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A3" w:rsidRDefault="005006A3" w:rsidP="005006A3">
      <w:pPr>
        <w:pStyle w:val="paragraph"/>
        <w:tabs>
          <w:tab w:val="left" w:pos="709"/>
        </w:tabs>
        <w:spacing w:before="0" w:beforeAutospacing="0" w:after="0" w:afterAutospacing="0"/>
        <w:ind w:left="644"/>
        <w:jc w:val="center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Аннотация</w:t>
      </w:r>
    </w:p>
    <w:p w:rsidR="005006A3" w:rsidRPr="001F3D28" w:rsidRDefault="005006A3" w:rsidP="005006A3">
      <w:pPr>
        <w:pStyle w:val="paragraph"/>
        <w:tabs>
          <w:tab w:val="left" w:pos="709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861DE3" w:rsidRDefault="005006A3" w:rsidP="00861D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3D2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</w:t>
      </w:r>
      <w:r w:rsidRPr="00861DE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Рабочая программа по  </w:t>
      </w:r>
      <w:r w:rsidR="00076B0D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математике</w:t>
      </w:r>
      <w:r w:rsidRPr="00861DE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для </w:t>
      </w:r>
      <w:r w:rsidR="00076B0D">
        <w:rPr>
          <w:rFonts w:ascii="Times New Roman" w:hAnsi="Times New Roman" w:cs="Times New Roman"/>
          <w:color w:val="000000"/>
          <w:spacing w:val="-3"/>
          <w:sz w:val="28"/>
          <w:szCs w:val="28"/>
        </w:rPr>
        <w:t>5-6</w:t>
      </w:r>
      <w:r w:rsidRPr="00861DE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класса </w:t>
      </w:r>
      <w:r w:rsidR="00861DE3" w:rsidRPr="00861DE3">
        <w:rPr>
          <w:rFonts w:ascii="Times New Roman" w:hAnsi="Times New Roman" w:cs="Times New Roman"/>
          <w:sz w:val="28"/>
          <w:szCs w:val="28"/>
        </w:rPr>
        <w:t>разработана на основе ФГОС ООО, в соответствии с Федеральн</w:t>
      </w:r>
      <w:r w:rsidR="00861DE3">
        <w:rPr>
          <w:rFonts w:ascii="Times New Roman" w:hAnsi="Times New Roman" w:cs="Times New Roman"/>
          <w:sz w:val="28"/>
          <w:szCs w:val="28"/>
        </w:rPr>
        <w:t xml:space="preserve">ой </w:t>
      </w:r>
      <w:r w:rsidR="00861DE3" w:rsidRPr="00861DE3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861DE3">
        <w:rPr>
          <w:rFonts w:ascii="Times New Roman" w:hAnsi="Times New Roman" w:cs="Times New Roman"/>
          <w:sz w:val="28"/>
          <w:szCs w:val="28"/>
        </w:rPr>
        <w:t xml:space="preserve">ей </w:t>
      </w:r>
      <w:r w:rsidR="00861DE3" w:rsidRPr="00861DE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61DE3">
        <w:rPr>
          <w:rFonts w:ascii="Times New Roman" w:hAnsi="Times New Roman" w:cs="Times New Roman"/>
          <w:sz w:val="28"/>
          <w:szCs w:val="28"/>
        </w:rPr>
        <w:t xml:space="preserve">ой </w:t>
      </w:r>
      <w:r w:rsidR="00861DE3" w:rsidRPr="00861DE3">
        <w:rPr>
          <w:rFonts w:ascii="Times New Roman" w:hAnsi="Times New Roman" w:cs="Times New Roman"/>
          <w:sz w:val="28"/>
          <w:szCs w:val="28"/>
        </w:rPr>
        <w:t xml:space="preserve"> по учебному предмету «Математика» (базовый уровень) (предметная область «Математика и информатика»). В программе учтены идеи и положения Концепции развития математического образования в Российской Федерации. </w:t>
      </w:r>
    </w:p>
    <w:p w:rsidR="00076B0D" w:rsidRDefault="00861DE3" w:rsidP="00076B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Рабочая программа </w:t>
      </w:r>
      <w:r w:rsidR="00365237" w:rsidRPr="00861DE3">
        <w:rPr>
          <w:rFonts w:ascii="Times New Roman" w:hAnsi="Times New Roman" w:cs="Times New Roman"/>
          <w:sz w:val="28"/>
          <w:szCs w:val="28"/>
        </w:rPr>
        <w:t>включает пояснительную записку, содержание обучения, планируемые результаты освоения программы, 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>, поурочное планирование</w:t>
      </w:r>
      <w:r w:rsidR="00365237" w:rsidRPr="00861D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B0D" w:rsidRDefault="00076B0D" w:rsidP="00076B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71C18">
        <w:rPr>
          <w:rFonts w:ascii="Times New Roman" w:hAnsi="Times New Roman" w:cs="Times New Roman"/>
          <w:color w:val="000000"/>
          <w:sz w:val="28"/>
          <w:szCs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  <w:bookmarkStart w:id="0" w:name="b3bba1d8-96c6-4edf-a714-0cf8fa85e20b"/>
    </w:p>
    <w:p w:rsidR="00076B0D" w:rsidRDefault="00076B0D" w:rsidP="00076B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1C18">
        <w:rPr>
          <w:rFonts w:ascii="Times New Roman" w:hAnsi="Times New Roman" w:cs="Times New Roman"/>
          <w:color w:val="000000"/>
          <w:sz w:val="28"/>
          <w:szCs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0"/>
      <w:r w:rsidRPr="00671C18">
        <w:rPr>
          <w:rFonts w:ascii="Times New Roman" w:hAnsi="Times New Roman" w:cs="Times New Roman"/>
          <w:color w:val="000000"/>
          <w:sz w:val="28"/>
          <w:szCs w:val="28"/>
        </w:rPr>
        <w:t>‌‌‌</w:t>
      </w:r>
    </w:p>
    <w:p w:rsidR="00076B0D" w:rsidRDefault="00076B0D" w:rsidP="00076B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06A3" w:rsidRPr="00861DE3"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 ориентирована на использование учебник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006A3" w:rsidRPr="00861D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76B0D" w:rsidRPr="00671C18" w:rsidRDefault="00076B0D" w:rsidP="00076B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71C18">
        <w:rPr>
          <w:rFonts w:ascii="Times New Roman" w:hAnsi="Times New Roman" w:cs="Times New Roman"/>
          <w:color w:val="000000"/>
          <w:sz w:val="28"/>
          <w:szCs w:val="28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671C18">
        <w:rPr>
          <w:rFonts w:ascii="Times New Roman" w:hAnsi="Times New Roman" w:cs="Times New Roman"/>
          <w:sz w:val="28"/>
          <w:szCs w:val="28"/>
        </w:rPr>
        <w:br/>
      </w:r>
      <w:bookmarkStart w:id="1" w:name="d7c2c798-9b73-44dc-9a35-b94ca1af2727"/>
      <w:r w:rsidRPr="00671C18">
        <w:rPr>
          <w:rFonts w:ascii="Times New Roman" w:hAnsi="Times New Roman" w:cs="Times New Roman"/>
          <w:color w:val="000000"/>
          <w:sz w:val="28"/>
          <w:szCs w:val="28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1"/>
      <w:r w:rsidRPr="00671C18">
        <w:rPr>
          <w:rFonts w:ascii="Times New Roman" w:hAnsi="Times New Roman" w:cs="Times New Roman"/>
          <w:color w:val="000000"/>
          <w:sz w:val="28"/>
          <w:szCs w:val="28"/>
        </w:rPr>
        <w:t>‌​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5A7A" w:rsidRDefault="00015A7A" w:rsidP="00076B0D">
      <w:pPr>
        <w:spacing w:after="0" w:line="240" w:lineRule="auto"/>
        <w:ind w:left="-567"/>
        <w:jc w:val="both"/>
      </w:pPr>
    </w:p>
    <w:sectPr w:rsidR="00015A7A" w:rsidSect="0001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559"/>
    <w:multiLevelType w:val="hybridMultilevel"/>
    <w:tmpl w:val="A28A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214AC"/>
    <w:multiLevelType w:val="hybridMultilevel"/>
    <w:tmpl w:val="83C0FC0E"/>
    <w:lvl w:ilvl="0" w:tplc="59825E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006A3"/>
    <w:rsid w:val="00015A7A"/>
    <w:rsid w:val="00076B0D"/>
    <w:rsid w:val="000D33E4"/>
    <w:rsid w:val="00365237"/>
    <w:rsid w:val="005006A3"/>
    <w:rsid w:val="00861DE3"/>
    <w:rsid w:val="009D7B96"/>
    <w:rsid w:val="00AA5992"/>
    <w:rsid w:val="00FD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006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rmaltextrun">
    <w:name w:val="normaltextrun"/>
    <w:rsid w:val="005006A3"/>
    <w:rPr>
      <w:rFonts w:cs="Times New Roman"/>
    </w:rPr>
  </w:style>
  <w:style w:type="paragraph" w:styleId="a3">
    <w:name w:val="List Paragraph"/>
    <w:basedOn w:val="a"/>
    <w:link w:val="a4"/>
    <w:uiPriority w:val="1"/>
    <w:qFormat/>
    <w:rsid w:val="005006A3"/>
    <w:pPr>
      <w:ind w:left="708"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1"/>
    <w:locked/>
    <w:rsid w:val="005006A3"/>
    <w:rPr>
      <w:rFonts w:ascii="Calibri" w:eastAsia="Calibri" w:hAnsi="Calibri" w:cs="Times New Roman"/>
    </w:rPr>
  </w:style>
  <w:style w:type="paragraph" w:customStyle="1" w:styleId="1">
    <w:name w:val="Без интервала1"/>
    <w:rsid w:val="005006A3"/>
    <w:pPr>
      <w:suppressAutoHyphens/>
      <w:spacing w:after="0" w:line="100" w:lineRule="atLeast"/>
    </w:pPr>
    <w:rPr>
      <w:rFonts w:ascii="Calibri" w:eastAsia="SimSun" w:hAnsi="Calibri" w:cs="Calibri"/>
      <w:kern w:val="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provo1</dc:creator>
  <cp:lastModifiedBy>PB</cp:lastModifiedBy>
  <cp:revision>4</cp:revision>
  <dcterms:created xsi:type="dcterms:W3CDTF">2023-10-01T17:58:00Z</dcterms:created>
  <dcterms:modified xsi:type="dcterms:W3CDTF">2023-10-01T18:18:00Z</dcterms:modified>
</cp:coreProperties>
</file>