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</w:t>
      </w:r>
      <w:proofErr w:type="gramStart"/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АДАПТИРОВАННОЙ </w:t>
      </w:r>
      <w:bookmarkStart w:id="0" w:name="_GoBack"/>
      <w:bookmarkEnd w:id="0"/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РП ПО БИОЛОГИИ В 5Г</w:t>
      </w:r>
      <w:r w:rsidR="006A40A5"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6Г 9Г, реализуемой в 2023-24 уч г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межпредметных связей </w:t>
      </w:r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E1317" w:rsidRPr="006A40A5" w:rsidRDefault="00DE1317" w:rsidP="006A4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Данная программа рассчитана для обучения детей с задержкой психического развития, имеющих потенциально сохранные возможности интеллектуального развития. Программа направлена на обеспечение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</w:t>
      </w:r>
    </w:p>
    <w:p w:rsidR="00DE1317" w:rsidRPr="006A40A5" w:rsidRDefault="00DE1317" w:rsidP="006A40A5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этих детей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При планировании уроков для детей с ОВЗ (ЗПР) определяются базовые элементы содержания учебного материала. Планирование разделов, содержание учебного предмета, планируемые результаты освоения учебного предмета «Биология», тематическое и поурочное планирование адаптированной рабочей программы соответствует указанным разделам рабочей программы по биологии для общеобразовательных классов уровня основного общего образования.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Для детей с ОВЗ, имеющих задержку психического развития, предусматривается создание специальных условий обучения: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- организация рабочего места ребенка с обеспечением возможности постоянно находиться в зоне внимания педагога;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- использование специальных учебно-методических пособий;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- использование наглядных, практических, словесных методов обучения и воспитания с учетом психофизического состояния ребенка.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Особое внимание уделяется развитию речи, формированию знаний и умений, имеющих практическое значение.  Исходя из индивидуальных возможностей учащихся с ОВЗ, регулируется темп обучения, отбираются методы и приемы. Больше внимания уделяется наглядным методам, оказанию дозированной помощи, применению алгоритмов, инструкций. Эффективным средством активизации учебной деятельности этих школьников, развития и познавательных способностей, повышения качества знаний является систематическое использование игровых моментов и дидактических игр на разных этапах изучения материала.</w:t>
      </w:r>
    </w:p>
    <w:p w:rsidR="00DE1317" w:rsidRPr="006A40A5" w:rsidRDefault="00DE1317" w:rsidP="006A4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</w:pPr>
      <w:r w:rsidRPr="006A40A5">
        <w:rPr>
          <w:rFonts w:ascii="Times New Roman" w:eastAsia="DejaVu Sans" w:hAnsi="Times New Roman" w:cs="Times New Roman"/>
          <w:kern w:val="1"/>
          <w:sz w:val="24"/>
          <w:szCs w:val="24"/>
          <w:lang w:val="ru-RU" w:eastAsia="hi-IN" w:bidi="hi-IN"/>
        </w:rPr>
        <w:t>Контрольные задания для этих детей не содержат больших текстовых фрагментов, имеют в основном репродуктивный характер. Результаты детей с ОВЗ рассматриваются с учетом их предыдущих индивидуальных достижений (накопительная оценка, оценка на основе портфеля достижений).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​‌• Биология: Человек: Линейный курс, 9 класс/ Колесов Д.В., Маш Р.Д., Беляев И.Н., Акционерное общество «Издательство «Просвещение»</w:t>
      </w:r>
      <w:r w:rsidRPr="006A40A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Биология: 5-й класс: базовый уровень: учебник, 5 класс/ Пасечник В. В.,</w:t>
      </w:r>
    </w:p>
    <w:p w:rsidR="00DE1317" w:rsidRPr="006A40A5" w:rsidRDefault="00DE1317" w:rsidP="006A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В.,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Гапонюк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З.Г., Швецов Г.Г.; под </w:t>
      </w:r>
      <w:proofErr w:type="spellStart"/>
      <w:proofErr w:type="gram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proofErr w:type="spellEnd"/>
      <w:proofErr w:type="gram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Пасечника В. В., Акционерное общество «Издательство «Просвещение»</w:t>
      </w:r>
      <w:r w:rsidRPr="006A40A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ef5aee1f-a1dd-4003-80d1-f508fdb757a8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Биология: 6-й класс: базовый уровень: учебник, 6 класс/ Пасечник В. В.,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В., </w:t>
      </w:r>
      <w:proofErr w:type="spellStart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Гапонюк</w:t>
      </w:r>
      <w:proofErr w:type="spellEnd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З.Г., Швецов Г.Г.; под редакцией Пасечника В. В., Акционерное общество «Издательство «Просвещение»</w:t>
      </w:r>
      <w:bookmarkEnd w:id="2"/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40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1317" w:rsidRPr="006A40A5" w:rsidRDefault="00A275D9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5" w:history="1">
        <w:r w:rsidR="00DE1317" w:rsidRPr="006A40A5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https://resh.edu.ru/</w:t>
        </w:r>
      </w:hyperlink>
    </w:p>
    <w:p w:rsidR="00DE1317" w:rsidRPr="006A40A5" w:rsidRDefault="00A275D9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6" w:history="1">
        <w:r w:rsidR="00DE1317" w:rsidRPr="006A40A5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https://workprogram.edsoo.ru/work-programs/1866148</w:t>
        </w:r>
      </w:hyperlink>
    </w:p>
    <w:p w:rsidR="00DE1317" w:rsidRPr="006A40A5" w:rsidRDefault="00DE1317" w:rsidP="006A40A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404E" w:rsidRPr="006A40A5" w:rsidRDefault="0040404E" w:rsidP="006A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404E" w:rsidRPr="006A40A5" w:rsidSect="00A2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C8D"/>
    <w:multiLevelType w:val="hybridMultilevel"/>
    <w:tmpl w:val="60C4CA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26"/>
    <w:rsid w:val="0040404E"/>
    <w:rsid w:val="004C0426"/>
    <w:rsid w:val="006A40A5"/>
    <w:rsid w:val="00A275D9"/>
    <w:rsid w:val="00DE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317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DE1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work-programs/1866148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ИМЦ-Струбина</dc:creator>
  <cp:keywords/>
  <dc:description/>
  <cp:lastModifiedBy>Irbis</cp:lastModifiedBy>
  <cp:revision>4</cp:revision>
  <dcterms:created xsi:type="dcterms:W3CDTF">2023-09-25T17:30:00Z</dcterms:created>
  <dcterms:modified xsi:type="dcterms:W3CDTF">2023-09-27T15:36:00Z</dcterms:modified>
</cp:coreProperties>
</file>