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9" w:rsidRDefault="00F37C1F">
      <w:pPr>
        <w:pStyle w:val="1"/>
        <w:spacing w:before="68"/>
        <w:ind w:left="2301" w:right="1987"/>
      </w:pPr>
      <w:r>
        <w:t>МОУ</w:t>
      </w:r>
      <w:r>
        <w:rPr>
          <w:spacing w:val="-2"/>
        </w:rPr>
        <w:t xml:space="preserve"> </w:t>
      </w:r>
      <w:proofErr w:type="spellStart"/>
      <w:r>
        <w:t>Брейтовская</w:t>
      </w:r>
      <w:proofErr w:type="spellEnd"/>
      <w:r>
        <w:rPr>
          <w:spacing w:val="-5"/>
        </w:rPr>
        <w:t xml:space="preserve"> </w:t>
      </w:r>
      <w:r>
        <w:t>СОШ</w:t>
      </w:r>
    </w:p>
    <w:p w:rsidR="00256BD9" w:rsidRDefault="00256BD9">
      <w:pPr>
        <w:pStyle w:val="a3"/>
        <w:rPr>
          <w:b/>
          <w:sz w:val="20"/>
        </w:rPr>
      </w:pPr>
    </w:p>
    <w:p w:rsidR="00256BD9" w:rsidRDefault="00256BD9">
      <w:pPr>
        <w:pStyle w:val="a3"/>
        <w:rPr>
          <w:b/>
          <w:sz w:val="20"/>
        </w:rPr>
      </w:pPr>
    </w:p>
    <w:p w:rsidR="00256BD9" w:rsidRDefault="00256BD9">
      <w:pPr>
        <w:pStyle w:val="a3"/>
        <w:rPr>
          <w:b/>
          <w:sz w:val="20"/>
        </w:rPr>
      </w:pPr>
    </w:p>
    <w:p w:rsidR="00256BD9" w:rsidRDefault="00256BD9">
      <w:pPr>
        <w:pStyle w:val="a3"/>
        <w:rPr>
          <w:b/>
          <w:sz w:val="20"/>
        </w:rPr>
      </w:pPr>
    </w:p>
    <w:p w:rsidR="00256BD9" w:rsidRDefault="00256BD9">
      <w:pPr>
        <w:pStyle w:val="a3"/>
        <w:rPr>
          <w:b/>
          <w:sz w:val="20"/>
        </w:rPr>
      </w:pPr>
    </w:p>
    <w:p w:rsidR="00256BD9" w:rsidRDefault="00256BD9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61"/>
        <w:gridCol w:w="4765"/>
      </w:tblGrid>
      <w:tr w:rsidR="00256BD9">
        <w:trPr>
          <w:trHeight w:val="3674"/>
        </w:trPr>
        <w:tc>
          <w:tcPr>
            <w:tcW w:w="4761" w:type="dxa"/>
          </w:tcPr>
          <w:p w:rsidR="00256BD9" w:rsidRDefault="00F37C1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256BD9" w:rsidRDefault="00F37C1F">
            <w:pPr>
              <w:pStyle w:val="TableParagraph"/>
              <w:spacing w:before="170" w:line="276" w:lineRule="auto"/>
              <w:ind w:left="200" w:right="276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256BD9" w:rsidRDefault="00F37C1F">
            <w:pPr>
              <w:pStyle w:val="TableParagraph"/>
              <w:spacing w:line="276" w:lineRule="auto"/>
              <w:ind w:left="200" w:right="1833"/>
              <w:rPr>
                <w:sz w:val="28"/>
              </w:rPr>
            </w:pPr>
            <w:r>
              <w:rPr>
                <w:sz w:val="28"/>
              </w:rPr>
              <w:t>объединения учителей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биологии,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256BD9" w:rsidRDefault="00256BD9">
            <w:pPr>
              <w:pStyle w:val="TableParagraph"/>
              <w:rPr>
                <w:b/>
                <w:sz w:val="20"/>
              </w:rPr>
            </w:pPr>
          </w:p>
          <w:p w:rsidR="00256BD9" w:rsidRDefault="00256BD9">
            <w:pPr>
              <w:pStyle w:val="TableParagraph"/>
              <w:spacing w:before="5"/>
              <w:rPr>
                <w:b/>
                <w:sz w:val="13"/>
              </w:rPr>
            </w:pPr>
          </w:p>
          <w:p w:rsidR="00256BD9" w:rsidRDefault="00F37C1F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in;height:.5pt;mso-position-horizontal-relative:char;mso-position-vertical-relative:line" coordsize="2880,10">
                  <v:line id="_x0000_s1029" style="position:absolute" from="0,5" to="2880,5" strokeweight=".48pt"/>
                  <w10:wrap type="none"/>
                  <w10:anchorlock/>
                </v:group>
              </w:pict>
            </w:r>
          </w:p>
          <w:p w:rsidR="00256BD9" w:rsidRDefault="00F37C1F">
            <w:pPr>
              <w:pStyle w:val="TableParagraph"/>
              <w:spacing w:before="90" w:line="270" w:lineRule="atLeast"/>
              <w:ind w:left="200" w:right="1661" w:firstLine="1317"/>
              <w:rPr>
                <w:sz w:val="24"/>
              </w:rPr>
            </w:pPr>
            <w:r>
              <w:rPr>
                <w:sz w:val="24"/>
              </w:rPr>
              <w:t>Касаткина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 №1 от «28»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65" w:type="dxa"/>
          </w:tcPr>
          <w:p w:rsidR="00256BD9" w:rsidRDefault="00F37C1F">
            <w:pPr>
              <w:pStyle w:val="TableParagraph"/>
              <w:spacing w:line="311" w:lineRule="exact"/>
              <w:ind w:left="166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256BD9" w:rsidRDefault="00F37C1F">
            <w:pPr>
              <w:pStyle w:val="TableParagraph"/>
              <w:spacing w:before="170"/>
              <w:ind w:left="166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256BD9" w:rsidRDefault="00256BD9">
            <w:pPr>
              <w:pStyle w:val="TableParagraph"/>
              <w:rPr>
                <w:b/>
                <w:sz w:val="20"/>
              </w:rPr>
            </w:pPr>
          </w:p>
          <w:p w:rsidR="00256BD9" w:rsidRDefault="00256BD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56BD9" w:rsidRDefault="00F37C1F">
            <w:pPr>
              <w:pStyle w:val="TableParagraph"/>
              <w:spacing w:line="20" w:lineRule="exact"/>
              <w:ind w:left="16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:rsidR="00256BD9" w:rsidRDefault="00F37C1F">
            <w:pPr>
              <w:pStyle w:val="TableParagraph"/>
              <w:spacing w:before="110"/>
              <w:ind w:left="1667" w:right="198" w:firstLine="1289"/>
              <w:rPr>
                <w:sz w:val="24"/>
              </w:rPr>
            </w:pPr>
            <w:proofErr w:type="spellStart"/>
            <w:r>
              <w:rPr>
                <w:sz w:val="24"/>
              </w:rPr>
              <w:t>Чекмарёва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№84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</w:tr>
    </w:tbl>
    <w:p w:rsidR="00256BD9" w:rsidRDefault="00256BD9">
      <w:pPr>
        <w:pStyle w:val="a3"/>
        <w:rPr>
          <w:b/>
          <w:sz w:val="20"/>
        </w:rPr>
      </w:pPr>
    </w:p>
    <w:p w:rsidR="00256BD9" w:rsidRDefault="00256BD9">
      <w:pPr>
        <w:pStyle w:val="a3"/>
        <w:rPr>
          <w:b/>
          <w:sz w:val="20"/>
        </w:rPr>
      </w:pPr>
    </w:p>
    <w:p w:rsidR="00256BD9" w:rsidRDefault="00F37C1F">
      <w:pPr>
        <w:spacing w:before="251" w:line="408" w:lineRule="auto"/>
        <w:ind w:left="2301" w:right="2100"/>
        <w:jc w:val="center"/>
        <w:rPr>
          <w:b/>
          <w:sz w:val="28"/>
        </w:rPr>
      </w:pPr>
      <w:r>
        <w:rPr>
          <w:b/>
          <w:sz w:val="28"/>
        </w:rPr>
        <w:t>Аннотация на адаптированную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</w:p>
    <w:p w:rsidR="00256BD9" w:rsidRDefault="00F37C1F">
      <w:pPr>
        <w:pStyle w:val="1"/>
        <w:spacing w:before="230"/>
        <w:ind w:left="1898" w:right="1582"/>
      </w:pP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 xml:space="preserve">«География» </w:t>
      </w:r>
    </w:p>
    <w:p w:rsidR="00256BD9" w:rsidRDefault="00F37C1F">
      <w:pPr>
        <w:pStyle w:val="a3"/>
        <w:spacing w:before="227"/>
        <w:ind w:left="2301" w:right="1987"/>
        <w:jc w:val="center"/>
      </w:pPr>
      <w:r>
        <w:t>для обучающихся 5</w:t>
      </w:r>
      <w:r>
        <w:rPr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</w:p>
    <w:p w:rsidR="00F37C1F" w:rsidRDefault="00F37C1F">
      <w:pPr>
        <w:pStyle w:val="a3"/>
        <w:spacing w:before="233"/>
        <w:ind w:left="2301" w:right="2104"/>
        <w:jc w:val="center"/>
      </w:pPr>
      <w:proofErr w:type="gramStart"/>
      <w:r>
        <w:t>(в</w:t>
      </w:r>
      <w:r>
        <w:rPr>
          <w:spacing w:val="-3"/>
        </w:rPr>
        <w:t xml:space="preserve"> </w:t>
      </w:r>
      <w:r>
        <w:t>2023-2024 году</w:t>
      </w:r>
      <w:r>
        <w:rPr>
          <w:spacing w:val="-5"/>
        </w:rPr>
        <w:t xml:space="preserve"> </w:t>
      </w:r>
      <w:r>
        <w:t>реализуется</w:t>
      </w:r>
      <w:proofErr w:type="gramEnd"/>
    </w:p>
    <w:p w:rsidR="00256BD9" w:rsidRDefault="00F37C1F">
      <w:pPr>
        <w:pStyle w:val="a3"/>
        <w:spacing w:before="233"/>
        <w:ind w:left="2301" w:right="2104"/>
        <w:jc w:val="center"/>
      </w:pP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6</w:t>
      </w:r>
      <w:r>
        <w:t>Г и 9Г</w:t>
      </w:r>
      <w:r>
        <w:t>класса)</w:t>
      </w:r>
    </w:p>
    <w:p w:rsidR="00256BD9" w:rsidRDefault="00F37C1F">
      <w:pPr>
        <w:pStyle w:val="a3"/>
        <w:spacing w:before="249"/>
        <w:ind w:right="105"/>
        <w:jc w:val="right"/>
      </w:pPr>
      <w:r>
        <w:t>Учитель:</w:t>
      </w:r>
      <w:r>
        <w:rPr>
          <w:spacing w:val="-2"/>
        </w:rPr>
        <w:t xml:space="preserve"> </w:t>
      </w:r>
      <w:proofErr w:type="spellStart"/>
      <w:r>
        <w:t>Тряпицына</w:t>
      </w:r>
      <w:proofErr w:type="spellEnd"/>
      <w:r>
        <w:t xml:space="preserve"> С.В.</w:t>
      </w:r>
      <w:r>
        <w:rPr>
          <w:spacing w:val="-2"/>
        </w:rPr>
        <w:t xml:space="preserve"> </w:t>
      </w:r>
    </w:p>
    <w:p w:rsidR="00256BD9" w:rsidRDefault="00256BD9">
      <w:pPr>
        <w:pStyle w:val="a3"/>
        <w:rPr>
          <w:sz w:val="30"/>
        </w:rPr>
      </w:pPr>
    </w:p>
    <w:p w:rsidR="00256BD9" w:rsidRDefault="00256BD9">
      <w:pPr>
        <w:pStyle w:val="a3"/>
        <w:rPr>
          <w:sz w:val="30"/>
        </w:rPr>
      </w:pPr>
    </w:p>
    <w:p w:rsidR="00256BD9" w:rsidRDefault="00256BD9">
      <w:pPr>
        <w:pStyle w:val="a3"/>
        <w:rPr>
          <w:sz w:val="30"/>
        </w:rPr>
      </w:pPr>
    </w:p>
    <w:p w:rsidR="00256BD9" w:rsidRDefault="00256BD9">
      <w:pPr>
        <w:pStyle w:val="a3"/>
        <w:spacing w:before="4"/>
        <w:rPr>
          <w:sz w:val="37"/>
        </w:rPr>
      </w:pPr>
    </w:p>
    <w:p w:rsidR="00256BD9" w:rsidRDefault="00F37C1F">
      <w:pPr>
        <w:pStyle w:val="1"/>
        <w:ind w:left="2298" w:right="2104"/>
      </w:pPr>
      <w:bookmarkStart w:id="0" w:name="_GoBack"/>
      <w:bookmarkEnd w:id="0"/>
      <w:r>
        <w:t>2023</w:t>
      </w:r>
    </w:p>
    <w:p w:rsidR="00256BD9" w:rsidRDefault="00256BD9">
      <w:pPr>
        <w:sectPr w:rsidR="00256BD9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256BD9" w:rsidRDefault="00F37C1F">
      <w:pPr>
        <w:spacing w:before="68"/>
        <w:ind w:left="2299" w:right="210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56BD9" w:rsidRDefault="00256BD9">
      <w:pPr>
        <w:pStyle w:val="a3"/>
        <w:spacing w:before="2"/>
        <w:rPr>
          <w:b/>
        </w:rPr>
      </w:pPr>
    </w:p>
    <w:p w:rsidR="00256BD9" w:rsidRDefault="00F37C1F">
      <w:pPr>
        <w:pStyle w:val="a3"/>
        <w:spacing w:line="264" w:lineRule="auto"/>
        <w:ind w:left="302" w:right="102" w:firstLine="599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 освоения ООП ООО, представленных в ФГОС ООО,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 рабочей программе воспитания и подлежит 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256BD9" w:rsidRDefault="00F37C1F">
      <w:pPr>
        <w:pStyle w:val="a3"/>
        <w:spacing w:line="264" w:lineRule="auto"/>
        <w:ind w:left="302" w:right="108" w:firstLine="599"/>
        <w:jc w:val="both"/>
      </w:pPr>
      <w:r>
        <w:t>Программа по географии отражает основные требования ФГОС ООО 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256BD9" w:rsidRDefault="00F37C1F">
      <w:pPr>
        <w:pStyle w:val="a3"/>
        <w:spacing w:before="1" w:line="276" w:lineRule="auto"/>
        <w:ind w:left="302" w:right="100" w:firstLine="707"/>
        <w:jc w:val="both"/>
      </w:pPr>
      <w:r>
        <w:t xml:space="preserve">Программа рассчитана на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ОВЗ (ЗПР). Они 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дети, имеющие 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67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</w:t>
      </w:r>
      <w:r>
        <w:t>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 (жизненных) компетенций, необходимых для решения практик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отношений, обучающихся</w:t>
      </w:r>
      <w:r>
        <w:rPr>
          <w:spacing w:val="1"/>
        </w:rPr>
        <w:t xml:space="preserve"> </w:t>
      </w:r>
      <w:r>
        <w:t>с ЗПР в различных средах. 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</w:t>
      </w:r>
      <w:r>
        <w:t>ческого развития (школьных навыков, речи и др.), нарушениями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и/или поведения.</w:t>
      </w:r>
    </w:p>
    <w:p w:rsidR="00256BD9" w:rsidRDefault="00F37C1F">
      <w:pPr>
        <w:pStyle w:val="a3"/>
        <w:spacing w:before="199" w:line="276" w:lineRule="auto"/>
        <w:ind w:left="302" w:right="107" w:firstLine="707"/>
        <w:jc w:val="both"/>
      </w:pP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узок</w:t>
      </w:r>
      <w:r>
        <w:rPr>
          <w:spacing w:val="-67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частой</w:t>
      </w:r>
      <w:r>
        <w:rPr>
          <w:spacing w:val="71"/>
        </w:rPr>
        <w:t xml:space="preserve"> </w:t>
      </w:r>
      <w:r>
        <w:t>отвлекаемостью.</w:t>
      </w:r>
      <w:r>
        <w:rPr>
          <w:spacing w:val="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ограничена</w:t>
      </w:r>
      <w:r>
        <w:rPr>
          <w:spacing w:val="-4"/>
        </w:rPr>
        <w:t xml:space="preserve"> </w:t>
      </w:r>
      <w:r>
        <w:t>и непрочна.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серьезные нарушения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256BD9" w:rsidRDefault="00F37C1F">
      <w:pPr>
        <w:pStyle w:val="a3"/>
        <w:spacing w:before="2" w:line="276" w:lineRule="auto"/>
        <w:ind w:left="302" w:right="10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«География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56BD9" w:rsidRDefault="00F37C1F">
      <w:pPr>
        <w:pStyle w:val="a3"/>
        <w:spacing w:before="1" w:line="276" w:lineRule="auto"/>
        <w:ind w:left="302" w:right="104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256BD9" w:rsidRDefault="00256BD9">
      <w:pPr>
        <w:spacing w:line="276" w:lineRule="auto"/>
        <w:jc w:val="both"/>
        <w:sectPr w:rsidR="00256BD9">
          <w:pgSz w:w="11910" w:h="16390"/>
          <w:pgMar w:top="1060" w:right="740" w:bottom="280" w:left="1400" w:header="720" w:footer="720" w:gutter="0"/>
          <w:cols w:space="720"/>
        </w:sectPr>
      </w:pPr>
    </w:p>
    <w:p w:rsidR="00256BD9" w:rsidRDefault="00F37C1F">
      <w:pPr>
        <w:pStyle w:val="a4"/>
        <w:numPr>
          <w:ilvl w:val="0"/>
          <w:numId w:val="2"/>
        </w:numPr>
        <w:tabs>
          <w:tab w:val="left" w:pos="1809"/>
          <w:tab w:val="left" w:pos="1810"/>
          <w:tab w:val="left" w:pos="4576"/>
          <w:tab w:val="left" w:pos="5511"/>
          <w:tab w:val="left" w:pos="6622"/>
          <w:tab w:val="left" w:pos="7989"/>
        </w:tabs>
        <w:spacing w:before="63" w:line="278" w:lineRule="auto"/>
        <w:ind w:left="1021" w:firstLine="278"/>
        <w:jc w:val="left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z w:val="28"/>
        </w:rPr>
        <w:tab/>
        <w:t>всех</w:t>
      </w:r>
      <w:r>
        <w:rPr>
          <w:sz w:val="28"/>
        </w:rPr>
        <w:tab/>
        <w:t>видов</w:t>
      </w:r>
      <w:r>
        <w:rPr>
          <w:sz w:val="28"/>
        </w:rPr>
        <w:tab/>
        <w:t>речевой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текстов;</w:t>
      </w:r>
    </w:p>
    <w:p w:rsidR="00256BD9" w:rsidRDefault="00F37C1F">
      <w:pPr>
        <w:pStyle w:val="a4"/>
        <w:numPr>
          <w:ilvl w:val="0"/>
          <w:numId w:val="2"/>
        </w:numPr>
        <w:tabs>
          <w:tab w:val="left" w:pos="1737"/>
          <w:tab w:val="left" w:pos="1738"/>
          <w:tab w:val="left" w:pos="3080"/>
          <w:tab w:val="left" w:pos="4905"/>
          <w:tab w:val="left" w:pos="6153"/>
          <w:tab w:val="left" w:pos="6839"/>
          <w:tab w:val="left" w:pos="8593"/>
          <w:tab w:val="left" w:pos="9530"/>
        </w:tabs>
        <w:spacing w:line="276" w:lineRule="auto"/>
        <w:ind w:left="1021" w:firstLine="348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вариативных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образования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256BD9" w:rsidRDefault="00F37C1F">
      <w:pPr>
        <w:pStyle w:val="a4"/>
        <w:numPr>
          <w:ilvl w:val="0"/>
          <w:numId w:val="2"/>
        </w:numPr>
        <w:tabs>
          <w:tab w:val="left" w:pos="1667"/>
          <w:tab w:val="left" w:pos="1668"/>
          <w:tab w:val="left" w:pos="2941"/>
          <w:tab w:val="left" w:pos="4528"/>
          <w:tab w:val="left" w:pos="5521"/>
          <w:tab w:val="left" w:pos="7365"/>
          <w:tab w:val="left" w:pos="8915"/>
          <w:tab w:val="left" w:pos="9251"/>
        </w:tabs>
        <w:spacing w:line="276" w:lineRule="auto"/>
        <w:ind w:left="1021" w:right="112" w:firstLine="348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адаптивной</w:t>
      </w:r>
      <w:r>
        <w:rPr>
          <w:sz w:val="28"/>
        </w:rPr>
        <w:tab/>
        <w:t>среды,</w:t>
      </w:r>
      <w:r>
        <w:rPr>
          <w:sz w:val="28"/>
        </w:rPr>
        <w:tab/>
      </w:r>
      <w:r>
        <w:rPr>
          <w:sz w:val="28"/>
        </w:rPr>
        <w:t>позволяющей</w:t>
      </w:r>
      <w:r>
        <w:rPr>
          <w:sz w:val="28"/>
        </w:rPr>
        <w:tab/>
        <w:t>обеспечить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ОУ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256BD9" w:rsidRDefault="00F37C1F">
      <w:pPr>
        <w:pStyle w:val="a4"/>
        <w:numPr>
          <w:ilvl w:val="0"/>
          <w:numId w:val="2"/>
        </w:numPr>
        <w:tabs>
          <w:tab w:val="left" w:pos="1548"/>
        </w:tabs>
        <w:spacing w:line="276" w:lineRule="auto"/>
        <w:ind w:left="1021" w:right="113" w:firstLine="34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1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о чем идет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256BD9" w:rsidRDefault="00256BD9">
      <w:pPr>
        <w:pStyle w:val="a3"/>
        <w:spacing w:before="3"/>
        <w:rPr>
          <w:sz w:val="25"/>
        </w:rPr>
      </w:pPr>
    </w:p>
    <w:p w:rsidR="00256BD9" w:rsidRDefault="00F37C1F">
      <w:pPr>
        <w:pStyle w:val="a3"/>
        <w:spacing w:before="1" w:line="276" w:lineRule="auto"/>
        <w:ind w:left="422" w:right="103"/>
        <w:jc w:val="both"/>
      </w:pP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географии</w:t>
      </w:r>
      <w:r>
        <w:rPr>
          <w:spacing w:val="15"/>
        </w:rPr>
        <w:t xml:space="preserve"> </w:t>
      </w:r>
      <w:r>
        <w:t>даёт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распределение 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требований к результатам обучения географии, а также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обучающихся.</w:t>
      </w:r>
    </w:p>
    <w:p w:rsidR="00256BD9" w:rsidRDefault="00256BD9">
      <w:pPr>
        <w:pStyle w:val="a3"/>
        <w:spacing w:before="1"/>
        <w:rPr>
          <w:sz w:val="26"/>
        </w:rPr>
      </w:pPr>
    </w:p>
    <w:p w:rsidR="00256BD9" w:rsidRDefault="00F37C1F">
      <w:pPr>
        <w:pStyle w:val="1"/>
        <w:tabs>
          <w:tab w:val="left" w:pos="2250"/>
          <w:tab w:val="left" w:pos="5720"/>
          <w:tab w:val="left" w:pos="8048"/>
        </w:tabs>
        <w:spacing w:before="1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256BD9" w:rsidRDefault="00F37C1F">
      <w:pPr>
        <w:spacing w:before="33"/>
        <w:ind w:left="422"/>
        <w:rPr>
          <w:b/>
          <w:sz w:val="28"/>
        </w:rPr>
      </w:pPr>
      <w:r>
        <w:rPr>
          <w:b/>
          <w:sz w:val="28"/>
        </w:rPr>
        <w:t>«ГЕОГРАФИЯ»</w:t>
      </w:r>
    </w:p>
    <w:p w:rsidR="00256BD9" w:rsidRDefault="00256BD9">
      <w:pPr>
        <w:pStyle w:val="a3"/>
        <w:spacing w:before="10"/>
        <w:rPr>
          <w:b/>
          <w:sz w:val="27"/>
        </w:rPr>
      </w:pPr>
    </w:p>
    <w:p w:rsidR="00256BD9" w:rsidRDefault="00F37C1F">
      <w:pPr>
        <w:pStyle w:val="a3"/>
        <w:spacing w:line="264" w:lineRule="auto"/>
        <w:ind w:left="302" w:right="104" w:firstLine="599"/>
        <w:jc w:val="both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обу­чающихся</w:t>
      </w:r>
      <w:proofErr w:type="gramEnd"/>
      <w:r>
        <w:t xml:space="preserve">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</w:t>
      </w:r>
      <w:r>
        <w:rPr>
          <w:spacing w:val="-67"/>
        </w:rPr>
        <w:t xml:space="preserve"> </w:t>
      </w:r>
      <w:r>
        <w:t>размещении населения и хозяйства, об особенностях и 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</w:t>
      </w:r>
      <w:r>
        <w:t>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проблемах взаимодействия природы и общества, географических 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256BD9" w:rsidRDefault="00F37C1F">
      <w:pPr>
        <w:pStyle w:val="a3"/>
        <w:spacing w:before="1" w:line="264" w:lineRule="auto"/>
        <w:ind w:left="302" w:right="108" w:firstLine="599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 обучении, изучения географически</w:t>
      </w:r>
      <w:r>
        <w:t>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:rsidR="00256BD9" w:rsidRDefault="00256BD9">
      <w:pPr>
        <w:pStyle w:val="a3"/>
        <w:spacing w:before="1"/>
        <w:rPr>
          <w:sz w:val="26"/>
        </w:rPr>
      </w:pPr>
    </w:p>
    <w:p w:rsidR="00256BD9" w:rsidRDefault="00F37C1F">
      <w:pPr>
        <w:pStyle w:val="1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t>«ГЕОГРАФИЯ»</w:t>
      </w:r>
    </w:p>
    <w:p w:rsidR="00256BD9" w:rsidRDefault="00256BD9">
      <w:pPr>
        <w:sectPr w:rsidR="00256BD9">
          <w:pgSz w:w="11910" w:h="16390"/>
          <w:pgMar w:top="1060" w:right="740" w:bottom="280" w:left="1400" w:header="720" w:footer="720" w:gutter="0"/>
          <w:cols w:space="720"/>
        </w:sectPr>
      </w:pPr>
    </w:p>
    <w:p w:rsidR="00256BD9" w:rsidRDefault="00F37C1F">
      <w:pPr>
        <w:pStyle w:val="a3"/>
        <w:spacing w:before="63" w:line="264" w:lineRule="auto"/>
        <w:ind w:left="302" w:right="113" w:firstLine="599"/>
        <w:jc w:val="both"/>
      </w:pPr>
      <w:r>
        <w:lastRenderedPageBreak/>
        <w:t>Изучение географии в общем образовании направлено на достижение</w:t>
      </w:r>
      <w:r>
        <w:rPr>
          <w:spacing w:val="1"/>
        </w:rPr>
        <w:t xml:space="preserve"> </w:t>
      </w:r>
      <w:r>
        <w:t>следующих целей:</w:t>
      </w:r>
    </w:p>
    <w:p w:rsidR="00256BD9" w:rsidRDefault="00F37C1F">
      <w:pPr>
        <w:pStyle w:val="a4"/>
        <w:numPr>
          <w:ilvl w:val="0"/>
          <w:numId w:val="1"/>
        </w:numPr>
        <w:tabs>
          <w:tab w:val="left" w:pos="1138"/>
        </w:tabs>
        <w:spacing w:before="3" w:line="264" w:lineRule="auto"/>
        <w:ind w:right="105" w:firstLine="599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</w:t>
      </w:r>
      <w:r>
        <w:rPr>
          <w:sz w:val="28"/>
        </w:rPr>
        <w:t>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256BD9" w:rsidRDefault="00F37C1F">
      <w:pPr>
        <w:pStyle w:val="a4"/>
        <w:numPr>
          <w:ilvl w:val="0"/>
          <w:numId w:val="1"/>
        </w:numPr>
        <w:tabs>
          <w:tab w:val="left" w:pos="1138"/>
        </w:tabs>
        <w:spacing w:line="264" w:lineRule="auto"/>
        <w:ind w:right="106" w:firstLine="599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знаний;</w:t>
      </w:r>
    </w:p>
    <w:p w:rsidR="00256BD9" w:rsidRDefault="00F37C1F">
      <w:pPr>
        <w:pStyle w:val="a4"/>
        <w:numPr>
          <w:ilvl w:val="0"/>
          <w:numId w:val="1"/>
        </w:numPr>
        <w:tabs>
          <w:tab w:val="left" w:pos="1138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 воспитание экологической культуры, соответствующей 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</w:t>
      </w:r>
      <w:r>
        <w:rPr>
          <w:sz w:val="28"/>
        </w:rPr>
        <w:t>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окружающей среды и рационального использования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256BD9" w:rsidRDefault="00F37C1F">
      <w:pPr>
        <w:pStyle w:val="a4"/>
        <w:numPr>
          <w:ilvl w:val="0"/>
          <w:numId w:val="1"/>
        </w:numPr>
        <w:tabs>
          <w:tab w:val="left" w:pos="1138"/>
        </w:tabs>
        <w:spacing w:line="264" w:lineRule="auto"/>
        <w:ind w:right="103" w:firstLine="599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256BD9" w:rsidRDefault="00F37C1F">
      <w:pPr>
        <w:pStyle w:val="a4"/>
        <w:numPr>
          <w:ilvl w:val="0"/>
          <w:numId w:val="1"/>
        </w:numPr>
        <w:tabs>
          <w:tab w:val="left" w:pos="1138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формирование комплекса практико-ориентированных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56BD9" w:rsidRDefault="00F37C1F">
      <w:pPr>
        <w:pStyle w:val="a4"/>
        <w:numPr>
          <w:ilvl w:val="0"/>
          <w:numId w:val="1"/>
        </w:numPr>
        <w:tabs>
          <w:tab w:val="left" w:pos="1262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формирование географических знаний</w:t>
      </w:r>
      <w:r>
        <w:rPr>
          <w:sz w:val="28"/>
        </w:rPr>
        <w:t xml:space="preserve"> и умений,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серьёзной базы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 знаний.</w:t>
      </w:r>
    </w:p>
    <w:p w:rsidR="00256BD9" w:rsidRDefault="00256BD9">
      <w:pPr>
        <w:pStyle w:val="a3"/>
        <w:spacing w:before="2"/>
        <w:rPr>
          <w:sz w:val="26"/>
        </w:rPr>
      </w:pPr>
    </w:p>
    <w:p w:rsidR="00256BD9" w:rsidRDefault="00F37C1F">
      <w:pPr>
        <w:pStyle w:val="1"/>
        <w:tabs>
          <w:tab w:val="left" w:pos="1722"/>
          <w:tab w:val="left" w:pos="3580"/>
          <w:tab w:val="left" w:pos="5430"/>
          <w:tab w:val="left" w:pos="7747"/>
          <w:tab w:val="left" w:pos="8176"/>
        </w:tabs>
        <w:spacing w:line="264" w:lineRule="auto"/>
        <w:ind w:right="105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«ГЕОГРАФИЯ»</w:t>
      </w:r>
      <w:r>
        <w:tab/>
        <w:t>В</w:t>
      </w:r>
      <w:r>
        <w:tab/>
      </w:r>
      <w:r>
        <w:rPr>
          <w:spacing w:val="-1"/>
        </w:rPr>
        <w:t>УЧЕБНОМ</w:t>
      </w:r>
      <w:r>
        <w:rPr>
          <w:spacing w:val="-67"/>
        </w:rPr>
        <w:t xml:space="preserve"> </w:t>
      </w:r>
      <w:r>
        <w:t>ПЛАНЕ</w:t>
      </w:r>
    </w:p>
    <w:p w:rsidR="00256BD9" w:rsidRDefault="00256BD9">
      <w:pPr>
        <w:pStyle w:val="a3"/>
        <w:spacing w:before="3"/>
        <w:rPr>
          <w:b/>
          <w:sz w:val="25"/>
        </w:rPr>
      </w:pPr>
    </w:p>
    <w:p w:rsidR="00256BD9" w:rsidRDefault="00F37C1F">
      <w:pPr>
        <w:pStyle w:val="a3"/>
        <w:tabs>
          <w:tab w:val="left" w:pos="1625"/>
          <w:tab w:val="left" w:pos="3249"/>
          <w:tab w:val="left" w:pos="4527"/>
          <w:tab w:val="left" w:pos="5611"/>
          <w:tab w:val="left" w:pos="6002"/>
          <w:tab w:val="left" w:pos="7031"/>
          <w:tab w:val="left" w:pos="8710"/>
        </w:tabs>
        <w:spacing w:line="264" w:lineRule="auto"/>
        <w:ind w:left="302" w:right="106" w:firstLine="599"/>
      </w:pPr>
      <w:r>
        <w:t>В</w:t>
      </w:r>
      <w:r>
        <w:rPr>
          <w:spacing w:val="13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«География»</w:t>
      </w:r>
      <w:r>
        <w:rPr>
          <w:spacing w:val="13"/>
        </w:rPr>
        <w:t xml:space="preserve"> </w:t>
      </w:r>
      <w:r>
        <w:t>признана</w:t>
      </w:r>
      <w:r>
        <w:rPr>
          <w:spacing w:val="13"/>
        </w:rPr>
        <w:t xml:space="preserve"> </w:t>
      </w:r>
      <w:r>
        <w:t>обязательным</w:t>
      </w:r>
      <w:r>
        <w:rPr>
          <w:spacing w:val="-67"/>
        </w:rPr>
        <w:t xml:space="preserve"> </w:t>
      </w:r>
      <w:r>
        <w:t>учебным</w:t>
      </w:r>
      <w:r>
        <w:tab/>
        <w:t>предметом,</w:t>
      </w:r>
      <w:r>
        <w:tab/>
        <w:t>который</w:t>
      </w:r>
      <w:r>
        <w:tab/>
        <w:t>входит</w:t>
      </w:r>
      <w:r>
        <w:tab/>
        <w:t>в</w:t>
      </w:r>
      <w:r>
        <w:tab/>
        <w:t>состав</w:t>
      </w:r>
      <w:r>
        <w:tab/>
        <w:t>предметной</w:t>
      </w:r>
      <w:r>
        <w:tab/>
        <w:t>области</w:t>
      </w:r>
    </w:p>
    <w:p w:rsidR="00256BD9" w:rsidRDefault="00F37C1F">
      <w:pPr>
        <w:pStyle w:val="a3"/>
        <w:spacing w:line="322" w:lineRule="exact"/>
        <w:ind w:left="302"/>
      </w:pP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</w:p>
    <w:p w:rsidR="00256BD9" w:rsidRDefault="00F37C1F">
      <w:pPr>
        <w:pStyle w:val="a3"/>
        <w:spacing w:before="33" w:line="264" w:lineRule="auto"/>
        <w:ind w:left="302" w:right="44" w:firstLine="599"/>
      </w:pPr>
      <w:r>
        <w:t>Освоение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«География»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географические</w:t>
      </w:r>
      <w:r>
        <w:rPr>
          <w:spacing w:val="5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умения,</w:t>
      </w:r>
      <w:r>
        <w:rPr>
          <w:spacing w:val="7"/>
        </w:rPr>
        <w:t xml:space="preserve"> </w:t>
      </w:r>
      <w:r>
        <w:t>сформированные</w:t>
      </w:r>
      <w:r>
        <w:rPr>
          <w:spacing w:val="5"/>
        </w:rPr>
        <w:t xml:space="preserve"> </w:t>
      </w:r>
      <w:r>
        <w:t>ранее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курсе</w:t>
      </w:r>
    </w:p>
    <w:p w:rsidR="00256BD9" w:rsidRDefault="00F37C1F">
      <w:pPr>
        <w:pStyle w:val="a3"/>
        <w:ind w:left="302"/>
      </w:pP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256BD9" w:rsidRDefault="00256BD9">
      <w:pPr>
        <w:sectPr w:rsidR="00256BD9">
          <w:pgSz w:w="11910" w:h="16390"/>
          <w:pgMar w:top="1060" w:right="740" w:bottom="280" w:left="1400" w:header="720" w:footer="720" w:gutter="0"/>
          <w:cols w:space="720"/>
        </w:sectPr>
      </w:pPr>
    </w:p>
    <w:p w:rsidR="00256BD9" w:rsidRDefault="00F37C1F">
      <w:pPr>
        <w:pStyle w:val="a3"/>
        <w:spacing w:before="63" w:line="264" w:lineRule="auto"/>
        <w:ind w:left="422" w:right="100"/>
      </w:pPr>
      <w:r>
        <w:lastRenderedPageBreak/>
        <w:t>Учебным планом на изучение географии отводится 272 часа: по одному часу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 6 классах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2 часа в</w:t>
      </w:r>
      <w:r>
        <w:rPr>
          <w:spacing w:val="-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классах.</w:t>
      </w:r>
    </w:p>
    <w:p w:rsidR="00256BD9" w:rsidRDefault="00256BD9">
      <w:pPr>
        <w:spacing w:line="264" w:lineRule="auto"/>
        <w:sectPr w:rsidR="00256BD9">
          <w:pgSz w:w="11910" w:h="16390"/>
          <w:pgMar w:top="1060" w:right="740" w:bottom="280" w:left="1400" w:header="720" w:footer="720" w:gutter="0"/>
          <w:cols w:space="720"/>
        </w:sectPr>
      </w:pPr>
    </w:p>
    <w:p w:rsidR="00256BD9" w:rsidRDefault="00256BD9">
      <w:pPr>
        <w:pStyle w:val="a3"/>
        <w:spacing w:before="4"/>
        <w:rPr>
          <w:sz w:val="17"/>
        </w:rPr>
      </w:pPr>
    </w:p>
    <w:sectPr w:rsidR="00256BD9">
      <w:pgSz w:w="11910" w:h="16390"/>
      <w:pgMar w:top="156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7C5"/>
    <w:multiLevelType w:val="hybridMultilevel"/>
    <w:tmpl w:val="B37057CE"/>
    <w:lvl w:ilvl="0" w:tplc="E95020EA">
      <w:start w:val="1"/>
      <w:numFmt w:val="decimal"/>
      <w:lvlText w:val="%1)"/>
      <w:lvlJc w:val="left"/>
      <w:pPr>
        <w:ind w:left="3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C01BA6"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 w:tplc="1A8254D2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64F8E790">
      <w:numFmt w:val="bullet"/>
      <w:lvlText w:val="•"/>
      <w:lvlJc w:val="left"/>
      <w:pPr>
        <w:ind w:left="3139" w:hanging="236"/>
      </w:pPr>
      <w:rPr>
        <w:rFonts w:hint="default"/>
        <w:lang w:val="ru-RU" w:eastAsia="en-US" w:bidi="ar-SA"/>
      </w:rPr>
    </w:lvl>
    <w:lvl w:ilvl="4" w:tplc="4460A190">
      <w:numFmt w:val="bullet"/>
      <w:lvlText w:val="•"/>
      <w:lvlJc w:val="left"/>
      <w:pPr>
        <w:ind w:left="4086" w:hanging="236"/>
      </w:pPr>
      <w:rPr>
        <w:rFonts w:hint="default"/>
        <w:lang w:val="ru-RU" w:eastAsia="en-US" w:bidi="ar-SA"/>
      </w:rPr>
    </w:lvl>
    <w:lvl w:ilvl="5" w:tplc="91FAC046">
      <w:numFmt w:val="bullet"/>
      <w:lvlText w:val="•"/>
      <w:lvlJc w:val="left"/>
      <w:pPr>
        <w:ind w:left="5033" w:hanging="236"/>
      </w:pPr>
      <w:rPr>
        <w:rFonts w:hint="default"/>
        <w:lang w:val="ru-RU" w:eastAsia="en-US" w:bidi="ar-SA"/>
      </w:rPr>
    </w:lvl>
    <w:lvl w:ilvl="6" w:tplc="AFD4008E">
      <w:numFmt w:val="bullet"/>
      <w:lvlText w:val="•"/>
      <w:lvlJc w:val="left"/>
      <w:pPr>
        <w:ind w:left="5979" w:hanging="236"/>
      </w:pPr>
      <w:rPr>
        <w:rFonts w:hint="default"/>
        <w:lang w:val="ru-RU" w:eastAsia="en-US" w:bidi="ar-SA"/>
      </w:rPr>
    </w:lvl>
    <w:lvl w:ilvl="7" w:tplc="C52808D0">
      <w:numFmt w:val="bullet"/>
      <w:lvlText w:val="•"/>
      <w:lvlJc w:val="left"/>
      <w:pPr>
        <w:ind w:left="6926" w:hanging="236"/>
      </w:pPr>
      <w:rPr>
        <w:rFonts w:hint="default"/>
        <w:lang w:val="ru-RU" w:eastAsia="en-US" w:bidi="ar-SA"/>
      </w:rPr>
    </w:lvl>
    <w:lvl w:ilvl="8" w:tplc="758026C0">
      <w:numFmt w:val="bullet"/>
      <w:lvlText w:val="•"/>
      <w:lvlJc w:val="left"/>
      <w:pPr>
        <w:ind w:left="7873" w:hanging="236"/>
      </w:pPr>
      <w:rPr>
        <w:rFonts w:hint="default"/>
        <w:lang w:val="ru-RU" w:eastAsia="en-US" w:bidi="ar-SA"/>
      </w:rPr>
    </w:lvl>
  </w:abstractNum>
  <w:abstractNum w:abstractNumId="1">
    <w:nsid w:val="6D1456A5"/>
    <w:multiLevelType w:val="hybridMultilevel"/>
    <w:tmpl w:val="85940644"/>
    <w:lvl w:ilvl="0" w:tplc="BB647F60">
      <w:numFmt w:val="bullet"/>
      <w:lvlText w:val="-"/>
      <w:lvlJc w:val="left"/>
      <w:pPr>
        <w:ind w:left="102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4D75E">
      <w:numFmt w:val="bullet"/>
      <w:lvlText w:val="•"/>
      <w:lvlJc w:val="left"/>
      <w:pPr>
        <w:ind w:left="1894" w:hanging="509"/>
      </w:pPr>
      <w:rPr>
        <w:rFonts w:hint="default"/>
        <w:lang w:val="ru-RU" w:eastAsia="en-US" w:bidi="ar-SA"/>
      </w:rPr>
    </w:lvl>
    <w:lvl w:ilvl="2" w:tplc="ABC63AC4">
      <w:numFmt w:val="bullet"/>
      <w:lvlText w:val="•"/>
      <w:lvlJc w:val="left"/>
      <w:pPr>
        <w:ind w:left="2769" w:hanging="509"/>
      </w:pPr>
      <w:rPr>
        <w:rFonts w:hint="default"/>
        <w:lang w:val="ru-RU" w:eastAsia="en-US" w:bidi="ar-SA"/>
      </w:rPr>
    </w:lvl>
    <w:lvl w:ilvl="3" w:tplc="C2E098B6">
      <w:numFmt w:val="bullet"/>
      <w:lvlText w:val="•"/>
      <w:lvlJc w:val="left"/>
      <w:pPr>
        <w:ind w:left="3643" w:hanging="509"/>
      </w:pPr>
      <w:rPr>
        <w:rFonts w:hint="default"/>
        <w:lang w:val="ru-RU" w:eastAsia="en-US" w:bidi="ar-SA"/>
      </w:rPr>
    </w:lvl>
    <w:lvl w:ilvl="4" w:tplc="265E46D8">
      <w:numFmt w:val="bullet"/>
      <w:lvlText w:val="•"/>
      <w:lvlJc w:val="left"/>
      <w:pPr>
        <w:ind w:left="4518" w:hanging="509"/>
      </w:pPr>
      <w:rPr>
        <w:rFonts w:hint="default"/>
        <w:lang w:val="ru-RU" w:eastAsia="en-US" w:bidi="ar-SA"/>
      </w:rPr>
    </w:lvl>
    <w:lvl w:ilvl="5" w:tplc="399470A2">
      <w:numFmt w:val="bullet"/>
      <w:lvlText w:val="•"/>
      <w:lvlJc w:val="left"/>
      <w:pPr>
        <w:ind w:left="5393" w:hanging="509"/>
      </w:pPr>
      <w:rPr>
        <w:rFonts w:hint="default"/>
        <w:lang w:val="ru-RU" w:eastAsia="en-US" w:bidi="ar-SA"/>
      </w:rPr>
    </w:lvl>
    <w:lvl w:ilvl="6" w:tplc="8F2E6008">
      <w:numFmt w:val="bullet"/>
      <w:lvlText w:val="•"/>
      <w:lvlJc w:val="left"/>
      <w:pPr>
        <w:ind w:left="6267" w:hanging="509"/>
      </w:pPr>
      <w:rPr>
        <w:rFonts w:hint="default"/>
        <w:lang w:val="ru-RU" w:eastAsia="en-US" w:bidi="ar-SA"/>
      </w:rPr>
    </w:lvl>
    <w:lvl w:ilvl="7" w:tplc="91D29C9C">
      <w:numFmt w:val="bullet"/>
      <w:lvlText w:val="•"/>
      <w:lvlJc w:val="left"/>
      <w:pPr>
        <w:ind w:left="7142" w:hanging="509"/>
      </w:pPr>
      <w:rPr>
        <w:rFonts w:hint="default"/>
        <w:lang w:val="ru-RU" w:eastAsia="en-US" w:bidi="ar-SA"/>
      </w:rPr>
    </w:lvl>
    <w:lvl w:ilvl="8" w:tplc="7BE0ADAA">
      <w:numFmt w:val="bullet"/>
      <w:lvlText w:val="•"/>
      <w:lvlJc w:val="left"/>
      <w:pPr>
        <w:ind w:left="8017" w:hanging="5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BD9"/>
    <w:rsid w:val="00256BD9"/>
    <w:rsid w:val="007470FB"/>
    <w:rsid w:val="00F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08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08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2023-11-01T13:03:00Z</dcterms:created>
  <dcterms:modified xsi:type="dcterms:W3CDTF">2023-11-01T13:04:00Z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2023-11-01T00:00:00Z</vt:filetime>
  </property>
</Properties>
</file>