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A" w:rsidRDefault="0073068A" w:rsidP="00277421">
      <w:pPr>
        <w:pStyle w:val="Default"/>
        <w:jc w:val="both"/>
        <w:rPr>
          <w:rFonts w:ascii="Times New Roman" w:hAnsi="Times New Roman" w:cs="Times New Roman"/>
        </w:rPr>
      </w:pPr>
    </w:p>
    <w:p w:rsidR="00A8486B" w:rsidRDefault="00A8486B" w:rsidP="00277421">
      <w:pPr>
        <w:pStyle w:val="Default"/>
        <w:jc w:val="both"/>
        <w:rPr>
          <w:rFonts w:ascii="Times New Roman" w:hAnsi="Times New Roman" w:cs="Times New Roman"/>
        </w:rPr>
      </w:pPr>
    </w:p>
    <w:p w:rsidR="00A8486B" w:rsidRDefault="00A8486B" w:rsidP="00A84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B" w:rsidRDefault="00A8486B" w:rsidP="00A84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B" w:rsidRPr="00EB4399" w:rsidRDefault="00A8486B" w:rsidP="00A8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9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EB4399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A8486B" w:rsidRPr="00EB4399" w:rsidRDefault="00A8486B" w:rsidP="00A8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99">
        <w:rPr>
          <w:rFonts w:ascii="Times New Roman" w:hAnsi="Times New Roman" w:cs="Times New Roman"/>
          <w:b/>
          <w:sz w:val="24"/>
          <w:szCs w:val="24"/>
        </w:rPr>
        <w:t>Брейтовская средняя общеобразовательная школа</w:t>
      </w:r>
    </w:p>
    <w:p w:rsidR="00A8486B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1839B9" w:rsidRDefault="006B4428" w:rsidP="00A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8486B" w:rsidRPr="001839B9" w:rsidRDefault="00A8486B" w:rsidP="00A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B9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A8486B" w:rsidRPr="001839B9" w:rsidRDefault="00A8486B" w:rsidP="00A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B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Решение расчетных задач по химии</w:t>
      </w:r>
      <w:r w:rsidRPr="001839B9">
        <w:rPr>
          <w:rFonts w:ascii="Times New Roman" w:hAnsi="Times New Roman" w:cs="Times New Roman"/>
          <w:b/>
          <w:sz w:val="28"/>
          <w:szCs w:val="28"/>
        </w:rPr>
        <w:t>»</w:t>
      </w:r>
    </w:p>
    <w:p w:rsidR="00A8486B" w:rsidRPr="001839B9" w:rsidRDefault="00A8486B" w:rsidP="00A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10</w:t>
      </w:r>
      <w:r w:rsidRPr="001839B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8486B" w:rsidRPr="001839B9" w:rsidRDefault="00A8486B" w:rsidP="00A8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B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1839B9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Pr="001839B9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B5FFC">
        <w:rPr>
          <w:rFonts w:ascii="Times New Roman" w:hAnsi="Times New Roman" w:cs="Times New Roman"/>
          <w:b/>
          <w:sz w:val="28"/>
          <w:szCs w:val="28"/>
        </w:rPr>
        <w:t>23</w:t>
      </w:r>
      <w:r w:rsidRPr="001839B9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sz w:val="24"/>
          <w:szCs w:val="24"/>
        </w:rPr>
      </w:pPr>
    </w:p>
    <w:p w:rsidR="00A8486B" w:rsidRPr="00EB4399" w:rsidRDefault="00A8486B" w:rsidP="00A8486B">
      <w:pPr>
        <w:rPr>
          <w:rFonts w:ascii="Times New Roman" w:hAnsi="Times New Roman" w:cs="Times New Roman"/>
          <w:b/>
          <w:sz w:val="24"/>
          <w:szCs w:val="24"/>
        </w:rPr>
      </w:pP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</w:r>
      <w:r w:rsidRPr="00EB4399">
        <w:rPr>
          <w:rFonts w:ascii="Times New Roman" w:hAnsi="Times New Roman" w:cs="Times New Roman"/>
          <w:b/>
          <w:sz w:val="24"/>
          <w:szCs w:val="24"/>
        </w:rPr>
        <w:tab/>
        <w:t>Учитель: Касаткина Н.В.</w:t>
      </w:r>
    </w:p>
    <w:p w:rsidR="00A8486B" w:rsidRPr="00277421" w:rsidRDefault="00A8486B" w:rsidP="00277421">
      <w:pPr>
        <w:pStyle w:val="Default"/>
        <w:jc w:val="both"/>
        <w:rPr>
          <w:rFonts w:ascii="Times New Roman" w:hAnsi="Times New Roman" w:cs="Times New Roman"/>
        </w:rPr>
      </w:pPr>
    </w:p>
    <w:p w:rsidR="00A8486B" w:rsidRDefault="00A8486B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8486B" w:rsidRDefault="00A8486B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8486B" w:rsidRDefault="00A8486B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8486B" w:rsidRDefault="00A8486B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87EA2" w:rsidRDefault="00687EA2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4428" w:rsidRDefault="006B4428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4428" w:rsidRDefault="006B4428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4428" w:rsidRDefault="006B4428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4428" w:rsidRDefault="006B4428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4428" w:rsidRDefault="006B4428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77421" w:rsidRPr="00277421" w:rsidRDefault="00277421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3068A" w:rsidRPr="00277421" w:rsidRDefault="0073068A" w:rsidP="001B1E6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</w:p>
    <w:p w:rsidR="003C78B3" w:rsidRDefault="003C78B3" w:rsidP="00687EA2">
      <w:pPr>
        <w:pStyle w:val="a8"/>
        <w:rPr>
          <w:sz w:val="24"/>
          <w:szCs w:val="24"/>
        </w:rPr>
      </w:pPr>
    </w:p>
    <w:p w:rsidR="003C78B3" w:rsidRDefault="003C78B3" w:rsidP="00687EA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Программа курса составлена на основе Основной образовательной программы среднего общего образования МОУ Брейтовской СОШ, с учетом </w:t>
      </w:r>
      <w:r w:rsidRPr="003C78B3">
        <w:rPr>
          <w:bCs/>
          <w:sz w:val="24"/>
          <w:szCs w:val="24"/>
        </w:rPr>
        <w:t>авторской программы к линии УМК В.В.Лунина: Хи</w:t>
      </w:r>
      <w:r w:rsidRPr="008530CD">
        <w:rPr>
          <w:bCs/>
          <w:sz w:val="24"/>
          <w:szCs w:val="24"/>
        </w:rPr>
        <w:t>мия. Углубленный уровень. 10—11 классы</w:t>
      </w:r>
      <w:proofErr w:type="gramStart"/>
      <w:r w:rsidRPr="008530CD">
        <w:rPr>
          <w:bCs/>
          <w:sz w:val="24"/>
          <w:szCs w:val="24"/>
        </w:rPr>
        <w:t xml:space="preserve"> :</w:t>
      </w:r>
      <w:proofErr w:type="gramEnd"/>
      <w:r w:rsidRPr="008530CD">
        <w:rPr>
          <w:bCs/>
          <w:sz w:val="24"/>
          <w:szCs w:val="24"/>
        </w:rPr>
        <w:t xml:space="preserve"> рабочая программа к линии УМК В. В. Лунина : учебно-методическое пособие / В. В. Еремин, А. А. Дроздов, И. В. Еремина, Э. Ю. Керимов. — М.</w:t>
      </w:r>
      <w:proofErr w:type="gramStart"/>
      <w:r w:rsidRPr="008530CD">
        <w:rPr>
          <w:bCs/>
          <w:sz w:val="24"/>
          <w:szCs w:val="24"/>
        </w:rPr>
        <w:t xml:space="preserve"> :</w:t>
      </w:r>
      <w:proofErr w:type="gramEnd"/>
      <w:r w:rsidRPr="008530CD">
        <w:rPr>
          <w:bCs/>
          <w:sz w:val="24"/>
          <w:szCs w:val="24"/>
        </w:rPr>
        <w:t xml:space="preserve"> Дрофа, 2017. </w:t>
      </w:r>
      <w:r>
        <w:rPr>
          <w:sz w:val="24"/>
          <w:szCs w:val="24"/>
        </w:rPr>
        <w:t xml:space="preserve"> </w:t>
      </w:r>
    </w:p>
    <w:p w:rsidR="003C78B3" w:rsidRDefault="003C78B3" w:rsidP="00687EA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EA2" w:rsidRDefault="0073068A" w:rsidP="00687EA2">
      <w:pPr>
        <w:pStyle w:val="a8"/>
        <w:rPr>
          <w:sz w:val="24"/>
          <w:szCs w:val="24"/>
        </w:rPr>
      </w:pPr>
      <w:r w:rsidRPr="00687EA2">
        <w:rPr>
          <w:sz w:val="24"/>
          <w:szCs w:val="24"/>
        </w:rPr>
        <w:t xml:space="preserve">Элективный курс «Решение </w:t>
      </w:r>
      <w:r w:rsidR="00277421" w:rsidRPr="00687EA2">
        <w:rPr>
          <w:sz w:val="24"/>
          <w:szCs w:val="24"/>
        </w:rPr>
        <w:t xml:space="preserve">расчетных </w:t>
      </w:r>
      <w:r w:rsidRPr="00687EA2">
        <w:rPr>
          <w:sz w:val="24"/>
          <w:szCs w:val="24"/>
        </w:rPr>
        <w:t xml:space="preserve">задач по химии» рассчитан </w:t>
      </w:r>
      <w:r w:rsidRPr="003C78B3">
        <w:rPr>
          <w:b/>
          <w:sz w:val="24"/>
          <w:szCs w:val="24"/>
        </w:rPr>
        <w:t>на</w:t>
      </w:r>
      <w:r w:rsidR="00277421" w:rsidRPr="003C78B3">
        <w:rPr>
          <w:b/>
          <w:sz w:val="24"/>
          <w:szCs w:val="24"/>
        </w:rPr>
        <w:t xml:space="preserve"> </w:t>
      </w:r>
      <w:r w:rsidRPr="003C78B3">
        <w:rPr>
          <w:b/>
          <w:sz w:val="24"/>
          <w:szCs w:val="24"/>
        </w:rPr>
        <w:t>34ч</w:t>
      </w:r>
      <w:r w:rsidRPr="00687EA2">
        <w:rPr>
          <w:sz w:val="24"/>
          <w:szCs w:val="24"/>
        </w:rPr>
        <w:t>.</w:t>
      </w:r>
      <w:r w:rsidR="00687EA2" w:rsidRPr="00687EA2">
        <w:rPr>
          <w:sz w:val="24"/>
          <w:szCs w:val="24"/>
        </w:rPr>
        <w:t xml:space="preserve"> (1 час в неделю).</w:t>
      </w:r>
      <w:r w:rsidRPr="00687EA2">
        <w:rPr>
          <w:sz w:val="24"/>
          <w:szCs w:val="24"/>
        </w:rPr>
        <w:t xml:space="preserve"> </w:t>
      </w:r>
      <w:r w:rsidR="00687EA2" w:rsidRPr="00687EA2">
        <w:rPr>
          <w:sz w:val="24"/>
          <w:szCs w:val="24"/>
        </w:rPr>
        <w:t>Курс</w:t>
      </w:r>
      <w:r w:rsidRPr="00687EA2">
        <w:rPr>
          <w:sz w:val="24"/>
          <w:szCs w:val="24"/>
        </w:rPr>
        <w:t xml:space="preserve"> предназначен для учащихся 10 классов и носит предметно-ориентированный характер.</w:t>
      </w:r>
      <w:r w:rsidR="00687EA2" w:rsidRPr="00687EA2">
        <w:rPr>
          <w:sz w:val="24"/>
          <w:szCs w:val="24"/>
        </w:rPr>
        <w:t xml:space="preserve">    </w:t>
      </w:r>
    </w:p>
    <w:p w:rsidR="00687EA2" w:rsidRPr="00687EA2" w:rsidRDefault="00687EA2" w:rsidP="00687EA2">
      <w:pPr>
        <w:pStyle w:val="a8"/>
        <w:rPr>
          <w:sz w:val="24"/>
          <w:szCs w:val="24"/>
        </w:rPr>
      </w:pPr>
      <w:r w:rsidRPr="00687EA2">
        <w:rPr>
          <w:sz w:val="24"/>
          <w:szCs w:val="24"/>
        </w:rPr>
        <w:t xml:space="preserve"> Химическое образование занимает одно из ведущих мест в системе общего образования, что определяется безусловной практической значимостью химии, ее возможностями в познании основных методов изучения природы, фундаментальных научных теорий и закономерностей.</w:t>
      </w:r>
    </w:p>
    <w:p w:rsidR="00687EA2" w:rsidRPr="00687EA2" w:rsidRDefault="00687EA2" w:rsidP="00687EA2">
      <w:pPr>
        <w:pStyle w:val="a8"/>
        <w:rPr>
          <w:sz w:val="24"/>
          <w:szCs w:val="24"/>
        </w:rPr>
      </w:pPr>
      <w:r w:rsidRPr="00687EA2">
        <w:rPr>
          <w:sz w:val="24"/>
          <w:szCs w:val="24"/>
        </w:rPr>
        <w:t xml:space="preserve">     Решение расчетных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химия. </w:t>
      </w: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77421" w:rsidRPr="00277421" w:rsidRDefault="00277421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87EA2" w:rsidRPr="00687EA2" w:rsidRDefault="00687EA2" w:rsidP="00687EA2">
      <w:pPr>
        <w:pStyle w:val="a8"/>
        <w:rPr>
          <w:b/>
          <w:sz w:val="24"/>
          <w:szCs w:val="24"/>
        </w:rPr>
      </w:pPr>
      <w:r w:rsidRPr="00687EA2">
        <w:rPr>
          <w:b/>
          <w:sz w:val="24"/>
          <w:szCs w:val="24"/>
        </w:rPr>
        <w:t>Цели элективного курса:</w:t>
      </w:r>
    </w:p>
    <w:p w:rsidR="00687EA2" w:rsidRPr="007D27CA" w:rsidRDefault="00687EA2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 w:rsidRPr="007D27CA">
        <w:rPr>
          <w:sz w:val="24"/>
          <w:szCs w:val="24"/>
        </w:rPr>
        <w:t xml:space="preserve">воспитание личности, имеющей развитое </w:t>
      </w:r>
      <w:proofErr w:type="gramStart"/>
      <w:r w:rsidRPr="007D27CA">
        <w:rPr>
          <w:sz w:val="24"/>
          <w:szCs w:val="24"/>
        </w:rPr>
        <w:t>естественно-научное</w:t>
      </w:r>
      <w:proofErr w:type="gramEnd"/>
      <w:r w:rsidRPr="007D27CA">
        <w:rPr>
          <w:sz w:val="24"/>
          <w:szCs w:val="24"/>
        </w:rPr>
        <w:t xml:space="preserve"> восприятие природы;</w:t>
      </w:r>
    </w:p>
    <w:p w:rsidR="00687EA2" w:rsidRPr="007D27CA" w:rsidRDefault="00687EA2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 w:rsidRPr="007D27CA">
        <w:rPr>
          <w:sz w:val="24"/>
          <w:szCs w:val="24"/>
        </w:rPr>
        <w:t>развитие творческого потенциала учащихся;</w:t>
      </w:r>
    </w:p>
    <w:p w:rsidR="00687EA2" w:rsidRPr="007D27CA" w:rsidRDefault="00687EA2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 w:rsidRPr="007D27CA">
        <w:rPr>
          <w:sz w:val="24"/>
          <w:szCs w:val="24"/>
        </w:rPr>
        <w:t>развитие познавательной деятельности учащихся через активные формы и методы обучения;</w:t>
      </w:r>
    </w:p>
    <w:p w:rsidR="00687EA2" w:rsidRPr="007D27CA" w:rsidRDefault="00687EA2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 w:rsidRPr="007D27CA">
        <w:rPr>
          <w:sz w:val="24"/>
          <w:szCs w:val="24"/>
        </w:rPr>
        <w:t>закрепление, систематизация знаний учащихся по химии;</w:t>
      </w:r>
    </w:p>
    <w:p w:rsidR="00687EA2" w:rsidRDefault="00687EA2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 w:rsidRPr="007D27CA">
        <w:rPr>
          <w:sz w:val="24"/>
          <w:szCs w:val="24"/>
        </w:rPr>
        <w:t>обучение учащихся основным подходам к решению расчетных задач по химии</w:t>
      </w:r>
      <w:proofErr w:type="gramStart"/>
      <w:r w:rsidRPr="007D27CA">
        <w:rPr>
          <w:sz w:val="24"/>
          <w:szCs w:val="24"/>
        </w:rPr>
        <w:t>.</w:t>
      </w:r>
      <w:r w:rsidR="00826A97">
        <w:rPr>
          <w:sz w:val="24"/>
          <w:szCs w:val="24"/>
        </w:rPr>
        <w:t>;</w:t>
      </w:r>
      <w:proofErr w:type="gramEnd"/>
    </w:p>
    <w:p w:rsidR="00826A97" w:rsidRPr="007D27CA" w:rsidRDefault="00826A97" w:rsidP="00687EA2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подготовки учащихся к ЕГЭ по химии.</w:t>
      </w:r>
    </w:p>
    <w:p w:rsidR="00277421" w:rsidRPr="00277421" w:rsidRDefault="00277421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b/>
          <w:bCs/>
          <w:color w:val="auto"/>
        </w:rPr>
        <w:t xml:space="preserve">Задачи курса: </w:t>
      </w: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 </w:t>
      </w:r>
      <w:r w:rsidRPr="00277421">
        <w:rPr>
          <w:rFonts w:ascii="Times New Roman" w:hAnsi="Times New Roman" w:cs="Times New Roman"/>
          <w:color w:val="auto"/>
        </w:rPr>
        <w:t xml:space="preserve">воспитывать трудолюбие и целеустремленность; </w:t>
      </w: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 </w:t>
      </w:r>
      <w:r w:rsidRPr="00277421">
        <w:rPr>
          <w:rFonts w:ascii="Times New Roman" w:hAnsi="Times New Roman" w:cs="Times New Roman"/>
          <w:color w:val="auto"/>
        </w:rPr>
        <w:t xml:space="preserve">показать связь обучения с жизнью; </w:t>
      </w: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 </w:t>
      </w:r>
      <w:r w:rsidRPr="00277421">
        <w:rPr>
          <w:rFonts w:ascii="Times New Roman" w:hAnsi="Times New Roman" w:cs="Times New Roman"/>
          <w:color w:val="auto"/>
        </w:rPr>
        <w:t xml:space="preserve">формировать научное мировоззрение; </w:t>
      </w:r>
    </w:p>
    <w:p w:rsid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</w:t>
      </w:r>
      <w:r w:rsidRPr="00277421">
        <w:rPr>
          <w:rFonts w:ascii="Times New Roman" w:hAnsi="Times New Roman" w:cs="Times New Roman"/>
          <w:color w:val="auto"/>
        </w:rPr>
        <w:t xml:space="preserve">развивать логическое и творческое мышление, умение находить нестандартный подход </w:t>
      </w:r>
      <w:proofErr w:type="gramStart"/>
      <w:r w:rsidRPr="00277421">
        <w:rPr>
          <w:rFonts w:ascii="Times New Roman" w:hAnsi="Times New Roman" w:cs="Times New Roman"/>
          <w:color w:val="auto"/>
        </w:rPr>
        <w:t>к</w:t>
      </w:r>
      <w:proofErr w:type="gramEnd"/>
      <w:r w:rsidRPr="00277421">
        <w:rPr>
          <w:rFonts w:ascii="Times New Roman" w:hAnsi="Times New Roman" w:cs="Times New Roman"/>
          <w:color w:val="auto"/>
        </w:rPr>
        <w:t xml:space="preserve"> </w:t>
      </w:r>
      <w:r w:rsidR="00277421">
        <w:rPr>
          <w:rFonts w:ascii="Times New Roman" w:hAnsi="Times New Roman" w:cs="Times New Roman"/>
          <w:color w:val="auto"/>
        </w:rPr>
        <w:t xml:space="preserve"> </w:t>
      </w:r>
    </w:p>
    <w:p w:rsidR="00277421" w:rsidRDefault="00277421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73068A" w:rsidRPr="00277421">
        <w:rPr>
          <w:rFonts w:ascii="Times New Roman" w:hAnsi="Times New Roman" w:cs="Times New Roman"/>
          <w:color w:val="auto"/>
        </w:rPr>
        <w:t xml:space="preserve">решению задачи и выбирать рациональный способ решения, умения правильно </w:t>
      </w:r>
    </w:p>
    <w:p w:rsidR="0073068A" w:rsidRPr="00277421" w:rsidRDefault="00277421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73068A" w:rsidRPr="00277421">
        <w:rPr>
          <w:rFonts w:ascii="Times New Roman" w:hAnsi="Times New Roman" w:cs="Times New Roman"/>
          <w:color w:val="auto"/>
        </w:rPr>
        <w:t>оформлять решение задачи, применять физические величины</w:t>
      </w:r>
      <w:r w:rsidR="006B71E7">
        <w:rPr>
          <w:rFonts w:ascii="Times New Roman" w:hAnsi="Times New Roman" w:cs="Times New Roman"/>
          <w:color w:val="auto"/>
        </w:rPr>
        <w:t xml:space="preserve">, </w:t>
      </w:r>
      <w:r w:rsidR="0073068A" w:rsidRPr="00277421">
        <w:rPr>
          <w:rFonts w:ascii="Times New Roman" w:hAnsi="Times New Roman" w:cs="Times New Roman"/>
          <w:color w:val="auto"/>
        </w:rPr>
        <w:t xml:space="preserve">справочную информацию; </w:t>
      </w:r>
    </w:p>
    <w:p w:rsidR="0073068A" w:rsidRPr="00277421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</w:t>
      </w:r>
      <w:r w:rsidRPr="00277421">
        <w:rPr>
          <w:rFonts w:ascii="Times New Roman" w:hAnsi="Times New Roman" w:cs="Times New Roman"/>
          <w:color w:val="auto"/>
        </w:rPr>
        <w:t xml:space="preserve">помочь учащимся в подготовке к поступлению в вузы; </w:t>
      </w:r>
    </w:p>
    <w:p w:rsidR="0073068A" w:rsidRDefault="0073068A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7421">
        <w:rPr>
          <w:rFonts w:ascii="Times New Roman" w:hAnsi="Times New Roman" w:cs="Times New Roman"/>
          <w:color w:val="auto"/>
        </w:rPr>
        <w:t>-</w:t>
      </w:r>
      <w:r w:rsidR="00277421">
        <w:rPr>
          <w:rFonts w:ascii="Times New Roman" w:hAnsi="Times New Roman" w:cs="Times New Roman"/>
          <w:color w:val="auto"/>
        </w:rPr>
        <w:t xml:space="preserve"> </w:t>
      </w:r>
      <w:r w:rsidRPr="00277421">
        <w:rPr>
          <w:rFonts w:ascii="Times New Roman" w:hAnsi="Times New Roman" w:cs="Times New Roman"/>
          <w:color w:val="auto"/>
        </w:rPr>
        <w:t xml:space="preserve">развить интересы учащихся, увлекающихся химией. </w:t>
      </w:r>
    </w:p>
    <w:p w:rsidR="0080158B" w:rsidRDefault="0080158B" w:rsidP="002774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Содержание материала, используемые формы и методы обучения позволяют усилить </w:t>
      </w:r>
      <w:r w:rsidRPr="0080158B">
        <w:rPr>
          <w:rFonts w:ascii="Times New Roman" w:hAnsi="Times New Roman" w:cs="Times New Roman"/>
          <w:b/>
          <w:color w:val="auto"/>
        </w:rPr>
        <w:t>взаимосвязь преподавания и изучения курса с реализацией рабочей программы воспитания школы.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В содержании реализуются следующие задачи воспитывающего характера: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формирование химической картины природы;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формирование устойчивого познавательного интереса к химической науке, химическому образованию и химическим профессиям;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>- воспитание положительных личностных качеств обучающихся;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lastRenderedPageBreak/>
        <w:t xml:space="preserve">- воспитание самостоятельности, поощрение настойчивости при решении нестандартных задач, поиске выхода из проблемных ситуаций;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-организация эмоциональных ситуаций, вызывающих удивление, радость, применение ярких примеров, положительно воздействующих на чувства обучающихся;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воспитание потребностей в чтении дополнительной химической литературы, в экспериментировании как мотивации учения.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Реализации программы воспитания способствует использование интерактивных форм организации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деятельности  </w:t>
      </w:r>
      <w:proofErr w:type="gramStart"/>
      <w:r w:rsidRPr="0080158B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80158B">
        <w:rPr>
          <w:rFonts w:ascii="Times New Roman" w:hAnsi="Times New Roman" w:cs="Times New Roman"/>
          <w:color w:val="auto"/>
        </w:rPr>
        <w:t xml:space="preserve">: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интеллектуальных и ролевых игр, стимулирующих познавательную мотивацию школьников;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дискуссий, которые дают учащимся возможность приобрести опыт ведения конструктивного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диалога; </w:t>
      </w:r>
    </w:p>
    <w:p w:rsidR="0080158B" w:rsidRPr="0080158B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 xml:space="preserve">- использование групповой формы работы или работы в парах, которые учат школьников командной работе и взаимодействию с другими детьми;  </w:t>
      </w:r>
    </w:p>
    <w:p w:rsidR="0080158B" w:rsidRPr="00277421" w:rsidRDefault="0080158B" w:rsidP="008015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0158B">
        <w:rPr>
          <w:rFonts w:ascii="Times New Roman" w:hAnsi="Times New Roman" w:cs="Times New Roman"/>
          <w:color w:val="auto"/>
        </w:rPr>
        <w:t>- включение в занятия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занятия</w:t>
      </w:r>
      <w:r w:rsidR="006B4428">
        <w:rPr>
          <w:rFonts w:ascii="Times New Roman" w:hAnsi="Times New Roman" w:cs="Times New Roman"/>
          <w:color w:val="auto"/>
        </w:rPr>
        <w:t>.</w:t>
      </w:r>
    </w:p>
    <w:p w:rsidR="00277421" w:rsidRPr="00277421" w:rsidRDefault="00277421" w:rsidP="0027742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277421" w:rsidRPr="00277421" w:rsidSect="00AF49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9D5" w:rsidRDefault="00A009D5" w:rsidP="006B71E7">
      <w:pPr>
        <w:spacing w:after="0" w:line="240" w:lineRule="auto"/>
      </w:pPr>
      <w:r>
        <w:separator/>
      </w:r>
    </w:p>
  </w:endnote>
  <w:endnote w:type="continuationSeparator" w:id="1">
    <w:p w:rsidR="00A009D5" w:rsidRDefault="00A009D5" w:rsidP="006B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138"/>
      <w:docPartObj>
        <w:docPartGallery w:val="Page Numbers (Bottom of Page)"/>
        <w:docPartUnique/>
      </w:docPartObj>
    </w:sdtPr>
    <w:sdtContent>
      <w:p w:rsidR="00A009D5" w:rsidRDefault="00864940">
        <w:pPr>
          <w:pStyle w:val="a6"/>
          <w:jc w:val="right"/>
        </w:pPr>
        <w:fldSimple w:instr=" PAGE   \* MERGEFORMAT ">
          <w:r w:rsidR="006B4428">
            <w:rPr>
              <w:noProof/>
            </w:rPr>
            <w:t>1</w:t>
          </w:r>
        </w:fldSimple>
      </w:p>
    </w:sdtContent>
  </w:sdt>
  <w:p w:rsidR="00A009D5" w:rsidRDefault="00A00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9D5" w:rsidRDefault="00A009D5" w:rsidP="006B71E7">
      <w:pPr>
        <w:spacing w:after="0" w:line="240" w:lineRule="auto"/>
      </w:pPr>
      <w:r>
        <w:separator/>
      </w:r>
    </w:p>
  </w:footnote>
  <w:footnote w:type="continuationSeparator" w:id="1">
    <w:p w:rsidR="00A009D5" w:rsidRDefault="00A009D5" w:rsidP="006B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35B"/>
    <w:multiLevelType w:val="hybridMultilevel"/>
    <w:tmpl w:val="AFEEE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E3E10"/>
    <w:multiLevelType w:val="hybridMultilevel"/>
    <w:tmpl w:val="20466A6E"/>
    <w:lvl w:ilvl="0" w:tplc="8B20F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6191"/>
    <w:multiLevelType w:val="hybridMultilevel"/>
    <w:tmpl w:val="816E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1236C"/>
    <w:multiLevelType w:val="singleLevel"/>
    <w:tmpl w:val="33F471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>
    <w:nsid w:val="59376A91"/>
    <w:multiLevelType w:val="singleLevel"/>
    <w:tmpl w:val="DE86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6C00BF"/>
    <w:multiLevelType w:val="hybridMultilevel"/>
    <w:tmpl w:val="AFEEE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7069A"/>
    <w:multiLevelType w:val="singleLevel"/>
    <w:tmpl w:val="BE34830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68A"/>
    <w:rsid w:val="001B1E68"/>
    <w:rsid w:val="001B5FFC"/>
    <w:rsid w:val="00252DF0"/>
    <w:rsid w:val="00274C10"/>
    <w:rsid w:val="00277421"/>
    <w:rsid w:val="002D1A55"/>
    <w:rsid w:val="002E2B94"/>
    <w:rsid w:val="003C78B3"/>
    <w:rsid w:val="005F36CB"/>
    <w:rsid w:val="00656F89"/>
    <w:rsid w:val="00687EA2"/>
    <w:rsid w:val="006A1CBE"/>
    <w:rsid w:val="006A6280"/>
    <w:rsid w:val="006B4428"/>
    <w:rsid w:val="006B44D2"/>
    <w:rsid w:val="006B71E7"/>
    <w:rsid w:val="00705FB1"/>
    <w:rsid w:val="0073068A"/>
    <w:rsid w:val="00786134"/>
    <w:rsid w:val="007E2CD9"/>
    <w:rsid w:val="0080158B"/>
    <w:rsid w:val="00826A97"/>
    <w:rsid w:val="0083128C"/>
    <w:rsid w:val="00864940"/>
    <w:rsid w:val="00A009D5"/>
    <w:rsid w:val="00A8423B"/>
    <w:rsid w:val="00A8486B"/>
    <w:rsid w:val="00AF4954"/>
    <w:rsid w:val="00B0028B"/>
    <w:rsid w:val="00BE7E43"/>
    <w:rsid w:val="00CF30ED"/>
    <w:rsid w:val="00D561CB"/>
    <w:rsid w:val="00E7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61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1E7"/>
  </w:style>
  <w:style w:type="paragraph" w:styleId="a6">
    <w:name w:val="footer"/>
    <w:basedOn w:val="a"/>
    <w:link w:val="a7"/>
    <w:uiPriority w:val="99"/>
    <w:unhideWhenUsed/>
    <w:rsid w:val="006B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1E7"/>
  </w:style>
  <w:style w:type="paragraph" w:styleId="a8">
    <w:name w:val="Body Text"/>
    <w:basedOn w:val="a"/>
    <w:link w:val="a9"/>
    <w:rsid w:val="00687E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87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6A628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xt">
    <w:name w:val="My_Txt"/>
    <w:basedOn w:val="a"/>
    <w:rsid w:val="006A62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Irbis</cp:lastModifiedBy>
  <cp:revision>13</cp:revision>
  <dcterms:created xsi:type="dcterms:W3CDTF">2019-10-18T16:38:00Z</dcterms:created>
  <dcterms:modified xsi:type="dcterms:W3CDTF">2023-09-24T18:28:00Z</dcterms:modified>
</cp:coreProperties>
</file>