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D" w:rsidRPr="00AB3701" w:rsidRDefault="00AB1AED" w:rsidP="00AB1AED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  <w:r w:rsidRPr="00AB3701">
        <w:t xml:space="preserve"> </w:t>
      </w:r>
    </w:p>
    <w:p w:rsidR="00AB1AED" w:rsidRPr="00AB3701" w:rsidRDefault="00AB1AED" w:rsidP="00AB1AED">
      <w:pPr>
        <w:spacing w:after="0" w:line="240" w:lineRule="auto"/>
        <w:ind w:left="120"/>
        <w:jc w:val="center"/>
      </w:pPr>
      <w:r w:rsidRPr="00AB3701">
        <w:rPr>
          <w:rFonts w:ascii="Times New Roman" w:hAnsi="Times New Roman"/>
          <w:b/>
          <w:color w:val="000000"/>
          <w:sz w:val="28"/>
        </w:rPr>
        <w:t>учебный предмет «Изобразительное искусство»</w:t>
      </w:r>
    </w:p>
    <w:p w:rsidR="00AB1AED" w:rsidRDefault="00AB1AED" w:rsidP="00AB1AE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B3701">
        <w:rPr>
          <w:rFonts w:ascii="Times New Roman" w:hAnsi="Times New Roman"/>
          <w:color w:val="000000"/>
          <w:sz w:val="28"/>
        </w:rPr>
        <w:t xml:space="preserve">для учащихся </w:t>
      </w:r>
      <w:r>
        <w:rPr>
          <w:rFonts w:ascii="Times New Roman" w:hAnsi="Times New Roman"/>
          <w:color w:val="000000"/>
          <w:sz w:val="28"/>
        </w:rPr>
        <w:t>5-7</w:t>
      </w:r>
      <w:r w:rsidRPr="00AB3701">
        <w:rPr>
          <w:rFonts w:ascii="Times New Roman" w:hAnsi="Times New Roman"/>
          <w:color w:val="000000"/>
          <w:sz w:val="28"/>
        </w:rPr>
        <w:t xml:space="preserve"> классов</w:t>
      </w:r>
    </w:p>
    <w:p w:rsidR="00AB1AED" w:rsidRDefault="00AB1AED" w:rsidP="00AB1AE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25B5">
        <w:rPr>
          <w:rFonts w:ascii="Times New Roman" w:hAnsi="Times New Roman"/>
          <w:color w:val="000000"/>
          <w:sz w:val="24"/>
          <w:szCs w:val="24"/>
        </w:rPr>
        <w:t xml:space="preserve">(Учитель </w:t>
      </w:r>
      <w:proofErr w:type="spellStart"/>
      <w:r w:rsidRPr="009E25B5">
        <w:rPr>
          <w:rFonts w:ascii="Times New Roman" w:hAnsi="Times New Roman"/>
          <w:color w:val="000000"/>
          <w:sz w:val="24"/>
          <w:szCs w:val="24"/>
        </w:rPr>
        <w:t>Кожарина</w:t>
      </w:r>
      <w:proofErr w:type="spellEnd"/>
      <w:r w:rsidRPr="009E25B5">
        <w:rPr>
          <w:rFonts w:ascii="Times New Roman" w:hAnsi="Times New Roman"/>
          <w:color w:val="000000"/>
          <w:sz w:val="24"/>
          <w:szCs w:val="24"/>
        </w:rPr>
        <w:t xml:space="preserve"> О.В.)</w:t>
      </w:r>
    </w:p>
    <w:p w:rsidR="0098146D" w:rsidRDefault="0098146D" w:rsidP="00AB1AE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>психовозрастные</w:t>
      </w:r>
      <w:proofErr w:type="spellEnd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037c86a0-0100-46f4-8a06-fc1394a836a9"/>
      <w:r w:rsidRPr="003D7B1C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>инвариантных</w:t>
      </w:r>
      <w:proofErr w:type="gramEnd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305D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>№1 «Декоративно-прикладное и народное искусство» (5 класс)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305D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>№2 «Живопись, графика, скульптура» (6 класс)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305D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>№3 «Архитектура и дизайн» (7 класс)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  <w:r w:rsidR="00305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46D" w:rsidRPr="003D7B1C" w:rsidRDefault="0098146D" w:rsidP="0098146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00000" w:rsidRDefault="00305D08"/>
    <w:p w:rsidR="0098146D" w:rsidRDefault="0098146D"/>
    <w:sectPr w:rsidR="0098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1AED"/>
    <w:rsid w:val="00305D08"/>
    <w:rsid w:val="009616EE"/>
    <w:rsid w:val="0098146D"/>
    <w:rsid w:val="00AB1AED"/>
    <w:rsid w:val="00D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2023-10-30T15:47:00Z</dcterms:created>
  <dcterms:modified xsi:type="dcterms:W3CDTF">2023-10-30T15:51:00Z</dcterms:modified>
</cp:coreProperties>
</file>