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C" w:rsidRDefault="007E420C" w:rsidP="00AE6F2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20C" w:rsidRPr="007E420C" w:rsidRDefault="007E420C" w:rsidP="007E42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9A1">
        <w:rPr>
          <w:rFonts w:ascii="Times New Roman" w:hAnsi="Times New Roman"/>
          <w:b/>
          <w:color w:val="000000"/>
          <w:sz w:val="24"/>
          <w:szCs w:val="24"/>
        </w:rPr>
        <w:t>Аннотация к адаптированной рабочей программе</w:t>
      </w:r>
      <w:r w:rsidRPr="007E4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42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 </w:t>
      </w:r>
      <w:r w:rsidRPr="007E420C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коррекции недостатков речевого развития обучающихся с ОВЗ (ЗПР) </w:t>
      </w:r>
    </w:p>
    <w:p w:rsidR="007E420C" w:rsidRPr="007E420C" w:rsidRDefault="007E420C" w:rsidP="007E42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E42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 класс </w:t>
      </w:r>
      <w:r w:rsidRPr="007E420C">
        <w:rPr>
          <w:rFonts w:ascii="Times New Roman" w:hAnsi="Times New Roman" w:cs="Times New Roman"/>
          <w:b/>
          <w:bCs/>
          <w:sz w:val="24"/>
          <w:szCs w:val="24"/>
        </w:rPr>
        <w:t xml:space="preserve">(вариант 7.2)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Плоховой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Ю.С.</w:t>
      </w:r>
    </w:p>
    <w:p w:rsidR="007E420C" w:rsidRPr="007E420C" w:rsidRDefault="007E420C" w:rsidP="00AE6F2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F2D" w:rsidRDefault="00AE6F2D" w:rsidP="00AE6F2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профилактике и преодолению смешенной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нормативно-правового обеспечения:</w:t>
      </w:r>
    </w:p>
    <w:p w:rsidR="00AE6F2D" w:rsidRPr="0023230F" w:rsidRDefault="00AE6F2D" w:rsidP="00AE6F2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30F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образовательной программы начального общего образования для </w:t>
      </w:r>
      <w:proofErr w:type="gramStart"/>
      <w:r w:rsidRPr="0023230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230F">
        <w:rPr>
          <w:rFonts w:ascii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 в соответствии с положениями Федерального закона от 29.12.2012 №273-ФЗ «Об образовании в Российской Федерации» с изменениями (далее Фз-273),</w:t>
      </w:r>
    </w:p>
    <w:p w:rsidR="00AE6F2D" w:rsidRPr="0023230F" w:rsidRDefault="00AE6F2D" w:rsidP="00AE6F2D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323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230F">
        <w:rPr>
          <w:rFonts w:ascii="Times New Roman" w:hAnsi="Times New Roman" w:cs="Times New Roman"/>
          <w:sz w:val="24"/>
          <w:szCs w:val="24"/>
        </w:rPr>
        <w:tab/>
        <w:t xml:space="preserve">Федерального  государственного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№373 (С изменениями и дополнениями от: 26 ноября 2010 г., 22 сентября </w:t>
      </w:r>
      <w:proofErr w:type="gramEnd"/>
    </w:p>
    <w:p w:rsidR="00AE6F2D" w:rsidRPr="0023230F" w:rsidRDefault="00AE6F2D" w:rsidP="00AE6F2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AE6F2D" w:rsidRPr="00A243C3" w:rsidRDefault="00AE6F2D" w:rsidP="00AE6F2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</w:t>
      </w:r>
      <w:proofErr w:type="spellStart"/>
      <w:r w:rsidRPr="0023230F">
        <w:rPr>
          <w:color w:val="000000"/>
        </w:rPr>
        <w:t>СанПиН</w:t>
      </w:r>
      <w:proofErr w:type="spellEnd"/>
      <w:r w:rsidRPr="0023230F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E6F2D" w:rsidRDefault="00AE6F2D" w:rsidP="00AE6F2D">
      <w:pPr>
        <w:tabs>
          <w:tab w:val="left" w:pos="284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</w:t>
      </w:r>
      <w:r>
        <w:rPr>
          <w:rFonts w:ascii="Times New Roman" w:hAnsi="Times New Roman" w:cs="Times New Roman"/>
          <w:sz w:val="24"/>
          <w:szCs w:val="24"/>
          <w:u w:val="single"/>
        </w:rPr>
        <w:t>методические материалы:</w:t>
      </w:r>
      <w:r>
        <w:rPr>
          <w:rFonts w:ascii="Times New Roman" w:hAnsi="Times New Roman" w:cs="Times New Roman"/>
          <w:sz w:val="24"/>
          <w:szCs w:val="24"/>
        </w:rPr>
        <w:t xml:space="preserve"> Примерная (авторская) программа Е.В. Мазановой «Коррекция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синтеза», Е.В. Мазановой «Коррекция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«Коррекция устной и письменной речи учащихся начальных классов».</w:t>
      </w:r>
      <w:r w:rsidRPr="00FB19B8">
        <w:t xml:space="preserve"> </w:t>
      </w:r>
      <w:r w:rsidRPr="00FB19B8">
        <w:rPr>
          <w:rFonts w:ascii="Times New Roman" w:hAnsi="Times New Roman" w:cs="Times New Roman"/>
          <w:sz w:val="24"/>
        </w:rPr>
        <w:t xml:space="preserve">Использованы системы коррекционной работы на фонетическом, лексическом и синтаксическом уровнях </w:t>
      </w:r>
      <w:proofErr w:type="spellStart"/>
      <w:r w:rsidRPr="00FB19B8">
        <w:rPr>
          <w:rFonts w:ascii="Times New Roman" w:hAnsi="Times New Roman" w:cs="Times New Roman"/>
          <w:sz w:val="24"/>
        </w:rPr>
        <w:t>И.Н.Садовниковой</w:t>
      </w:r>
      <w:proofErr w:type="spellEnd"/>
      <w:r w:rsidRPr="00FB19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19B8">
        <w:rPr>
          <w:rFonts w:ascii="Times New Roman" w:hAnsi="Times New Roman" w:cs="Times New Roman"/>
          <w:sz w:val="24"/>
        </w:rPr>
        <w:t>А.В.Ястребовой</w:t>
      </w:r>
      <w:proofErr w:type="spellEnd"/>
      <w:r w:rsidRPr="00FB19B8">
        <w:rPr>
          <w:rFonts w:ascii="Times New Roman" w:hAnsi="Times New Roman" w:cs="Times New Roman"/>
          <w:sz w:val="24"/>
        </w:rPr>
        <w:t>, Л.Г. Парамоновой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AE6F2D" w:rsidRDefault="00AE6F2D" w:rsidP="00AE6F2D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AE6F2D" w:rsidSect="00AE6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414A53"/>
    <w:multiLevelType w:val="hybridMultilevel"/>
    <w:tmpl w:val="470E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56C1D"/>
    <w:multiLevelType w:val="hybridMultilevel"/>
    <w:tmpl w:val="AB44FC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071E6"/>
    <w:multiLevelType w:val="hybridMultilevel"/>
    <w:tmpl w:val="A106DE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D29AC"/>
    <w:multiLevelType w:val="hybridMultilevel"/>
    <w:tmpl w:val="CE9268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F2D"/>
    <w:rsid w:val="0015472E"/>
    <w:rsid w:val="00201EE3"/>
    <w:rsid w:val="006F24A4"/>
    <w:rsid w:val="00700D7B"/>
    <w:rsid w:val="007E420C"/>
    <w:rsid w:val="00A13566"/>
    <w:rsid w:val="00A37E73"/>
    <w:rsid w:val="00AE6F2D"/>
    <w:rsid w:val="00B16CAD"/>
    <w:rsid w:val="00EF52D6"/>
    <w:rsid w:val="00F7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E6F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AE6F2D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AE6F2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E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6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2</cp:revision>
  <dcterms:created xsi:type="dcterms:W3CDTF">2023-11-01T16:55:00Z</dcterms:created>
  <dcterms:modified xsi:type="dcterms:W3CDTF">2023-11-01T16:55:00Z</dcterms:modified>
</cp:coreProperties>
</file>