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A6" w:rsidRDefault="00925FA6">
      <w:pPr>
        <w:pStyle w:val="a3"/>
        <w:spacing w:before="2" w:line="240" w:lineRule="auto"/>
        <w:ind w:left="0" w:firstLine="0"/>
        <w:rPr>
          <w:sz w:val="10"/>
        </w:rPr>
      </w:pPr>
    </w:p>
    <w:p w:rsidR="00925FA6" w:rsidRPr="0068692E" w:rsidRDefault="0095387A" w:rsidP="0068692E">
      <w:pPr>
        <w:pStyle w:val="a4"/>
        <w:spacing w:before="0" w:line="360" w:lineRule="auto"/>
        <w:jc w:val="left"/>
      </w:pPr>
      <w:r w:rsidRPr="0068692E">
        <w:t>Аннотац</w:t>
      </w:r>
      <w:r w:rsidR="0068692E" w:rsidRPr="0068692E">
        <w:t xml:space="preserve">ия к рабочей программе по музыке </w:t>
      </w:r>
      <w:r w:rsidRPr="0068692E">
        <w:t>8</w:t>
      </w:r>
      <w:r w:rsidRPr="0068692E">
        <w:t xml:space="preserve"> класс</w:t>
      </w:r>
    </w:p>
    <w:p w:rsidR="00925FA6" w:rsidRDefault="0095387A" w:rsidP="0068692E">
      <w:pPr>
        <w:pStyle w:val="a3"/>
        <w:spacing w:line="360" w:lineRule="auto"/>
        <w:ind w:left="224" w:right="236" w:firstLine="782"/>
      </w:pPr>
      <w:r>
        <w:t>Рабочая программа по предмету «Музыка» 8 класс разработана на основе</w:t>
      </w:r>
      <w:r>
        <w:rPr>
          <w:spacing w:val="-6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(далее - 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«Музыка»;</w:t>
      </w:r>
      <w:r>
        <w:rPr>
          <w:spacing w:val="115"/>
        </w:rPr>
        <w:t xml:space="preserve"> </w:t>
      </w:r>
      <w:r>
        <w:t>авторской</w:t>
      </w:r>
      <w:r>
        <w:rPr>
          <w:spacing w:val="26"/>
        </w:rPr>
        <w:t xml:space="preserve"> </w:t>
      </w:r>
      <w:r>
        <w:t>программы</w:t>
      </w:r>
    </w:p>
    <w:p w:rsidR="00925FA6" w:rsidRDefault="0095387A" w:rsidP="0068692E">
      <w:pPr>
        <w:pStyle w:val="a3"/>
        <w:spacing w:line="360" w:lineRule="auto"/>
        <w:ind w:left="224" w:right="238" w:firstLine="0"/>
      </w:pPr>
      <w:r>
        <w:t>«Музыка»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Е.Д.</w:t>
      </w:r>
      <w:r>
        <w:rPr>
          <w:spacing w:val="1"/>
        </w:rPr>
        <w:t xml:space="preserve"> </w:t>
      </w:r>
      <w:r>
        <w:t>Критской,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Сергеевой;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плана;</w:t>
      </w:r>
      <w:r>
        <w:rPr>
          <w:spacing w:val="23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программе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предмету</w:t>
      </w:r>
      <w:r>
        <w:rPr>
          <w:spacing w:val="22"/>
        </w:rPr>
        <w:t xml:space="preserve"> </w:t>
      </w:r>
      <w:r>
        <w:t>МКОУ</w:t>
      </w:r>
      <w:r>
        <w:rPr>
          <w:spacing w:val="26"/>
        </w:rPr>
        <w:t xml:space="preserve"> </w:t>
      </w:r>
      <w:r>
        <w:t>ВСОШ</w:t>
      </w:r>
    </w:p>
    <w:p w:rsidR="00925FA6" w:rsidRDefault="0095387A" w:rsidP="0068692E">
      <w:pPr>
        <w:pStyle w:val="a3"/>
        <w:spacing w:line="360" w:lineRule="auto"/>
        <w:ind w:left="224" w:firstLine="0"/>
      </w:pP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ИК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Чугуевка.</w:t>
      </w:r>
    </w:p>
    <w:p w:rsidR="00925FA6" w:rsidRDefault="0095387A" w:rsidP="0068692E">
      <w:pPr>
        <w:pStyle w:val="a3"/>
        <w:spacing w:line="360" w:lineRule="auto"/>
        <w:ind w:left="224" w:firstLine="0"/>
      </w:pPr>
      <w:r>
        <w:t>Программа</w:t>
      </w:r>
      <w:r>
        <w:rPr>
          <w:spacing w:val="-2"/>
        </w:rPr>
        <w:t xml:space="preserve"> </w:t>
      </w:r>
      <w:r>
        <w:t>отводит 34часа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неделю), 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925FA6" w:rsidRDefault="0095387A" w:rsidP="0068692E">
      <w:pPr>
        <w:pStyle w:val="a5"/>
        <w:numPr>
          <w:ilvl w:val="0"/>
          <w:numId w:val="27"/>
        </w:numPr>
        <w:tabs>
          <w:tab w:val="left" w:pos="945"/>
        </w:tabs>
        <w:spacing w:line="360" w:lineRule="auto"/>
        <w:ind w:hanging="361"/>
        <w:rPr>
          <w:sz w:val="26"/>
        </w:rPr>
      </w:pPr>
      <w:r>
        <w:rPr>
          <w:sz w:val="26"/>
        </w:rPr>
        <w:t>зачеты</w:t>
      </w:r>
      <w:r>
        <w:rPr>
          <w:spacing w:val="-2"/>
          <w:sz w:val="26"/>
        </w:rPr>
        <w:t xml:space="preserve"> </w:t>
      </w:r>
      <w:r>
        <w:rPr>
          <w:sz w:val="26"/>
        </w:rPr>
        <w:t>2ч</w:t>
      </w:r>
    </w:p>
    <w:p w:rsidR="00925FA6" w:rsidRDefault="0095387A" w:rsidP="0068692E">
      <w:pPr>
        <w:pStyle w:val="a5"/>
        <w:numPr>
          <w:ilvl w:val="0"/>
          <w:numId w:val="27"/>
        </w:numPr>
        <w:tabs>
          <w:tab w:val="left" w:pos="945"/>
        </w:tabs>
        <w:spacing w:line="360" w:lineRule="auto"/>
        <w:ind w:hanging="361"/>
        <w:rPr>
          <w:sz w:val="26"/>
        </w:rPr>
      </w:pPr>
      <w:r>
        <w:rPr>
          <w:sz w:val="26"/>
        </w:rPr>
        <w:t>резерв</w:t>
      </w:r>
      <w:r>
        <w:rPr>
          <w:spacing w:val="2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2"/>
          <w:sz w:val="26"/>
        </w:rPr>
        <w:t xml:space="preserve"> </w:t>
      </w:r>
      <w:r>
        <w:rPr>
          <w:sz w:val="26"/>
        </w:rPr>
        <w:t>– 1ч.</w:t>
      </w:r>
    </w:p>
    <w:p w:rsidR="00925FA6" w:rsidRDefault="0095387A" w:rsidP="0068692E">
      <w:pPr>
        <w:pStyle w:val="a3"/>
        <w:spacing w:line="360" w:lineRule="auto"/>
        <w:ind w:left="224" w:right="232" w:firstLine="590"/>
      </w:pP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нравственно-эстетическом,</w:t>
      </w:r>
      <w:r>
        <w:rPr>
          <w:spacing w:val="1"/>
        </w:rPr>
        <w:t xml:space="preserve"> </w:t>
      </w:r>
      <w:r>
        <w:t>интонационно-образном,</w:t>
      </w:r>
      <w:r>
        <w:rPr>
          <w:spacing w:val="1"/>
        </w:rPr>
        <w:t xml:space="preserve"> </w:t>
      </w:r>
      <w:r>
        <w:t>жанрово-стилевом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искусства.</w:t>
      </w:r>
    </w:p>
    <w:p w:rsidR="00925FA6" w:rsidRDefault="0095387A" w:rsidP="0068692E">
      <w:pPr>
        <w:pStyle w:val="a3"/>
        <w:spacing w:line="360" w:lineRule="auto"/>
        <w:ind w:left="224" w:right="237" w:firstLine="705"/>
      </w:pPr>
      <w:r>
        <w:t>В основу данной программы положен системно-деятельностный подход к</w:t>
      </w:r>
      <w:r>
        <w:rPr>
          <w:spacing w:val="-62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отвечающих требованиям построения современного российского общества на</w:t>
      </w:r>
      <w:r>
        <w:rPr>
          <w:spacing w:val="1"/>
        </w:rPr>
        <w:t xml:space="preserve"> </w:t>
      </w:r>
      <w:r>
        <w:t>основе толерантности, диалога культур и уважения его многонационального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</w:t>
      </w:r>
      <w:r>
        <w:t>тированность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признание решающей роли содержания образования; разнообразие способов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</w:t>
      </w:r>
      <w:r>
        <w:t>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925FA6" w:rsidRDefault="0095387A" w:rsidP="0068692E">
      <w:pPr>
        <w:pStyle w:val="a3"/>
        <w:spacing w:line="360" w:lineRule="auto"/>
        <w:ind w:left="224" w:right="239" w:firstLine="705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</w:p>
    <w:p w:rsidR="00925FA6" w:rsidRDefault="0095387A" w:rsidP="0068692E">
      <w:pPr>
        <w:pStyle w:val="a3"/>
        <w:spacing w:line="360" w:lineRule="auto"/>
        <w:ind w:left="224" w:right="244" w:firstLine="360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музыкального образования: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rPr>
          <w:sz w:val="26"/>
        </w:rPr>
      </w:pPr>
      <w:r>
        <w:rPr>
          <w:sz w:val="26"/>
        </w:rPr>
        <w:t>метод</w:t>
      </w:r>
      <w:r>
        <w:rPr>
          <w:spacing w:val="-7"/>
          <w:sz w:val="26"/>
        </w:rPr>
        <w:t xml:space="preserve"> </w:t>
      </w:r>
      <w:r>
        <w:rPr>
          <w:sz w:val="26"/>
        </w:rPr>
        <w:t>межд</w:t>
      </w:r>
      <w:r>
        <w:rPr>
          <w:sz w:val="26"/>
        </w:rPr>
        <w:t>исциплинарных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взаимодействий;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rPr>
          <w:sz w:val="26"/>
        </w:rPr>
      </w:pPr>
      <w:r>
        <w:rPr>
          <w:sz w:val="26"/>
        </w:rPr>
        <w:t>метод</w:t>
      </w:r>
      <w:r>
        <w:rPr>
          <w:spacing w:val="-6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652"/>
        </w:tabs>
        <w:spacing w:line="360" w:lineRule="auto"/>
        <w:ind w:left="651" w:hanging="428"/>
        <w:rPr>
          <w:sz w:val="26"/>
        </w:rPr>
      </w:pPr>
      <w:r>
        <w:rPr>
          <w:sz w:val="26"/>
        </w:rPr>
        <w:t>метод</w:t>
      </w:r>
      <w:r>
        <w:rPr>
          <w:spacing w:val="-9"/>
          <w:sz w:val="26"/>
        </w:rPr>
        <w:t xml:space="preserve"> </w:t>
      </w:r>
      <w:r>
        <w:rPr>
          <w:sz w:val="26"/>
        </w:rPr>
        <w:t>художественного,</w:t>
      </w:r>
      <w:r>
        <w:rPr>
          <w:spacing w:val="-5"/>
          <w:sz w:val="26"/>
        </w:rPr>
        <w:t xml:space="preserve"> </w:t>
      </w:r>
      <w:r>
        <w:rPr>
          <w:sz w:val="26"/>
        </w:rPr>
        <w:t>нравственно-эстетического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6"/>
          <w:sz w:val="26"/>
        </w:rPr>
        <w:t xml:space="preserve"> </w:t>
      </w:r>
      <w:r>
        <w:rPr>
          <w:sz w:val="26"/>
        </w:rPr>
        <w:t>музыки;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652"/>
        </w:tabs>
        <w:spacing w:line="360" w:lineRule="auto"/>
        <w:ind w:left="651" w:hanging="428"/>
        <w:rPr>
          <w:sz w:val="26"/>
        </w:rPr>
      </w:pPr>
      <w:r>
        <w:rPr>
          <w:sz w:val="26"/>
        </w:rPr>
        <w:t>метод</w:t>
      </w:r>
      <w:r>
        <w:rPr>
          <w:spacing w:val="-6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драматургии;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rPr>
          <w:sz w:val="26"/>
        </w:rPr>
      </w:pPr>
      <w:r>
        <w:rPr>
          <w:sz w:val="26"/>
        </w:rPr>
        <w:t>метод</w:t>
      </w:r>
      <w:r>
        <w:rPr>
          <w:spacing w:val="-8"/>
          <w:sz w:val="26"/>
        </w:rPr>
        <w:t xml:space="preserve"> </w:t>
      </w:r>
      <w:r>
        <w:rPr>
          <w:sz w:val="26"/>
        </w:rPr>
        <w:t>интонационно-стилевого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постижения</w:t>
      </w:r>
      <w:r>
        <w:rPr>
          <w:spacing w:val="-9"/>
          <w:sz w:val="26"/>
        </w:rPr>
        <w:t xml:space="preserve"> </w:t>
      </w:r>
      <w:r>
        <w:rPr>
          <w:sz w:val="26"/>
        </w:rPr>
        <w:t>музыки;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rPr>
          <w:sz w:val="26"/>
        </w:rPr>
      </w:pPr>
      <w:r>
        <w:rPr>
          <w:sz w:val="26"/>
        </w:rPr>
        <w:t>метод</w:t>
      </w:r>
      <w:r>
        <w:rPr>
          <w:spacing w:val="-5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контекста;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rPr>
          <w:sz w:val="26"/>
        </w:rPr>
      </w:pPr>
      <w:r>
        <w:rPr>
          <w:sz w:val="26"/>
        </w:rPr>
        <w:t>метод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«композиций»;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rPr>
          <w:sz w:val="26"/>
        </w:rPr>
      </w:pPr>
      <w:r>
        <w:rPr>
          <w:sz w:val="26"/>
        </w:rPr>
        <w:t>метод</w:t>
      </w:r>
      <w:r>
        <w:rPr>
          <w:spacing w:val="-4"/>
          <w:sz w:val="26"/>
        </w:rPr>
        <w:t xml:space="preserve"> </w:t>
      </w:r>
      <w:r>
        <w:rPr>
          <w:sz w:val="26"/>
        </w:rPr>
        <w:t>перспективы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ретроспективы;</w:t>
      </w:r>
    </w:p>
    <w:p w:rsidR="00925FA6" w:rsidRDefault="00925FA6" w:rsidP="0068692E">
      <w:pPr>
        <w:spacing w:line="360" w:lineRule="auto"/>
        <w:rPr>
          <w:sz w:val="26"/>
        </w:rPr>
        <w:sectPr w:rsidR="00925FA6" w:rsidSect="0068692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25FA6" w:rsidRDefault="0095387A" w:rsidP="0068692E">
      <w:pPr>
        <w:pStyle w:val="a3"/>
        <w:spacing w:line="360" w:lineRule="auto"/>
        <w:ind w:left="224" w:right="228" w:firstLine="705"/>
      </w:pPr>
      <w:r>
        <w:lastRenderedPageBreak/>
        <w:t>При реализации содержания программы основными видами практической</w:t>
      </w:r>
      <w:r>
        <w:rPr>
          <w:spacing w:val="-62"/>
        </w:rPr>
        <w:t xml:space="preserve"> </w:t>
      </w:r>
      <w:r>
        <w:t>деятельности на уроке являются: I – слушание музыки (восприятие, расширение</w:t>
      </w:r>
      <w:r>
        <w:rPr>
          <w:spacing w:val="-62"/>
        </w:rPr>
        <w:t xml:space="preserve"> </w:t>
      </w:r>
      <w:r>
        <w:t>представлений, оценка изучаемых музыкальных произведений, размышление о</w:t>
      </w:r>
      <w:r>
        <w:rPr>
          <w:spacing w:val="1"/>
        </w:rPr>
        <w:t xml:space="preserve"> </w:t>
      </w:r>
      <w:r>
        <w:t>воздействии музыки на человека, её взаимосвязи с другими видами искусства и</w:t>
      </w:r>
      <w:r>
        <w:rPr>
          <w:spacing w:val="1"/>
        </w:rPr>
        <w:t xml:space="preserve"> </w:t>
      </w:r>
      <w:r>
        <w:t>жизнью),</w:t>
      </w:r>
      <w:r>
        <w:rPr>
          <w:spacing w:val="1"/>
        </w:rPr>
        <w:t xml:space="preserve"> </w:t>
      </w:r>
      <w:r>
        <w:t>II – выполнение проблемно-творческих заданий (инструментальная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</w:t>
      </w:r>
      <w:r>
        <w:t>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(творческое самовыражение учащегося в хоровом и ансамблевом исполнении</w:t>
      </w:r>
      <w:r>
        <w:rPr>
          <w:spacing w:val="1"/>
        </w:rPr>
        <w:t xml:space="preserve"> </w:t>
      </w:r>
      <w:r>
        <w:t>различных образцов вокальной музыки, воплощение различных 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вокально-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музыкально-творческая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925FA6" w:rsidRDefault="0095387A" w:rsidP="0068692E">
      <w:pPr>
        <w:pStyle w:val="a3"/>
        <w:spacing w:line="360" w:lineRule="auto"/>
        <w:ind w:left="224" w:right="236" w:firstLine="0"/>
      </w:pPr>
      <w:r>
        <w:rPr>
          <w:b/>
        </w:rPr>
        <w:t xml:space="preserve">Цель программы – </w:t>
      </w:r>
      <w:r>
        <w:t>формирование музыкальной культуры школьника как части</w:t>
      </w:r>
      <w:r>
        <w:rPr>
          <w:spacing w:val="-62"/>
        </w:rPr>
        <w:t xml:space="preserve"> </w:t>
      </w:r>
      <w:r>
        <w:t>его об</w:t>
      </w:r>
      <w:r>
        <w:t>щей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</w:t>
      </w:r>
    </w:p>
    <w:p w:rsidR="00925FA6" w:rsidRDefault="0095387A" w:rsidP="0068692E">
      <w:pPr>
        <w:pStyle w:val="a3"/>
        <w:spacing w:line="360" w:lineRule="auto"/>
        <w:ind w:left="224" w:firstLine="0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ind w:right="235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восприимчивости,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художественного вкуса,</w:t>
      </w:r>
      <w:r>
        <w:rPr>
          <w:spacing w:val="3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 способностей;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ind w:right="244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стилевого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интонационно-образной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жизнью;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ind w:right="238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z w:val="26"/>
        </w:rPr>
        <w:t>ах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(слушания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</w:t>
      </w:r>
      <w:r>
        <w:rPr>
          <w:spacing w:val="1"/>
          <w:sz w:val="26"/>
        </w:rPr>
        <w:t xml:space="preserve"> </w:t>
      </w:r>
      <w:r>
        <w:rPr>
          <w:sz w:val="26"/>
        </w:rPr>
        <w:t>пении,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музицировании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пластическом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импровизации,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музыкально-творческой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ИКТ);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ind w:right="24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потенциала,</w:t>
      </w:r>
      <w:r>
        <w:rPr>
          <w:spacing w:val="1"/>
          <w:sz w:val="26"/>
        </w:rPr>
        <w:t xml:space="preserve"> </w:t>
      </w:r>
      <w:r>
        <w:rPr>
          <w:sz w:val="26"/>
        </w:rPr>
        <w:t>ассоциативности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воображения;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ind w:right="241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 (художественного) образа, общих и специфических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видов</w:t>
      </w:r>
      <w:r>
        <w:rPr>
          <w:spacing w:val="2"/>
          <w:sz w:val="26"/>
        </w:rPr>
        <w:t xml:space="preserve"> </w:t>
      </w:r>
      <w:r>
        <w:rPr>
          <w:sz w:val="26"/>
        </w:rPr>
        <w:t>искусства.</w:t>
      </w:r>
    </w:p>
    <w:p w:rsidR="00925FA6" w:rsidRDefault="0095387A" w:rsidP="0068692E">
      <w:pPr>
        <w:pStyle w:val="a5"/>
        <w:numPr>
          <w:ilvl w:val="0"/>
          <w:numId w:val="26"/>
        </w:numPr>
        <w:tabs>
          <w:tab w:val="left" w:pos="585"/>
        </w:tabs>
        <w:spacing w:line="360" w:lineRule="auto"/>
        <w:ind w:right="234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</w:t>
      </w:r>
      <w:r>
        <w:rPr>
          <w:sz w:val="26"/>
        </w:rPr>
        <w:t>ально-эстетического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ассоциативного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фантазии,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зрительно-образной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3"/>
          <w:sz w:val="26"/>
        </w:rPr>
        <w:t xml:space="preserve"> </w:t>
      </w:r>
      <w:r>
        <w:rPr>
          <w:sz w:val="26"/>
        </w:rPr>
        <w:t>вкуса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потребностей;</w:t>
      </w:r>
    </w:p>
    <w:p w:rsidR="00925FA6" w:rsidRDefault="00925FA6" w:rsidP="0068692E">
      <w:pPr>
        <w:pStyle w:val="a3"/>
        <w:spacing w:line="360" w:lineRule="auto"/>
        <w:ind w:left="0" w:firstLine="0"/>
      </w:pPr>
    </w:p>
    <w:p w:rsidR="00925FA6" w:rsidRDefault="0095387A" w:rsidP="0068692E">
      <w:pPr>
        <w:spacing w:line="360" w:lineRule="auto"/>
        <w:ind w:left="286" w:right="306" w:firstLine="1"/>
        <w:rPr>
          <w:b/>
          <w:sz w:val="28"/>
        </w:rPr>
      </w:pPr>
      <w:r>
        <w:rPr>
          <w:b/>
          <w:sz w:val="32"/>
        </w:rPr>
        <w:t>Используемая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учебно-методическая литература, наглядное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оборудование, электронные образовательные ресурсы (ЭОР)</w:t>
      </w:r>
      <w:r>
        <w:rPr>
          <w:b/>
          <w:spacing w:val="-77"/>
          <w:sz w:val="32"/>
        </w:rPr>
        <w:t xml:space="preserve"> </w:t>
      </w:r>
      <w:r>
        <w:rPr>
          <w:b/>
          <w:sz w:val="28"/>
        </w:rPr>
        <w:t>Учебно-методическая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25FA6" w:rsidRDefault="0095387A" w:rsidP="0068692E">
      <w:pPr>
        <w:pStyle w:val="a3"/>
        <w:spacing w:line="360" w:lineRule="auto"/>
        <w:ind w:left="224" w:right="229" w:firstLine="652"/>
      </w:pPr>
      <w:r>
        <w:t>Программно-методический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(авторы-</w:t>
      </w:r>
      <w:r>
        <w:rPr>
          <w:spacing w:val="1"/>
        </w:rPr>
        <w:t xml:space="preserve"> </w:t>
      </w:r>
      <w:r>
        <w:t>составители: Г.П. Сергеева, Е.Д. Критская) соответствует требованиям 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рекомендов</w:t>
      </w:r>
      <w:r>
        <w:t>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учебников.</w:t>
      </w:r>
    </w:p>
    <w:p w:rsidR="00925FA6" w:rsidRDefault="0095387A" w:rsidP="0068692E">
      <w:pPr>
        <w:pStyle w:val="a3"/>
        <w:spacing w:line="360" w:lineRule="auto"/>
        <w:ind w:left="224" w:right="246" w:firstLine="590"/>
      </w:pP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62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искусства,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функциями,</w:t>
      </w:r>
      <w:r>
        <w:rPr>
          <w:spacing w:val="35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выполняют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</w:p>
    <w:p w:rsidR="00925FA6" w:rsidRDefault="00925FA6" w:rsidP="0068692E">
      <w:pPr>
        <w:spacing w:line="360" w:lineRule="auto"/>
        <w:sectPr w:rsidR="00925FA6" w:rsidSect="0068692E">
          <w:footerReference w:type="default" r:id="rId7"/>
          <w:pgSz w:w="11910" w:h="16840"/>
          <w:pgMar w:top="1134" w:right="850" w:bottom="1134" w:left="1701" w:header="0" w:footer="998" w:gutter="0"/>
          <w:pgNumType w:start="2"/>
          <w:cols w:space="720"/>
        </w:sectPr>
      </w:pPr>
    </w:p>
    <w:p w:rsidR="00925FA6" w:rsidRDefault="0068692E" w:rsidP="0068692E">
      <w:pPr>
        <w:pStyle w:val="a3"/>
        <w:spacing w:line="360" w:lineRule="auto"/>
        <w:ind w:right="233"/>
      </w:pPr>
      <w:r>
        <w:lastRenderedPageBreak/>
        <w:t xml:space="preserve"> </w:t>
      </w:r>
      <w:r w:rsidR="0095387A">
        <w:t>общества, поможет приобщиться к художественно-творческой деятельности</w:t>
      </w:r>
      <w:r w:rsidR="0095387A">
        <w:rPr>
          <w:spacing w:val="1"/>
        </w:rPr>
        <w:t xml:space="preserve"> </w:t>
      </w:r>
      <w:r w:rsidR="0095387A">
        <w:t>на</w:t>
      </w:r>
      <w:r w:rsidR="0095387A">
        <w:rPr>
          <w:spacing w:val="1"/>
        </w:rPr>
        <w:t xml:space="preserve"> </w:t>
      </w:r>
      <w:r w:rsidR="0095387A">
        <w:t>уровне</w:t>
      </w:r>
      <w:r w:rsidR="0095387A">
        <w:rPr>
          <w:spacing w:val="1"/>
        </w:rPr>
        <w:t xml:space="preserve"> </w:t>
      </w:r>
      <w:r w:rsidR="0095387A">
        <w:t>компетентности</w:t>
      </w:r>
      <w:r w:rsidR="0095387A">
        <w:rPr>
          <w:spacing w:val="1"/>
        </w:rPr>
        <w:t xml:space="preserve"> </w:t>
      </w:r>
      <w:r w:rsidR="0095387A">
        <w:t>читателя,</w:t>
      </w:r>
      <w:r w:rsidR="0095387A">
        <w:rPr>
          <w:spacing w:val="-1"/>
        </w:rPr>
        <w:t xml:space="preserve"> </w:t>
      </w:r>
      <w:r w:rsidR="0095387A">
        <w:t>зрителя,</w:t>
      </w:r>
      <w:r w:rsidR="0095387A">
        <w:rPr>
          <w:spacing w:val="9"/>
        </w:rPr>
        <w:t xml:space="preserve"> </w:t>
      </w:r>
      <w:r w:rsidR="0095387A">
        <w:t>слушателя.</w:t>
      </w:r>
    </w:p>
    <w:p w:rsidR="00925FA6" w:rsidRDefault="0095387A" w:rsidP="0068692E">
      <w:pPr>
        <w:pStyle w:val="a5"/>
        <w:numPr>
          <w:ilvl w:val="0"/>
          <w:numId w:val="25"/>
        </w:numPr>
        <w:tabs>
          <w:tab w:val="left" w:pos="930"/>
        </w:tabs>
        <w:spacing w:line="360" w:lineRule="auto"/>
        <w:ind w:right="234" w:firstLine="0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«Музыка</w:t>
      </w:r>
      <w:r>
        <w:rPr>
          <w:spacing w:val="1"/>
          <w:sz w:val="26"/>
        </w:rPr>
        <w:t xml:space="preserve"> </w:t>
      </w:r>
      <w:r>
        <w:rPr>
          <w:sz w:val="26"/>
        </w:rPr>
        <w:t>5-8классы»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(Авторы: Г.П. Сергеева, Е.Д. Критская), 2 издание, Москва, «Просвещение»,</w:t>
      </w:r>
      <w:r>
        <w:rPr>
          <w:spacing w:val="1"/>
          <w:sz w:val="26"/>
        </w:rPr>
        <w:t xml:space="preserve"> </w:t>
      </w:r>
      <w:r>
        <w:rPr>
          <w:sz w:val="26"/>
        </w:rPr>
        <w:t>2020г.,</w:t>
      </w:r>
    </w:p>
    <w:p w:rsidR="00925FA6" w:rsidRDefault="0095387A" w:rsidP="0068692E">
      <w:pPr>
        <w:pStyle w:val="a5"/>
        <w:numPr>
          <w:ilvl w:val="0"/>
          <w:numId w:val="25"/>
        </w:numPr>
        <w:tabs>
          <w:tab w:val="left" w:pos="930"/>
        </w:tabs>
        <w:spacing w:line="360" w:lineRule="auto"/>
        <w:ind w:right="237" w:firstLine="0"/>
        <w:rPr>
          <w:sz w:val="26"/>
        </w:rPr>
      </w:pPr>
      <w:r>
        <w:rPr>
          <w:sz w:val="26"/>
        </w:rPr>
        <w:t>Учебник «Искусство» (авторы: Г.П. Сергеева,</w:t>
      </w:r>
      <w:r>
        <w:rPr>
          <w:spacing w:val="1"/>
          <w:sz w:val="26"/>
        </w:rPr>
        <w:t xml:space="preserve"> </w:t>
      </w:r>
      <w:r>
        <w:rPr>
          <w:sz w:val="26"/>
        </w:rPr>
        <w:t>Е.Д. Критская) - учебник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 учреждений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 «Просвещение»,</w:t>
      </w:r>
      <w:r>
        <w:rPr>
          <w:spacing w:val="-1"/>
          <w:sz w:val="26"/>
        </w:rPr>
        <w:t xml:space="preserve"> </w:t>
      </w:r>
      <w:r>
        <w:rPr>
          <w:sz w:val="26"/>
        </w:rPr>
        <w:t>2020г.,</w:t>
      </w:r>
    </w:p>
    <w:p w:rsidR="00925FA6" w:rsidRDefault="0095387A" w:rsidP="0068692E">
      <w:pPr>
        <w:pStyle w:val="a5"/>
        <w:numPr>
          <w:ilvl w:val="0"/>
          <w:numId w:val="25"/>
        </w:numPr>
        <w:tabs>
          <w:tab w:val="left" w:pos="930"/>
        </w:tabs>
        <w:spacing w:line="360" w:lineRule="auto"/>
        <w:ind w:right="238" w:firstLine="0"/>
        <w:rPr>
          <w:sz w:val="26"/>
        </w:rPr>
      </w:pPr>
      <w:r>
        <w:rPr>
          <w:sz w:val="26"/>
        </w:rPr>
        <w:t>Сергеева</w:t>
      </w:r>
      <w:r>
        <w:rPr>
          <w:spacing w:val="1"/>
          <w:sz w:val="26"/>
        </w:rPr>
        <w:t xml:space="preserve"> </w:t>
      </w:r>
      <w:r>
        <w:rPr>
          <w:sz w:val="26"/>
        </w:rPr>
        <w:t>Г.П.,</w:t>
      </w:r>
      <w:r>
        <w:rPr>
          <w:spacing w:val="1"/>
          <w:sz w:val="26"/>
        </w:rPr>
        <w:t xml:space="preserve"> </w:t>
      </w:r>
      <w:r>
        <w:rPr>
          <w:sz w:val="26"/>
        </w:rPr>
        <w:t>Кашекова</w:t>
      </w:r>
      <w:r>
        <w:rPr>
          <w:spacing w:val="1"/>
          <w:sz w:val="26"/>
        </w:rPr>
        <w:t xml:space="preserve"> </w:t>
      </w:r>
      <w:r>
        <w:rPr>
          <w:sz w:val="26"/>
        </w:rPr>
        <w:t>И.Э.,</w:t>
      </w:r>
      <w:r>
        <w:rPr>
          <w:spacing w:val="1"/>
          <w:sz w:val="26"/>
        </w:rPr>
        <w:t xml:space="preserve"> </w:t>
      </w:r>
      <w:r>
        <w:rPr>
          <w:sz w:val="26"/>
        </w:rPr>
        <w:t>Критская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Е.Д.</w:t>
      </w:r>
      <w:r>
        <w:rPr>
          <w:spacing w:val="1"/>
          <w:sz w:val="26"/>
        </w:rPr>
        <w:t xml:space="preserve"> </w:t>
      </w:r>
      <w:r>
        <w:rPr>
          <w:sz w:val="26"/>
        </w:rPr>
        <w:t>«Уроки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искусства:</w:t>
      </w:r>
      <w:r>
        <w:rPr>
          <w:spacing w:val="1"/>
          <w:sz w:val="26"/>
        </w:rPr>
        <w:t xml:space="preserve"> </w:t>
      </w:r>
      <w:r>
        <w:rPr>
          <w:sz w:val="26"/>
        </w:rPr>
        <w:t>8-9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классы».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3"/>
          <w:sz w:val="26"/>
        </w:rPr>
        <w:t xml:space="preserve"> </w:t>
      </w:r>
      <w:r>
        <w:rPr>
          <w:sz w:val="26"/>
        </w:rPr>
        <w:t>2014г.</w:t>
      </w:r>
    </w:p>
    <w:p w:rsidR="00925FA6" w:rsidRDefault="0095387A" w:rsidP="0068692E">
      <w:pPr>
        <w:pStyle w:val="Heading1"/>
        <w:spacing w:line="360" w:lineRule="auto"/>
        <w:ind w:left="3018"/>
        <w:outlineLvl w:val="9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</w:p>
    <w:p w:rsidR="00925FA6" w:rsidRDefault="0095387A" w:rsidP="0068692E">
      <w:pPr>
        <w:pStyle w:val="a5"/>
        <w:numPr>
          <w:ilvl w:val="0"/>
          <w:numId w:val="24"/>
        </w:numPr>
        <w:tabs>
          <w:tab w:val="left" w:pos="930"/>
        </w:tabs>
        <w:spacing w:line="360" w:lineRule="auto"/>
        <w:ind w:right="242" w:firstLine="0"/>
        <w:rPr>
          <w:sz w:val="26"/>
        </w:rPr>
      </w:pPr>
      <w:r>
        <w:rPr>
          <w:sz w:val="26"/>
        </w:rPr>
        <w:t>CD-ROM (MP3). Искусство. 8 класс. Фонохрестоматия музыкального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 материала</w:t>
      </w:r>
      <w:r>
        <w:rPr>
          <w:spacing w:val="2"/>
          <w:sz w:val="26"/>
        </w:rPr>
        <w:t xml:space="preserve"> </w:t>
      </w:r>
      <w:r>
        <w:rPr>
          <w:sz w:val="26"/>
        </w:rPr>
        <w:t>Сергеева</w:t>
      </w:r>
      <w:r>
        <w:rPr>
          <w:spacing w:val="1"/>
          <w:sz w:val="26"/>
        </w:rPr>
        <w:t xml:space="preserve"> </w:t>
      </w:r>
      <w:r>
        <w:rPr>
          <w:sz w:val="26"/>
        </w:rPr>
        <w:t>Г.П.,</w:t>
      </w:r>
      <w:r>
        <w:rPr>
          <w:spacing w:val="3"/>
          <w:sz w:val="26"/>
        </w:rPr>
        <w:t xml:space="preserve"> </w:t>
      </w:r>
      <w:r>
        <w:rPr>
          <w:sz w:val="26"/>
        </w:rPr>
        <w:t>Критская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Е.Д.</w:t>
      </w:r>
    </w:p>
    <w:p w:rsidR="00925FA6" w:rsidRDefault="0095387A" w:rsidP="0068692E">
      <w:pPr>
        <w:pStyle w:val="a5"/>
        <w:numPr>
          <w:ilvl w:val="0"/>
          <w:numId w:val="24"/>
        </w:numPr>
        <w:tabs>
          <w:tab w:val="left" w:pos="930"/>
        </w:tabs>
        <w:spacing w:line="360" w:lineRule="auto"/>
        <w:ind w:right="228" w:firstLine="0"/>
        <w:rPr>
          <w:sz w:val="26"/>
        </w:rPr>
      </w:pPr>
      <w:r>
        <w:rPr>
          <w:sz w:val="26"/>
        </w:rPr>
        <w:t>Сергеева</w:t>
      </w:r>
      <w:r>
        <w:rPr>
          <w:spacing w:val="1"/>
          <w:sz w:val="26"/>
        </w:rPr>
        <w:t xml:space="preserve"> </w:t>
      </w:r>
      <w:r>
        <w:rPr>
          <w:sz w:val="26"/>
        </w:rPr>
        <w:t>Г.П.,</w:t>
      </w:r>
      <w:r>
        <w:rPr>
          <w:spacing w:val="1"/>
          <w:sz w:val="26"/>
        </w:rPr>
        <w:t xml:space="preserve"> </w:t>
      </w:r>
      <w:r>
        <w:rPr>
          <w:sz w:val="26"/>
        </w:rPr>
        <w:t>Кашекова</w:t>
      </w:r>
      <w:r>
        <w:rPr>
          <w:spacing w:val="1"/>
          <w:sz w:val="26"/>
        </w:rPr>
        <w:t xml:space="preserve"> </w:t>
      </w:r>
      <w:r>
        <w:rPr>
          <w:sz w:val="26"/>
        </w:rPr>
        <w:t>И.Э.,</w:t>
      </w:r>
      <w:r>
        <w:rPr>
          <w:spacing w:val="1"/>
          <w:sz w:val="26"/>
        </w:rPr>
        <w:t xml:space="preserve"> </w:t>
      </w:r>
      <w:r>
        <w:rPr>
          <w:sz w:val="26"/>
        </w:rPr>
        <w:t>Критская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Е.Д.</w:t>
      </w:r>
      <w:r>
        <w:rPr>
          <w:spacing w:val="1"/>
          <w:sz w:val="26"/>
        </w:rPr>
        <w:t xml:space="preserve"> </w:t>
      </w:r>
      <w:r>
        <w:rPr>
          <w:sz w:val="26"/>
        </w:rPr>
        <w:t>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искусства:</w:t>
      </w:r>
      <w:r>
        <w:rPr>
          <w:spacing w:val="65"/>
          <w:sz w:val="26"/>
        </w:rPr>
        <w:t xml:space="preserve"> </w:t>
      </w:r>
      <w:r>
        <w:rPr>
          <w:sz w:val="26"/>
        </w:rPr>
        <w:t>8-9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классы: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3"/>
          <w:sz w:val="26"/>
        </w:rPr>
        <w:t xml:space="preserve"> </w:t>
      </w:r>
      <w:r>
        <w:rPr>
          <w:sz w:val="26"/>
        </w:rPr>
        <w:t>2010.</w:t>
      </w:r>
    </w:p>
    <w:p w:rsidR="00925FA6" w:rsidRDefault="0095387A" w:rsidP="0068692E">
      <w:pPr>
        <w:pStyle w:val="a5"/>
        <w:numPr>
          <w:ilvl w:val="0"/>
          <w:numId w:val="24"/>
        </w:numPr>
        <w:tabs>
          <w:tab w:val="left" w:pos="929"/>
          <w:tab w:val="left" w:pos="930"/>
        </w:tabs>
        <w:spacing w:line="360" w:lineRule="auto"/>
        <w:ind w:left="929"/>
        <w:rPr>
          <w:sz w:val="26"/>
        </w:rPr>
      </w:pPr>
      <w:r>
        <w:rPr>
          <w:sz w:val="26"/>
        </w:rPr>
        <w:t>К.М.</w:t>
      </w:r>
      <w:r>
        <w:rPr>
          <w:spacing w:val="-2"/>
          <w:sz w:val="26"/>
        </w:rPr>
        <w:t xml:space="preserve"> </w:t>
      </w:r>
      <w:r>
        <w:rPr>
          <w:sz w:val="26"/>
        </w:rPr>
        <w:t>Хоруженко.</w:t>
      </w:r>
      <w:r>
        <w:rPr>
          <w:spacing w:val="-1"/>
          <w:sz w:val="26"/>
        </w:rPr>
        <w:t xml:space="preserve"> </w:t>
      </w:r>
      <w:r>
        <w:rPr>
          <w:sz w:val="26"/>
        </w:rPr>
        <w:t>Тесты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МХК.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Владос, 2011г.</w:t>
      </w:r>
    </w:p>
    <w:p w:rsidR="00925FA6" w:rsidRDefault="0095387A" w:rsidP="0068692E">
      <w:pPr>
        <w:pStyle w:val="a5"/>
        <w:numPr>
          <w:ilvl w:val="0"/>
          <w:numId w:val="24"/>
        </w:numPr>
        <w:tabs>
          <w:tab w:val="left" w:pos="929"/>
          <w:tab w:val="left" w:pos="930"/>
        </w:tabs>
        <w:spacing w:line="360" w:lineRule="auto"/>
        <w:ind w:left="929"/>
        <w:rPr>
          <w:sz w:val="26"/>
        </w:rPr>
      </w:pPr>
      <w:r>
        <w:rPr>
          <w:sz w:val="26"/>
        </w:rPr>
        <w:t>Т.В.</w:t>
      </w:r>
      <w:r>
        <w:rPr>
          <w:spacing w:val="-1"/>
          <w:sz w:val="26"/>
        </w:rPr>
        <w:t xml:space="preserve"> </w:t>
      </w:r>
      <w:r>
        <w:rPr>
          <w:sz w:val="26"/>
        </w:rPr>
        <w:t>Челышева, Ю.В.</w:t>
      </w:r>
      <w:r>
        <w:rPr>
          <w:spacing w:val="-3"/>
          <w:sz w:val="26"/>
        </w:rPr>
        <w:t xml:space="preserve"> </w:t>
      </w:r>
      <w:r>
        <w:rPr>
          <w:sz w:val="26"/>
        </w:rPr>
        <w:t>Янике.</w:t>
      </w:r>
      <w:r>
        <w:rPr>
          <w:spacing w:val="1"/>
          <w:sz w:val="26"/>
        </w:rPr>
        <w:t xml:space="preserve"> </w:t>
      </w:r>
      <w:r>
        <w:rPr>
          <w:sz w:val="26"/>
        </w:rPr>
        <w:t>Тесты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МХК.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6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1"/>
          <w:sz w:val="26"/>
        </w:rPr>
        <w:t xml:space="preserve"> </w:t>
      </w:r>
      <w:r>
        <w:rPr>
          <w:sz w:val="26"/>
        </w:rPr>
        <w:t>2010г.</w:t>
      </w:r>
    </w:p>
    <w:p w:rsidR="00925FA6" w:rsidRDefault="0095387A" w:rsidP="0068692E">
      <w:pPr>
        <w:pStyle w:val="a5"/>
        <w:numPr>
          <w:ilvl w:val="0"/>
          <w:numId w:val="24"/>
        </w:numPr>
        <w:tabs>
          <w:tab w:val="left" w:pos="929"/>
          <w:tab w:val="left" w:pos="930"/>
        </w:tabs>
        <w:spacing w:line="360" w:lineRule="auto"/>
        <w:ind w:left="929"/>
        <w:rPr>
          <w:sz w:val="26"/>
        </w:rPr>
      </w:pPr>
      <w:r>
        <w:rPr>
          <w:sz w:val="26"/>
        </w:rPr>
        <w:t>Кабалевский</w:t>
      </w:r>
      <w:r>
        <w:rPr>
          <w:spacing w:val="3"/>
          <w:sz w:val="26"/>
        </w:rPr>
        <w:t xml:space="preserve"> </w:t>
      </w:r>
      <w:r>
        <w:rPr>
          <w:sz w:val="26"/>
        </w:rPr>
        <w:t>Д.</w:t>
      </w:r>
      <w:r>
        <w:rPr>
          <w:spacing w:val="5"/>
          <w:sz w:val="26"/>
        </w:rPr>
        <w:t xml:space="preserve"> </w:t>
      </w:r>
      <w:r>
        <w:rPr>
          <w:sz w:val="26"/>
        </w:rPr>
        <w:t>Б.</w:t>
      </w:r>
      <w:r>
        <w:rPr>
          <w:spacing w:val="5"/>
          <w:sz w:val="26"/>
        </w:rPr>
        <w:t xml:space="preserve"> </w:t>
      </w:r>
      <w:r>
        <w:rPr>
          <w:sz w:val="26"/>
        </w:rPr>
        <w:t>Как</w:t>
      </w:r>
      <w:r>
        <w:rPr>
          <w:spacing w:val="2"/>
          <w:sz w:val="26"/>
        </w:rPr>
        <w:t xml:space="preserve"> </w:t>
      </w:r>
      <w:r>
        <w:rPr>
          <w:sz w:val="26"/>
        </w:rPr>
        <w:t>рассказывать</w:t>
      </w:r>
      <w:r>
        <w:rPr>
          <w:spacing w:val="5"/>
          <w:sz w:val="26"/>
        </w:rPr>
        <w:t xml:space="preserve"> </w:t>
      </w:r>
      <w:r>
        <w:rPr>
          <w:sz w:val="26"/>
        </w:rPr>
        <w:t>детям</w:t>
      </w:r>
      <w:r>
        <w:rPr>
          <w:spacing w:val="8"/>
          <w:sz w:val="26"/>
        </w:rPr>
        <w:t xml:space="preserve"> </w:t>
      </w:r>
      <w:r>
        <w:rPr>
          <w:sz w:val="26"/>
        </w:rPr>
        <w:t>о</w:t>
      </w:r>
      <w:r>
        <w:rPr>
          <w:spacing w:val="3"/>
          <w:sz w:val="26"/>
        </w:rPr>
        <w:t xml:space="preserve"> </w:t>
      </w:r>
      <w:r>
        <w:rPr>
          <w:sz w:val="26"/>
        </w:rPr>
        <w:t>музыке?</w:t>
      </w:r>
      <w:r>
        <w:rPr>
          <w:spacing w:val="4"/>
          <w:sz w:val="26"/>
        </w:rPr>
        <w:t xml:space="preserve"> </w:t>
      </w:r>
      <w:r>
        <w:rPr>
          <w:sz w:val="26"/>
        </w:rPr>
        <w:t>/</w:t>
      </w:r>
      <w:r>
        <w:rPr>
          <w:spacing w:val="3"/>
          <w:sz w:val="26"/>
        </w:rPr>
        <w:t xml:space="preserve"> </w:t>
      </w:r>
      <w:r>
        <w:rPr>
          <w:sz w:val="26"/>
        </w:rPr>
        <w:t>Д.</w:t>
      </w:r>
      <w:r>
        <w:rPr>
          <w:spacing w:val="5"/>
          <w:sz w:val="26"/>
        </w:rPr>
        <w:t xml:space="preserve"> </w:t>
      </w:r>
      <w:r>
        <w:rPr>
          <w:sz w:val="26"/>
        </w:rPr>
        <w:t>Б.</w:t>
      </w:r>
      <w:r>
        <w:rPr>
          <w:spacing w:val="5"/>
          <w:sz w:val="26"/>
        </w:rPr>
        <w:t xml:space="preserve"> </w:t>
      </w:r>
      <w:r>
        <w:rPr>
          <w:sz w:val="26"/>
        </w:rPr>
        <w:t>Кабалевский.</w:t>
      </w:r>
    </w:p>
    <w:p w:rsidR="00925FA6" w:rsidRDefault="0095387A" w:rsidP="0068692E">
      <w:pPr>
        <w:pStyle w:val="a3"/>
        <w:spacing w:line="360" w:lineRule="auto"/>
        <w:ind w:left="224" w:firstLine="0"/>
      </w:pP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925FA6" w:rsidRDefault="0095387A" w:rsidP="0068692E">
      <w:pPr>
        <w:pStyle w:val="a5"/>
        <w:numPr>
          <w:ilvl w:val="0"/>
          <w:numId w:val="24"/>
        </w:numPr>
        <w:tabs>
          <w:tab w:val="left" w:pos="930"/>
        </w:tabs>
        <w:spacing w:line="360" w:lineRule="auto"/>
        <w:ind w:right="238" w:firstLine="0"/>
        <w:rPr>
          <w:sz w:val="26"/>
        </w:rPr>
      </w:pPr>
      <w:r>
        <w:rPr>
          <w:sz w:val="26"/>
        </w:rPr>
        <w:t>Теория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 пособие</w:t>
      </w:r>
      <w:r>
        <w:rPr>
          <w:spacing w:val="65"/>
          <w:sz w:val="26"/>
        </w:rPr>
        <w:t xml:space="preserve"> </w:t>
      </w:r>
      <w:r>
        <w:rPr>
          <w:sz w:val="26"/>
        </w:rPr>
        <w:t>/ Л. В. Школяр, М. С. Красильникова, Е. Д. Критская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М.,2013.</w:t>
      </w:r>
    </w:p>
    <w:p w:rsidR="00925FA6" w:rsidRDefault="0095387A" w:rsidP="0068692E">
      <w:pPr>
        <w:pStyle w:val="a5"/>
        <w:numPr>
          <w:ilvl w:val="0"/>
          <w:numId w:val="24"/>
        </w:numPr>
        <w:tabs>
          <w:tab w:val="left" w:pos="930"/>
        </w:tabs>
        <w:spacing w:line="360" w:lineRule="auto"/>
        <w:ind w:right="243" w:firstLine="0"/>
        <w:rPr>
          <w:sz w:val="26"/>
        </w:rPr>
      </w:pPr>
      <w:r>
        <w:rPr>
          <w:sz w:val="26"/>
        </w:rPr>
        <w:t>Изобазительное искусство и художественный труд: 1-9 классы под рук.</w:t>
      </w:r>
      <w:r>
        <w:rPr>
          <w:spacing w:val="1"/>
          <w:sz w:val="26"/>
        </w:rPr>
        <w:t xml:space="preserve"> </w:t>
      </w:r>
      <w:r>
        <w:rPr>
          <w:sz w:val="26"/>
        </w:rPr>
        <w:t>Б.М.Немнского,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2015г.</w:t>
      </w:r>
    </w:p>
    <w:p w:rsidR="00925FA6" w:rsidRDefault="00925FA6" w:rsidP="0068692E">
      <w:pPr>
        <w:pStyle w:val="a3"/>
        <w:spacing w:line="360" w:lineRule="auto"/>
        <w:ind w:left="0" w:firstLine="0"/>
      </w:pPr>
    </w:p>
    <w:sectPr w:rsidR="00925FA6" w:rsidSect="0068692E">
      <w:pgSz w:w="11910" w:h="16840"/>
      <w:pgMar w:top="1134" w:right="850" w:bottom="1134" w:left="1701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7A" w:rsidRDefault="0095387A" w:rsidP="00925FA6">
      <w:r>
        <w:separator/>
      </w:r>
    </w:p>
  </w:endnote>
  <w:endnote w:type="continuationSeparator" w:id="1">
    <w:p w:rsidR="0095387A" w:rsidRDefault="0095387A" w:rsidP="0092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6" w:rsidRDefault="00925FA6">
    <w:pPr>
      <w:pStyle w:val="a3"/>
      <w:spacing w:line="14" w:lineRule="auto"/>
      <w:ind w:left="0" w:firstLine="0"/>
      <w:rPr>
        <w:sz w:val="20"/>
      </w:rPr>
    </w:pPr>
    <w:r w:rsidRPr="00925F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0.25pt;margin-top:781.05pt;width:11.6pt;height:13.05pt;z-index:-251658752;mso-position-horizontal-relative:page;mso-position-vertical-relative:page" filled="f" stroked="f">
          <v:textbox inset="0,0,0,0">
            <w:txbxContent>
              <w:p w:rsidR="00925FA6" w:rsidRDefault="00925F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38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692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7A" w:rsidRDefault="0095387A" w:rsidP="00925FA6">
      <w:r>
        <w:separator/>
      </w:r>
    </w:p>
  </w:footnote>
  <w:footnote w:type="continuationSeparator" w:id="1">
    <w:p w:rsidR="0095387A" w:rsidRDefault="0095387A" w:rsidP="00925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D98"/>
    <w:multiLevelType w:val="hybridMultilevel"/>
    <w:tmpl w:val="FF064C18"/>
    <w:lvl w:ilvl="0" w:tplc="B8BCAF10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24BB4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B3844AF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A1C552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E9DC3D6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DF62624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528EA02C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3294B9E8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818EB70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">
    <w:nsid w:val="0010020C"/>
    <w:multiLevelType w:val="hybridMultilevel"/>
    <w:tmpl w:val="888E545A"/>
    <w:lvl w:ilvl="0" w:tplc="58BE04A8">
      <w:start w:val="1"/>
      <w:numFmt w:val="decimal"/>
      <w:lvlText w:val="%1."/>
      <w:lvlJc w:val="left"/>
      <w:pPr>
        <w:ind w:left="224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9E0DF0">
      <w:numFmt w:val="bullet"/>
      <w:lvlText w:val="•"/>
      <w:lvlJc w:val="left"/>
      <w:pPr>
        <w:ind w:left="1142" w:hanging="706"/>
      </w:pPr>
      <w:rPr>
        <w:rFonts w:hint="default"/>
        <w:lang w:val="ru-RU" w:eastAsia="en-US" w:bidi="ar-SA"/>
      </w:rPr>
    </w:lvl>
    <w:lvl w:ilvl="2" w:tplc="21AE5FD6">
      <w:numFmt w:val="bullet"/>
      <w:lvlText w:val="•"/>
      <w:lvlJc w:val="left"/>
      <w:pPr>
        <w:ind w:left="2064" w:hanging="706"/>
      </w:pPr>
      <w:rPr>
        <w:rFonts w:hint="default"/>
        <w:lang w:val="ru-RU" w:eastAsia="en-US" w:bidi="ar-SA"/>
      </w:rPr>
    </w:lvl>
    <w:lvl w:ilvl="3" w:tplc="EA844ED2">
      <w:numFmt w:val="bullet"/>
      <w:lvlText w:val="•"/>
      <w:lvlJc w:val="left"/>
      <w:pPr>
        <w:ind w:left="2987" w:hanging="706"/>
      </w:pPr>
      <w:rPr>
        <w:rFonts w:hint="default"/>
        <w:lang w:val="ru-RU" w:eastAsia="en-US" w:bidi="ar-SA"/>
      </w:rPr>
    </w:lvl>
    <w:lvl w:ilvl="4" w:tplc="66A8A45C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5" w:tplc="EB14EDE2">
      <w:numFmt w:val="bullet"/>
      <w:lvlText w:val="•"/>
      <w:lvlJc w:val="left"/>
      <w:pPr>
        <w:ind w:left="4832" w:hanging="706"/>
      </w:pPr>
      <w:rPr>
        <w:rFonts w:hint="default"/>
        <w:lang w:val="ru-RU" w:eastAsia="en-US" w:bidi="ar-SA"/>
      </w:rPr>
    </w:lvl>
    <w:lvl w:ilvl="6" w:tplc="964451CA">
      <w:numFmt w:val="bullet"/>
      <w:lvlText w:val="•"/>
      <w:lvlJc w:val="left"/>
      <w:pPr>
        <w:ind w:left="5754" w:hanging="706"/>
      </w:pPr>
      <w:rPr>
        <w:rFonts w:hint="default"/>
        <w:lang w:val="ru-RU" w:eastAsia="en-US" w:bidi="ar-SA"/>
      </w:rPr>
    </w:lvl>
    <w:lvl w:ilvl="7" w:tplc="0D0A7AB0">
      <w:numFmt w:val="bullet"/>
      <w:lvlText w:val="•"/>
      <w:lvlJc w:val="left"/>
      <w:pPr>
        <w:ind w:left="6676" w:hanging="706"/>
      </w:pPr>
      <w:rPr>
        <w:rFonts w:hint="default"/>
        <w:lang w:val="ru-RU" w:eastAsia="en-US" w:bidi="ar-SA"/>
      </w:rPr>
    </w:lvl>
    <w:lvl w:ilvl="8" w:tplc="37949C4A">
      <w:numFmt w:val="bullet"/>
      <w:lvlText w:val="•"/>
      <w:lvlJc w:val="left"/>
      <w:pPr>
        <w:ind w:left="7599" w:hanging="706"/>
      </w:pPr>
      <w:rPr>
        <w:rFonts w:hint="default"/>
        <w:lang w:val="ru-RU" w:eastAsia="en-US" w:bidi="ar-SA"/>
      </w:rPr>
    </w:lvl>
  </w:abstractNum>
  <w:abstractNum w:abstractNumId="2">
    <w:nsid w:val="01334111"/>
    <w:multiLevelType w:val="hybridMultilevel"/>
    <w:tmpl w:val="4D2A9F54"/>
    <w:lvl w:ilvl="0" w:tplc="D2D03702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C6E7E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17EC1B6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FAC739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9D264C2E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12E093B8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8F5E6F5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16FAEFD2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E8E4FDD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3">
    <w:nsid w:val="05D4342F"/>
    <w:multiLevelType w:val="hybridMultilevel"/>
    <w:tmpl w:val="5156E7B8"/>
    <w:lvl w:ilvl="0" w:tplc="1CA8BB5E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06C1F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D1BCB3D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0D56E04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0B5E785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BBE607E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59825E2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B044A722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36884CE8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4">
    <w:nsid w:val="0B7E10F1"/>
    <w:multiLevelType w:val="hybridMultilevel"/>
    <w:tmpl w:val="317E33F4"/>
    <w:lvl w:ilvl="0" w:tplc="6464E2C4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FCCA1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24AA155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71C0362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65B41A9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346472A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C12C713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721C1B14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3B9C1E4E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5">
    <w:nsid w:val="0FB2633A"/>
    <w:multiLevelType w:val="hybridMultilevel"/>
    <w:tmpl w:val="0B38A8B6"/>
    <w:lvl w:ilvl="0" w:tplc="D8D64548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16E2E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7F3A465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E6686D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6440487A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F0966984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8F28621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C4EACB22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5C746B1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6">
    <w:nsid w:val="18412D94"/>
    <w:multiLevelType w:val="hybridMultilevel"/>
    <w:tmpl w:val="5F5CB60E"/>
    <w:lvl w:ilvl="0" w:tplc="BB86A7E6">
      <w:numFmt w:val="bullet"/>
      <w:lvlText w:val=""/>
      <w:lvlJc w:val="left"/>
      <w:pPr>
        <w:ind w:left="9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85283B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3B34B07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1984457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60225C0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AE78B62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76BC700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4CFA7324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860605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7">
    <w:nsid w:val="18FF1A66"/>
    <w:multiLevelType w:val="hybridMultilevel"/>
    <w:tmpl w:val="E6328F04"/>
    <w:lvl w:ilvl="0" w:tplc="F642ECD6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2C19C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EA88E8B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E862E0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E9A2AF1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8060469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E2B00E00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5A003EC0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B1409980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8">
    <w:nsid w:val="1D382708"/>
    <w:multiLevelType w:val="hybridMultilevel"/>
    <w:tmpl w:val="3E56B564"/>
    <w:lvl w:ilvl="0" w:tplc="3AD429BA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60506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C182414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2848D6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00DEB56E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C8E4842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3062942C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E9EE11D0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A1303B1C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9">
    <w:nsid w:val="1DA912BD"/>
    <w:multiLevelType w:val="hybridMultilevel"/>
    <w:tmpl w:val="1A6C1034"/>
    <w:lvl w:ilvl="0" w:tplc="E0BE648E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84DB4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650C079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76ECAC3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1A86EFF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62A26A0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D440282C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8B5E25A4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6DCCBD0A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0">
    <w:nsid w:val="24AB5DB0"/>
    <w:multiLevelType w:val="hybridMultilevel"/>
    <w:tmpl w:val="CFF68EF4"/>
    <w:lvl w:ilvl="0" w:tplc="AC3E72C0">
      <w:start w:val="1"/>
      <w:numFmt w:val="decimal"/>
      <w:lvlText w:val="%1."/>
      <w:lvlJc w:val="left"/>
      <w:pPr>
        <w:ind w:left="224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944E6C">
      <w:numFmt w:val="bullet"/>
      <w:lvlText w:val="•"/>
      <w:lvlJc w:val="left"/>
      <w:pPr>
        <w:ind w:left="1142" w:hanging="706"/>
      </w:pPr>
      <w:rPr>
        <w:rFonts w:hint="default"/>
        <w:lang w:val="ru-RU" w:eastAsia="en-US" w:bidi="ar-SA"/>
      </w:rPr>
    </w:lvl>
    <w:lvl w:ilvl="2" w:tplc="FFE0EF1E">
      <w:numFmt w:val="bullet"/>
      <w:lvlText w:val="•"/>
      <w:lvlJc w:val="left"/>
      <w:pPr>
        <w:ind w:left="2064" w:hanging="706"/>
      </w:pPr>
      <w:rPr>
        <w:rFonts w:hint="default"/>
        <w:lang w:val="ru-RU" w:eastAsia="en-US" w:bidi="ar-SA"/>
      </w:rPr>
    </w:lvl>
    <w:lvl w:ilvl="3" w:tplc="DC28955A">
      <w:numFmt w:val="bullet"/>
      <w:lvlText w:val="•"/>
      <w:lvlJc w:val="left"/>
      <w:pPr>
        <w:ind w:left="2987" w:hanging="706"/>
      </w:pPr>
      <w:rPr>
        <w:rFonts w:hint="default"/>
        <w:lang w:val="ru-RU" w:eastAsia="en-US" w:bidi="ar-SA"/>
      </w:rPr>
    </w:lvl>
    <w:lvl w:ilvl="4" w:tplc="1264E94E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5" w:tplc="E5DE1246">
      <w:numFmt w:val="bullet"/>
      <w:lvlText w:val="•"/>
      <w:lvlJc w:val="left"/>
      <w:pPr>
        <w:ind w:left="4832" w:hanging="706"/>
      </w:pPr>
      <w:rPr>
        <w:rFonts w:hint="default"/>
        <w:lang w:val="ru-RU" w:eastAsia="en-US" w:bidi="ar-SA"/>
      </w:rPr>
    </w:lvl>
    <w:lvl w:ilvl="6" w:tplc="836A13B0">
      <w:numFmt w:val="bullet"/>
      <w:lvlText w:val="•"/>
      <w:lvlJc w:val="left"/>
      <w:pPr>
        <w:ind w:left="5754" w:hanging="706"/>
      </w:pPr>
      <w:rPr>
        <w:rFonts w:hint="default"/>
        <w:lang w:val="ru-RU" w:eastAsia="en-US" w:bidi="ar-SA"/>
      </w:rPr>
    </w:lvl>
    <w:lvl w:ilvl="7" w:tplc="969E9450">
      <w:numFmt w:val="bullet"/>
      <w:lvlText w:val="•"/>
      <w:lvlJc w:val="left"/>
      <w:pPr>
        <w:ind w:left="6676" w:hanging="706"/>
      </w:pPr>
      <w:rPr>
        <w:rFonts w:hint="default"/>
        <w:lang w:val="ru-RU" w:eastAsia="en-US" w:bidi="ar-SA"/>
      </w:rPr>
    </w:lvl>
    <w:lvl w:ilvl="8" w:tplc="5BBEFF76">
      <w:numFmt w:val="bullet"/>
      <w:lvlText w:val="•"/>
      <w:lvlJc w:val="left"/>
      <w:pPr>
        <w:ind w:left="7599" w:hanging="706"/>
      </w:pPr>
      <w:rPr>
        <w:rFonts w:hint="default"/>
        <w:lang w:val="ru-RU" w:eastAsia="en-US" w:bidi="ar-SA"/>
      </w:rPr>
    </w:lvl>
  </w:abstractNum>
  <w:abstractNum w:abstractNumId="11">
    <w:nsid w:val="27286AB1"/>
    <w:multiLevelType w:val="hybridMultilevel"/>
    <w:tmpl w:val="C4BC108E"/>
    <w:lvl w:ilvl="0" w:tplc="8F8A17F6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C4E9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9BE2DBC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58CDA9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8202F01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E708C0A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8BA49C0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231EA78E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9236990E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2">
    <w:nsid w:val="2C5A412D"/>
    <w:multiLevelType w:val="hybridMultilevel"/>
    <w:tmpl w:val="2A1C031C"/>
    <w:lvl w:ilvl="0" w:tplc="C2A48168">
      <w:start w:val="1"/>
      <w:numFmt w:val="decimal"/>
      <w:lvlText w:val="%1."/>
      <w:lvlJc w:val="left"/>
      <w:pPr>
        <w:ind w:left="929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44885A"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  <w:lvl w:ilvl="2" w:tplc="7FCE64AE">
      <w:numFmt w:val="bullet"/>
      <w:lvlText w:val="•"/>
      <w:lvlJc w:val="left"/>
      <w:pPr>
        <w:ind w:left="2624" w:hanging="706"/>
      </w:pPr>
      <w:rPr>
        <w:rFonts w:hint="default"/>
        <w:lang w:val="ru-RU" w:eastAsia="en-US" w:bidi="ar-SA"/>
      </w:rPr>
    </w:lvl>
    <w:lvl w:ilvl="3" w:tplc="FA5AEDDE">
      <w:numFmt w:val="bullet"/>
      <w:lvlText w:val="•"/>
      <w:lvlJc w:val="left"/>
      <w:pPr>
        <w:ind w:left="3477" w:hanging="706"/>
      </w:pPr>
      <w:rPr>
        <w:rFonts w:hint="default"/>
        <w:lang w:val="ru-RU" w:eastAsia="en-US" w:bidi="ar-SA"/>
      </w:rPr>
    </w:lvl>
    <w:lvl w:ilvl="4" w:tplc="E9BEABC2">
      <w:numFmt w:val="bullet"/>
      <w:lvlText w:val="•"/>
      <w:lvlJc w:val="left"/>
      <w:pPr>
        <w:ind w:left="4329" w:hanging="706"/>
      </w:pPr>
      <w:rPr>
        <w:rFonts w:hint="default"/>
        <w:lang w:val="ru-RU" w:eastAsia="en-US" w:bidi="ar-SA"/>
      </w:rPr>
    </w:lvl>
    <w:lvl w:ilvl="5" w:tplc="BCD4A3A0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B1B4F38A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8CC6EA4A">
      <w:numFmt w:val="bullet"/>
      <w:lvlText w:val="•"/>
      <w:lvlJc w:val="left"/>
      <w:pPr>
        <w:ind w:left="6886" w:hanging="706"/>
      </w:pPr>
      <w:rPr>
        <w:rFonts w:hint="default"/>
        <w:lang w:val="ru-RU" w:eastAsia="en-US" w:bidi="ar-SA"/>
      </w:rPr>
    </w:lvl>
    <w:lvl w:ilvl="8" w:tplc="C71C31A0">
      <w:numFmt w:val="bullet"/>
      <w:lvlText w:val="•"/>
      <w:lvlJc w:val="left"/>
      <w:pPr>
        <w:ind w:left="7739" w:hanging="706"/>
      </w:pPr>
      <w:rPr>
        <w:rFonts w:hint="default"/>
        <w:lang w:val="ru-RU" w:eastAsia="en-US" w:bidi="ar-SA"/>
      </w:rPr>
    </w:lvl>
  </w:abstractNum>
  <w:abstractNum w:abstractNumId="13">
    <w:nsid w:val="32145826"/>
    <w:multiLevelType w:val="hybridMultilevel"/>
    <w:tmpl w:val="CC7C28EE"/>
    <w:lvl w:ilvl="0" w:tplc="A6045528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60856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BB82079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89B42EC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FBEC3BA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B12E9F1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C720A3F2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25A455BA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37983B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4">
    <w:nsid w:val="383C028B"/>
    <w:multiLevelType w:val="hybridMultilevel"/>
    <w:tmpl w:val="92427ED6"/>
    <w:lvl w:ilvl="0" w:tplc="6F940C86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C6F52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8E0E3F5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0FA8FA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5FDA929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1848DCA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BECE89F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60E487DA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2A9ACF3A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5">
    <w:nsid w:val="39BB7389"/>
    <w:multiLevelType w:val="hybridMultilevel"/>
    <w:tmpl w:val="47502CAA"/>
    <w:lvl w:ilvl="0" w:tplc="ED742552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4856E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001A57F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3D2A36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3D6A721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1B4EE55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E46C811C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A580A0BC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FC3E742E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6">
    <w:nsid w:val="471B2765"/>
    <w:multiLevelType w:val="hybridMultilevel"/>
    <w:tmpl w:val="EB245B98"/>
    <w:lvl w:ilvl="0" w:tplc="4FAA8282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820AD2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8C04DCE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F86B06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D4A4341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8FDC906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90BE53B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D7E2B1C0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BB483E6C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7">
    <w:nsid w:val="4BEA04AF"/>
    <w:multiLevelType w:val="hybridMultilevel"/>
    <w:tmpl w:val="B540D34A"/>
    <w:lvl w:ilvl="0" w:tplc="61580A42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CA8302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7D3A7CA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1110F21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7750A6F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DF86C4B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1A0E075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D57EF900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1DB86BBE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8">
    <w:nsid w:val="513A662B"/>
    <w:multiLevelType w:val="hybridMultilevel"/>
    <w:tmpl w:val="99C0EB12"/>
    <w:lvl w:ilvl="0" w:tplc="CB506D6E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020FBC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261C88C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1A0A35B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0DC0DB8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0A8AB2C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10282B00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0F22F6B8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7B0C1BB2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9">
    <w:nsid w:val="52AB42FB"/>
    <w:multiLevelType w:val="hybridMultilevel"/>
    <w:tmpl w:val="D4E87DB2"/>
    <w:lvl w:ilvl="0" w:tplc="8CEA75C6">
      <w:numFmt w:val="bullet"/>
      <w:lvlText w:val=""/>
      <w:lvlJc w:val="left"/>
      <w:pPr>
        <w:ind w:left="584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3D4782A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59B4B48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3" w:tplc="03EE0CE8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60B8DF7E">
      <w:numFmt w:val="bullet"/>
      <w:lvlText w:val="•"/>
      <w:lvlJc w:val="left"/>
      <w:pPr>
        <w:ind w:left="4125" w:hanging="361"/>
      </w:pPr>
      <w:rPr>
        <w:rFonts w:hint="default"/>
        <w:lang w:val="ru-RU" w:eastAsia="en-US" w:bidi="ar-SA"/>
      </w:rPr>
    </w:lvl>
    <w:lvl w:ilvl="5" w:tplc="831C564C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06C4D210">
      <w:numFmt w:val="bullet"/>
      <w:lvlText w:val="•"/>
      <w:lvlJc w:val="left"/>
      <w:pPr>
        <w:ind w:left="5898" w:hanging="361"/>
      </w:pPr>
      <w:rPr>
        <w:rFonts w:hint="default"/>
        <w:lang w:val="ru-RU" w:eastAsia="en-US" w:bidi="ar-SA"/>
      </w:rPr>
    </w:lvl>
    <w:lvl w:ilvl="7" w:tplc="6B18D13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9F6681DA">
      <w:numFmt w:val="bullet"/>
      <w:lvlText w:val="•"/>
      <w:lvlJc w:val="left"/>
      <w:pPr>
        <w:ind w:left="7671" w:hanging="361"/>
      </w:pPr>
      <w:rPr>
        <w:rFonts w:hint="default"/>
        <w:lang w:val="ru-RU" w:eastAsia="en-US" w:bidi="ar-SA"/>
      </w:rPr>
    </w:lvl>
  </w:abstractNum>
  <w:abstractNum w:abstractNumId="20">
    <w:nsid w:val="583B221B"/>
    <w:multiLevelType w:val="hybridMultilevel"/>
    <w:tmpl w:val="26143ACC"/>
    <w:lvl w:ilvl="0" w:tplc="2D58067C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467A1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69DA36B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C44C1E7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37BC85F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DFA42B48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C43CD770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7736F05C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BBE2485C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21">
    <w:nsid w:val="621F105A"/>
    <w:multiLevelType w:val="hybridMultilevel"/>
    <w:tmpl w:val="22E28692"/>
    <w:lvl w:ilvl="0" w:tplc="31BEA594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26C60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6BDC396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78164DA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99467B2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EDC6569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5B0C491E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5AEEF2F0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A716A9BC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22">
    <w:nsid w:val="635B7526"/>
    <w:multiLevelType w:val="hybridMultilevel"/>
    <w:tmpl w:val="299A6508"/>
    <w:lvl w:ilvl="0" w:tplc="53461000">
      <w:start w:val="1"/>
      <w:numFmt w:val="decimal"/>
      <w:lvlText w:val="%1)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A4A68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8D6E1B6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893AFC1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8F948F42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52CE437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A01CD400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A4CCB3AA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1E9EDBB0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23">
    <w:nsid w:val="6711353C"/>
    <w:multiLevelType w:val="hybridMultilevel"/>
    <w:tmpl w:val="D8A26ADA"/>
    <w:lvl w:ilvl="0" w:tplc="995CF66E">
      <w:start w:val="11"/>
      <w:numFmt w:val="decimal"/>
      <w:lvlText w:val="%1."/>
      <w:lvlJc w:val="left"/>
      <w:pPr>
        <w:ind w:left="929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E029B2">
      <w:start w:val="1"/>
      <w:numFmt w:val="decimal"/>
      <w:lvlText w:val="%2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468F0E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 w:tplc="B47C858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EE1A070E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5" w:tplc="0C92B8E8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6" w:tplc="26BE8C9E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7" w:tplc="F67ECA6A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 w:tplc="C1F43B0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</w:abstractNum>
  <w:abstractNum w:abstractNumId="24">
    <w:nsid w:val="68512AFB"/>
    <w:multiLevelType w:val="hybridMultilevel"/>
    <w:tmpl w:val="1F6A6C86"/>
    <w:lvl w:ilvl="0" w:tplc="D82CCC7C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B0B73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37262A3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49C73A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438803BA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59E04FB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D71A951A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A5065D2E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36ACCA20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25">
    <w:nsid w:val="71383A92"/>
    <w:multiLevelType w:val="hybridMultilevel"/>
    <w:tmpl w:val="5678C11A"/>
    <w:lvl w:ilvl="0" w:tplc="A2728436">
      <w:start w:val="1"/>
      <w:numFmt w:val="decimal"/>
      <w:lvlText w:val="%1."/>
      <w:lvlJc w:val="left"/>
      <w:pPr>
        <w:ind w:left="224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FAC734">
      <w:numFmt w:val="bullet"/>
      <w:lvlText w:val="•"/>
      <w:lvlJc w:val="left"/>
      <w:pPr>
        <w:ind w:left="1142" w:hanging="706"/>
      </w:pPr>
      <w:rPr>
        <w:rFonts w:hint="default"/>
        <w:lang w:val="ru-RU" w:eastAsia="en-US" w:bidi="ar-SA"/>
      </w:rPr>
    </w:lvl>
    <w:lvl w:ilvl="2" w:tplc="B9685436">
      <w:numFmt w:val="bullet"/>
      <w:lvlText w:val="•"/>
      <w:lvlJc w:val="left"/>
      <w:pPr>
        <w:ind w:left="2064" w:hanging="706"/>
      </w:pPr>
      <w:rPr>
        <w:rFonts w:hint="default"/>
        <w:lang w:val="ru-RU" w:eastAsia="en-US" w:bidi="ar-SA"/>
      </w:rPr>
    </w:lvl>
    <w:lvl w:ilvl="3" w:tplc="056C3EAC">
      <w:numFmt w:val="bullet"/>
      <w:lvlText w:val="•"/>
      <w:lvlJc w:val="left"/>
      <w:pPr>
        <w:ind w:left="2987" w:hanging="706"/>
      </w:pPr>
      <w:rPr>
        <w:rFonts w:hint="default"/>
        <w:lang w:val="ru-RU" w:eastAsia="en-US" w:bidi="ar-SA"/>
      </w:rPr>
    </w:lvl>
    <w:lvl w:ilvl="4" w:tplc="D23CCF24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5" w:tplc="35F699BC">
      <w:numFmt w:val="bullet"/>
      <w:lvlText w:val="•"/>
      <w:lvlJc w:val="left"/>
      <w:pPr>
        <w:ind w:left="4832" w:hanging="706"/>
      </w:pPr>
      <w:rPr>
        <w:rFonts w:hint="default"/>
        <w:lang w:val="ru-RU" w:eastAsia="en-US" w:bidi="ar-SA"/>
      </w:rPr>
    </w:lvl>
    <w:lvl w:ilvl="6" w:tplc="356003B8">
      <w:numFmt w:val="bullet"/>
      <w:lvlText w:val="•"/>
      <w:lvlJc w:val="left"/>
      <w:pPr>
        <w:ind w:left="5754" w:hanging="706"/>
      </w:pPr>
      <w:rPr>
        <w:rFonts w:hint="default"/>
        <w:lang w:val="ru-RU" w:eastAsia="en-US" w:bidi="ar-SA"/>
      </w:rPr>
    </w:lvl>
    <w:lvl w:ilvl="7" w:tplc="2AF8D686">
      <w:numFmt w:val="bullet"/>
      <w:lvlText w:val="•"/>
      <w:lvlJc w:val="left"/>
      <w:pPr>
        <w:ind w:left="6676" w:hanging="706"/>
      </w:pPr>
      <w:rPr>
        <w:rFonts w:hint="default"/>
        <w:lang w:val="ru-RU" w:eastAsia="en-US" w:bidi="ar-SA"/>
      </w:rPr>
    </w:lvl>
    <w:lvl w:ilvl="8" w:tplc="5B74D748">
      <w:numFmt w:val="bullet"/>
      <w:lvlText w:val="•"/>
      <w:lvlJc w:val="left"/>
      <w:pPr>
        <w:ind w:left="7599" w:hanging="706"/>
      </w:pPr>
      <w:rPr>
        <w:rFonts w:hint="default"/>
        <w:lang w:val="ru-RU" w:eastAsia="en-US" w:bidi="ar-SA"/>
      </w:rPr>
    </w:lvl>
  </w:abstractNum>
  <w:abstractNum w:abstractNumId="26">
    <w:nsid w:val="7F9556BD"/>
    <w:multiLevelType w:val="hybridMultilevel"/>
    <w:tmpl w:val="8E7A6F02"/>
    <w:lvl w:ilvl="0" w:tplc="0E4CC6DC">
      <w:start w:val="3"/>
      <w:numFmt w:val="decimal"/>
      <w:lvlText w:val="%1."/>
      <w:lvlJc w:val="left"/>
      <w:pPr>
        <w:ind w:left="420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A3016">
      <w:start w:val="1"/>
      <w:numFmt w:val="decimal"/>
      <w:lvlText w:val="%2."/>
      <w:lvlJc w:val="left"/>
      <w:pPr>
        <w:ind w:left="944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AC4BD60">
      <w:start w:val="1"/>
      <w:numFmt w:val="decimal"/>
      <w:lvlText w:val="%3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B442B4EE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7F961C3C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 w:tplc="B310F46C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6" w:tplc="6DC24E7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7" w:tplc="58565DCC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8" w:tplc="E49A62D6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20"/>
  </w:num>
  <w:num w:numId="5">
    <w:abstractNumId w:val="14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  <w:num w:numId="16">
    <w:abstractNumId w:val="22"/>
  </w:num>
  <w:num w:numId="17">
    <w:abstractNumId w:val="18"/>
  </w:num>
  <w:num w:numId="18">
    <w:abstractNumId w:val="26"/>
  </w:num>
  <w:num w:numId="19">
    <w:abstractNumId w:val="9"/>
  </w:num>
  <w:num w:numId="20">
    <w:abstractNumId w:val="24"/>
  </w:num>
  <w:num w:numId="21">
    <w:abstractNumId w:val="23"/>
  </w:num>
  <w:num w:numId="22">
    <w:abstractNumId w:val="1"/>
  </w:num>
  <w:num w:numId="23">
    <w:abstractNumId w:val="12"/>
  </w:num>
  <w:num w:numId="24">
    <w:abstractNumId w:val="10"/>
  </w:num>
  <w:num w:numId="25">
    <w:abstractNumId w:val="25"/>
  </w:num>
  <w:num w:numId="26">
    <w:abstractNumId w:val="1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25FA6"/>
    <w:rsid w:val="0068692E"/>
    <w:rsid w:val="00925FA6"/>
    <w:rsid w:val="0095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FA6"/>
    <w:pPr>
      <w:spacing w:line="298" w:lineRule="exact"/>
      <w:ind w:left="944" w:hanging="361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25FA6"/>
    <w:pPr>
      <w:ind w:left="1944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925FA6"/>
    <w:pPr>
      <w:spacing w:before="87"/>
      <w:ind w:left="3038" w:right="1940" w:hanging="111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25FA6"/>
    <w:pPr>
      <w:spacing w:line="298" w:lineRule="exact"/>
      <w:ind w:left="944" w:hanging="361"/>
    </w:pPr>
  </w:style>
  <w:style w:type="paragraph" w:customStyle="1" w:styleId="TableParagraph">
    <w:name w:val="Table Paragraph"/>
    <w:basedOn w:val="a"/>
    <w:uiPriority w:val="1"/>
    <w:qFormat/>
    <w:rsid w:val="00925FA6"/>
    <w:pPr>
      <w:spacing w:line="282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2023-06-05T10:16:00Z</dcterms:created>
  <dcterms:modified xsi:type="dcterms:W3CDTF">2023-06-05T10:19:00Z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2023-06-05T00:00:00Z</vt:filetime>
  </property>
</Properties>
</file>