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6D" w:rsidRDefault="00AA5A6D" w:rsidP="00AA5A6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Аннотация</w:t>
      </w:r>
    </w:p>
    <w:p w:rsidR="00AA5A6D" w:rsidRDefault="00AA5A6D" w:rsidP="00AA5A6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</w:rPr>
      </w:pPr>
      <w:r>
        <w:rPr>
          <w:b/>
          <w:bCs/>
          <w:color w:val="000000"/>
        </w:rPr>
        <w:t xml:space="preserve">к адаптированной рабочей программе по </w:t>
      </w:r>
      <w:r>
        <w:rPr>
          <w:b/>
          <w:color w:val="000000"/>
          <w:sz w:val="28"/>
        </w:rPr>
        <w:t xml:space="preserve">элементарной компьютерной грамотности </w:t>
      </w:r>
      <w:r>
        <w:rPr>
          <w:b/>
          <w:bCs/>
          <w:color w:val="000000"/>
        </w:rPr>
        <w:t xml:space="preserve">2 «Б» класса </w:t>
      </w:r>
      <w:proofErr w:type="spellStart"/>
      <w:r>
        <w:rPr>
          <w:b/>
          <w:bCs/>
          <w:color w:val="000000"/>
        </w:rPr>
        <w:t>Попенкова</w:t>
      </w:r>
      <w:proofErr w:type="spellEnd"/>
      <w:r>
        <w:rPr>
          <w:b/>
          <w:bCs/>
          <w:color w:val="000000"/>
        </w:rPr>
        <w:t xml:space="preserve"> А.С.</w:t>
      </w:r>
    </w:p>
    <w:p w:rsidR="00AA5A6D" w:rsidRDefault="00AA5A6D" w:rsidP="00AA5A6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элементарной компьютерной грамотности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5A6D" w:rsidRDefault="00AA5A6D" w:rsidP="00AA5A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программа «Элементарная компьютерная грамотность» составлена с учетом санитарно-гигиенических требований и учитывает возрастные,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психологические особенности младшего школьника.</w:t>
      </w:r>
    </w:p>
    <w:p w:rsidR="00AA5A6D" w:rsidRDefault="00AA5A6D" w:rsidP="00AA5A6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 программа курса «Элементарная компьютерная грамотность» рассчитана на 34 часа и предполагает проведение 1 занятия в неделю.</w:t>
      </w:r>
    </w:p>
    <w:p w:rsidR="00AA5A6D" w:rsidRDefault="00AA5A6D" w:rsidP="00AA5A6D"/>
    <w:p w:rsidR="00434624" w:rsidRPr="005431BD" w:rsidRDefault="00434624">
      <w:pPr>
        <w:rPr>
          <w:sz w:val="24"/>
          <w:szCs w:val="24"/>
        </w:rPr>
      </w:pPr>
      <w:bookmarkStart w:id="0" w:name="_GoBack"/>
      <w:bookmarkEnd w:id="0"/>
    </w:p>
    <w:sectPr w:rsidR="00434624" w:rsidRPr="0054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B5C"/>
    <w:multiLevelType w:val="hybridMultilevel"/>
    <w:tmpl w:val="01C0A1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230E98"/>
    <w:multiLevelType w:val="hybridMultilevel"/>
    <w:tmpl w:val="0B80A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AF0E9E"/>
    <w:multiLevelType w:val="hybridMultilevel"/>
    <w:tmpl w:val="CBD2BE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29721F"/>
    <w:multiLevelType w:val="hybridMultilevel"/>
    <w:tmpl w:val="A472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E744A0"/>
    <w:multiLevelType w:val="hybridMultilevel"/>
    <w:tmpl w:val="D62CF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A2DD3"/>
    <w:multiLevelType w:val="hybridMultilevel"/>
    <w:tmpl w:val="4B0A5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2D"/>
    <w:rsid w:val="001E0B5F"/>
    <w:rsid w:val="00270D2D"/>
    <w:rsid w:val="00291A50"/>
    <w:rsid w:val="00434624"/>
    <w:rsid w:val="005431BD"/>
    <w:rsid w:val="005F3480"/>
    <w:rsid w:val="006C484A"/>
    <w:rsid w:val="007E564F"/>
    <w:rsid w:val="00A11358"/>
    <w:rsid w:val="00AA5A6D"/>
    <w:rsid w:val="00C5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AE96"/>
  <w15:chartTrackingRefBased/>
  <w15:docId w15:val="{368C31A3-ED6F-4686-AA08-B9EE7F02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2023-10-09T21:05:00Z</dcterms:created>
  <dcterms:modified xsi:type="dcterms:W3CDTF">2023-10-09T21:33:00Z</dcterms:modified>
</cp:coreProperties>
</file>