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FBE" w:rsidRPr="00272658" w:rsidRDefault="00E63FBE" w:rsidP="00272658">
      <w:pPr>
        <w:pStyle w:val="a4"/>
        <w:spacing w:before="0" w:beforeAutospacing="0" w:after="0" w:afterAutospacing="0" w:line="360" w:lineRule="auto"/>
        <w:ind w:firstLine="851"/>
        <w:jc w:val="center"/>
        <w:rPr>
          <w:color w:val="000000"/>
        </w:rPr>
      </w:pPr>
      <w:r w:rsidRPr="00272658">
        <w:rPr>
          <w:b/>
          <w:bCs/>
          <w:color w:val="000000"/>
        </w:rPr>
        <w:t>Аннотация</w:t>
      </w:r>
    </w:p>
    <w:p w:rsidR="00E63FBE" w:rsidRPr="00272658" w:rsidRDefault="00E63FBE" w:rsidP="00272658">
      <w:pPr>
        <w:pStyle w:val="a4"/>
        <w:spacing w:before="0" w:beforeAutospacing="0" w:after="0" w:afterAutospacing="0" w:line="360" w:lineRule="auto"/>
        <w:ind w:firstLine="851"/>
        <w:jc w:val="center"/>
        <w:rPr>
          <w:color w:val="000000"/>
        </w:rPr>
      </w:pPr>
      <w:r w:rsidRPr="00272658">
        <w:rPr>
          <w:b/>
          <w:bCs/>
          <w:color w:val="000000"/>
        </w:rPr>
        <w:t xml:space="preserve">к рабочей программе по технологии </w:t>
      </w:r>
      <w:r w:rsidR="00272658" w:rsidRPr="00272658">
        <w:rPr>
          <w:b/>
          <w:bCs/>
          <w:color w:val="000000"/>
        </w:rPr>
        <w:t>2</w:t>
      </w:r>
      <w:r w:rsidR="009B3198">
        <w:rPr>
          <w:b/>
          <w:bCs/>
          <w:color w:val="000000"/>
        </w:rPr>
        <w:t xml:space="preserve"> «Б» класс</w:t>
      </w:r>
      <w:bookmarkStart w:id="0" w:name="_GoBack"/>
      <w:bookmarkEnd w:id="0"/>
    </w:p>
    <w:p w:rsidR="00272658" w:rsidRPr="00272658" w:rsidRDefault="00272658" w:rsidP="0027265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2658">
        <w:rPr>
          <w:rFonts w:ascii="Times New Roman" w:hAnsi="Times New Roman" w:cs="Times New Roman"/>
          <w:color w:val="000000"/>
          <w:sz w:val="24"/>
          <w:szCs w:val="24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272658" w:rsidRPr="00272658" w:rsidRDefault="00272658" w:rsidP="0027265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2658">
        <w:rPr>
          <w:rFonts w:ascii="Times New Roman" w:hAnsi="Times New Roman" w:cs="Times New Roman"/>
          <w:color w:val="000000"/>
          <w:sz w:val="24"/>
          <w:szCs w:val="24"/>
        </w:rPr>
        <w:t>‌</w:t>
      </w:r>
      <w:bookmarkStart w:id="1" w:name="6028649a-e0ac-451e-8172-b3f83139ddea"/>
      <w:r w:rsidRPr="00272658">
        <w:rPr>
          <w:rFonts w:ascii="Times New Roman" w:hAnsi="Times New Roman" w:cs="Times New Roman"/>
          <w:color w:val="000000"/>
          <w:sz w:val="24"/>
          <w:szCs w:val="24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1"/>
      <w:r w:rsidRPr="00272658">
        <w:rPr>
          <w:rFonts w:ascii="Times New Roman" w:hAnsi="Times New Roman" w:cs="Times New Roman"/>
          <w:color w:val="000000"/>
          <w:sz w:val="24"/>
          <w:szCs w:val="24"/>
        </w:rPr>
        <w:t>‌‌</w:t>
      </w:r>
    </w:p>
    <w:p w:rsidR="00E63FBE" w:rsidRPr="00272658" w:rsidRDefault="00272658" w:rsidP="00272658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2658">
        <w:rPr>
          <w:rFonts w:ascii="Times New Roman" w:hAnsi="Times New Roman" w:cs="Times New Roman"/>
          <w:bCs/>
          <w:color w:val="000000"/>
          <w:sz w:val="24"/>
          <w:szCs w:val="24"/>
        </w:rPr>
        <w:t>Обучение ведется по следующи</w:t>
      </w:r>
      <w:r w:rsidR="00E63FBE" w:rsidRPr="00272658">
        <w:rPr>
          <w:rFonts w:ascii="Times New Roman" w:hAnsi="Times New Roman" w:cs="Times New Roman"/>
          <w:bCs/>
          <w:color w:val="000000"/>
          <w:sz w:val="24"/>
          <w:szCs w:val="24"/>
        </w:rPr>
        <w:t>м учебник</w:t>
      </w:r>
      <w:r w:rsidRPr="00272658">
        <w:rPr>
          <w:rFonts w:ascii="Times New Roman" w:hAnsi="Times New Roman" w:cs="Times New Roman"/>
          <w:bCs/>
          <w:color w:val="000000"/>
          <w:sz w:val="24"/>
          <w:szCs w:val="24"/>
        </w:rPr>
        <w:t>ам</w:t>
      </w:r>
      <w:r w:rsidR="00E63FBE" w:rsidRPr="002726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</w:p>
    <w:p w:rsidR="00272658" w:rsidRPr="00272658" w:rsidRDefault="00272658" w:rsidP="00272658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 w:rsidRPr="00272658">
        <w:rPr>
          <w:rFonts w:ascii="Times New Roman" w:hAnsi="Times New Roman"/>
          <w:color w:val="000000"/>
        </w:rPr>
        <w:t>Технология: 1-й класс: учебник / Лутцева Е.А., Зуева Т.П., Акционерное общество «Издательство «Просвещение»</w:t>
      </w:r>
    </w:p>
    <w:p w:rsidR="00272658" w:rsidRPr="00272658" w:rsidRDefault="00272658" w:rsidP="00272658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 w:rsidRPr="00272658">
        <w:rPr>
          <w:rFonts w:ascii="Times New Roman" w:hAnsi="Times New Roman"/>
          <w:color w:val="000000"/>
        </w:rPr>
        <w:t>Технология: 2-й класс: учебник, 2 класс/ Лутцева Е.А., Зуева Т.П., Акционерное общество «Издательство «Просвещение»</w:t>
      </w:r>
    </w:p>
    <w:p w:rsidR="00272658" w:rsidRPr="00272658" w:rsidRDefault="00272658" w:rsidP="00272658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 w:rsidRPr="00272658">
        <w:rPr>
          <w:rFonts w:ascii="Times New Roman" w:hAnsi="Times New Roman"/>
          <w:color w:val="000000"/>
        </w:rPr>
        <w:t>Технология: 3-й класс: учебник, 3 класс/ Лутцева Е.А., Зуева Т.П., Акционерное общество «Издательство «Просвещение»</w:t>
      </w:r>
      <w:bookmarkStart w:id="2" w:name="fd2563da-70e6-4a8e-9eef-1431331cf80c"/>
    </w:p>
    <w:p w:rsidR="00272658" w:rsidRPr="00272658" w:rsidRDefault="00272658" w:rsidP="00272658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 w:rsidRPr="00272658">
        <w:rPr>
          <w:rFonts w:ascii="Times New Roman" w:hAnsi="Times New Roman"/>
          <w:color w:val="000000"/>
        </w:rPr>
        <w:t>Технология: 4-й класс: учебник, 4 класс/ Лутцева Е.А., Зуева Т.П., Акционерное общество «Издательство «Просвещение»</w:t>
      </w:r>
      <w:bookmarkEnd w:id="2"/>
      <w:r w:rsidRPr="00272658">
        <w:rPr>
          <w:rFonts w:ascii="Times New Roman" w:hAnsi="Times New Roman"/>
          <w:color w:val="000000"/>
        </w:rPr>
        <w:t>‌​</w:t>
      </w:r>
    </w:p>
    <w:p w:rsidR="00272658" w:rsidRPr="00272658" w:rsidRDefault="00272658" w:rsidP="00272658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63FBE" w:rsidRPr="00272658" w:rsidRDefault="00E63FBE" w:rsidP="00272658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090BF0" w:rsidRPr="00272658" w:rsidRDefault="00090BF0" w:rsidP="00272658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sectPr w:rsidR="00090BF0" w:rsidRPr="00272658" w:rsidSect="008F5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23AF6"/>
    <w:multiLevelType w:val="hybridMultilevel"/>
    <w:tmpl w:val="DF9AB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F0E9E"/>
    <w:multiLevelType w:val="hybridMultilevel"/>
    <w:tmpl w:val="CBD2BE1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503C4A67"/>
    <w:multiLevelType w:val="hybridMultilevel"/>
    <w:tmpl w:val="2006F30C"/>
    <w:lvl w:ilvl="0" w:tplc="5CE2E632">
      <w:start w:val="1"/>
      <w:numFmt w:val="bullet"/>
      <w:pStyle w:val="a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compat>
    <w:compatSetting w:name="compatibilityMode" w:uri="http://schemas.microsoft.com/office/word" w:val="12"/>
  </w:compat>
  <w:rsids>
    <w:rsidRoot w:val="00E63FBE"/>
    <w:rsid w:val="00090BF0"/>
    <w:rsid w:val="00272658"/>
    <w:rsid w:val="004217F4"/>
    <w:rsid w:val="009B3198"/>
    <w:rsid w:val="00E6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0FAC9"/>
  <w15:docId w15:val="{B78C0A12-43DF-4337-8C8D-6CA2D5B0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63FBE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E63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!Маркированный"/>
    <w:basedOn w:val="a0"/>
    <w:qFormat/>
    <w:rsid w:val="00E63FBE"/>
    <w:pPr>
      <w:numPr>
        <w:numId w:val="1"/>
      </w:numPr>
      <w:spacing w:before="60" w:after="60" w:line="240" w:lineRule="auto"/>
      <w:ind w:left="357" w:hanging="357"/>
      <w:jc w:val="both"/>
    </w:pPr>
    <w:rPr>
      <w:rFonts w:ascii="Times New Roman" w:hAnsi="Times New Roman" w:cs="Times New Roman"/>
      <w:sz w:val="24"/>
      <w:szCs w:val="24"/>
      <w:lang w:eastAsia="en-US"/>
    </w:rPr>
  </w:style>
  <w:style w:type="paragraph" w:styleId="a5">
    <w:name w:val="List Paragraph"/>
    <w:basedOn w:val="a0"/>
    <w:uiPriority w:val="34"/>
    <w:qFormat/>
    <w:rsid w:val="00E63FBE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dcterms:created xsi:type="dcterms:W3CDTF">2022-09-20T13:10:00Z</dcterms:created>
  <dcterms:modified xsi:type="dcterms:W3CDTF">2023-10-02T13:17:00Z</dcterms:modified>
</cp:coreProperties>
</file>