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6AF1" w:rsidRPr="008E0BAD" w:rsidRDefault="00376AF1" w:rsidP="00376AF1">
      <w:pPr>
        <w:spacing w:after="0" w:line="264" w:lineRule="auto"/>
        <w:jc w:val="center"/>
        <w:rPr>
          <w:lang w:val="ru-RU"/>
        </w:rPr>
      </w:pPr>
      <w:r w:rsidRPr="008E0BAD">
        <w:rPr>
          <w:rFonts w:ascii="Times New Roman" w:hAnsi="Times New Roman"/>
          <w:b/>
          <w:color w:val="000000"/>
          <w:sz w:val="28"/>
          <w:lang w:val="ru-RU"/>
        </w:rPr>
        <w:t>ПОЯСНИТЕЛЬНАЯ ЗАПИСКА</w:t>
      </w:r>
    </w:p>
    <w:p w:rsidR="00376AF1" w:rsidRPr="008E0BAD" w:rsidRDefault="00376AF1" w:rsidP="00376AF1">
      <w:pPr>
        <w:spacing w:after="0" w:line="264" w:lineRule="auto"/>
        <w:ind w:firstLine="600"/>
        <w:jc w:val="both"/>
        <w:rPr>
          <w:lang w:val="ru-RU"/>
        </w:rPr>
      </w:pPr>
      <w:r w:rsidRPr="008E0BAD">
        <w:rPr>
          <w:rFonts w:ascii="Times New Roman" w:hAnsi="Times New Roman"/>
          <w:color w:val="000000"/>
          <w:sz w:val="28"/>
          <w:lang w:val="ru-RU"/>
        </w:rPr>
        <w:t>Программа по иностранному (немецкому) языку на уровне основного общего образования составлена на основе требований к результатам освоения основной образовательной программы,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w:t>
      </w:r>
    </w:p>
    <w:p w:rsidR="00376AF1" w:rsidRPr="008E0BAD" w:rsidRDefault="00376AF1" w:rsidP="00376AF1">
      <w:pPr>
        <w:spacing w:after="0" w:line="264" w:lineRule="auto"/>
        <w:ind w:firstLine="600"/>
        <w:jc w:val="both"/>
        <w:rPr>
          <w:lang w:val="ru-RU"/>
        </w:rPr>
      </w:pPr>
      <w:r w:rsidRPr="008E0BAD">
        <w:rPr>
          <w:rFonts w:ascii="Times New Roman" w:hAnsi="Times New Roman"/>
          <w:color w:val="000000"/>
          <w:sz w:val="28"/>
          <w:lang w:val="ru-RU"/>
        </w:rPr>
        <w:t xml:space="preserve">Программа по иностранному (немецкому) языку разработана с целью оказания методической помощи учителю в создании рабочей программы по учебному предмету, даёт представление о целях образования, развития и </w:t>
      </w:r>
      <w:proofErr w:type="gramStart"/>
      <w:r w:rsidRPr="008E0BAD">
        <w:rPr>
          <w:rFonts w:ascii="Times New Roman" w:hAnsi="Times New Roman"/>
          <w:color w:val="000000"/>
          <w:sz w:val="28"/>
          <w:lang w:val="ru-RU"/>
        </w:rPr>
        <w:t>воспитания</w:t>
      </w:r>
      <w:proofErr w:type="gramEnd"/>
      <w:r w:rsidRPr="008E0BAD">
        <w:rPr>
          <w:rFonts w:ascii="Times New Roman" w:hAnsi="Times New Roman"/>
          <w:color w:val="000000"/>
          <w:sz w:val="28"/>
          <w:lang w:val="ru-RU"/>
        </w:rPr>
        <w:t xml:space="preserve"> обучающихся на уровне основного общего образования средствами учебного предмета, определяет обязательную (инвариантную) часть содержания программы по иностранному (немецкому) языку. Программа по иностранному (немецкому) языку устанавливает распределение обязательного предметного содержания по годам обучения, последовательность их изучения с учётом особенностей структуры немецкого языка, </w:t>
      </w:r>
      <w:proofErr w:type="spellStart"/>
      <w:r w:rsidRPr="008E0BAD">
        <w:rPr>
          <w:rFonts w:ascii="Times New Roman" w:hAnsi="Times New Roman"/>
          <w:color w:val="000000"/>
          <w:sz w:val="28"/>
          <w:lang w:val="ru-RU"/>
        </w:rPr>
        <w:t>межпредметных</w:t>
      </w:r>
      <w:proofErr w:type="spellEnd"/>
      <w:r w:rsidRPr="008E0BAD">
        <w:rPr>
          <w:rFonts w:ascii="Times New Roman" w:hAnsi="Times New Roman"/>
          <w:color w:val="000000"/>
          <w:sz w:val="28"/>
          <w:lang w:val="ru-RU"/>
        </w:rPr>
        <w:t xml:space="preserve"> связей иностранного (немецкого) языка с содержанием учебных предметов, изучаемых на уровне основного общего образования с учётом возрастных особенностей обучающихся. В программе по иностранному (немецкому) языку для основного общего образования предусмотрено развитие речевых умений и языковых навыков, представленных в федеральной рабочей программе по иностранному (немецкому) языку начального общего образования, что обеспечивает преемственность между уровнями общего образования.</w:t>
      </w:r>
    </w:p>
    <w:p w:rsidR="00376AF1" w:rsidRPr="008E0BAD" w:rsidRDefault="00376AF1" w:rsidP="00376AF1">
      <w:pPr>
        <w:spacing w:after="0" w:line="264" w:lineRule="auto"/>
        <w:ind w:firstLine="600"/>
        <w:jc w:val="both"/>
        <w:rPr>
          <w:lang w:val="ru-RU"/>
        </w:rPr>
      </w:pPr>
      <w:r w:rsidRPr="008E0BAD">
        <w:rPr>
          <w:rFonts w:ascii="Times New Roman" w:hAnsi="Times New Roman"/>
          <w:color w:val="000000"/>
          <w:sz w:val="28"/>
          <w:lang w:val="ru-RU"/>
        </w:rPr>
        <w:t xml:space="preserve">Изучение иностранного (немецкого) языка направлено на формирование коммуникативной культуры обучающихся, способствует общему речевому развитию обучающихся, воспитанию гражданской идентичности, расширению кругозора, воспитанию чувств и эмоций. </w:t>
      </w:r>
    </w:p>
    <w:p w:rsidR="00376AF1" w:rsidRPr="008E0BAD" w:rsidRDefault="00376AF1" w:rsidP="00376AF1">
      <w:pPr>
        <w:spacing w:after="0" w:line="264" w:lineRule="auto"/>
        <w:ind w:firstLine="600"/>
        <w:jc w:val="both"/>
        <w:rPr>
          <w:lang w:val="ru-RU"/>
        </w:rPr>
      </w:pPr>
      <w:r w:rsidRPr="008E0BAD">
        <w:rPr>
          <w:rFonts w:ascii="Times New Roman" w:hAnsi="Times New Roman"/>
          <w:color w:val="000000"/>
          <w:sz w:val="28"/>
          <w:lang w:val="ru-RU"/>
        </w:rPr>
        <w:t>Построение программы по иностранному (немецкому) языку имеет нелинейный характер и основано на концентрическом принципе. В каждом классе даются новые элементы содержания и определяются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376AF1" w:rsidRPr="008E0BAD" w:rsidRDefault="00376AF1" w:rsidP="00376AF1">
      <w:pPr>
        <w:spacing w:after="0" w:line="264" w:lineRule="auto"/>
        <w:ind w:firstLine="600"/>
        <w:jc w:val="both"/>
        <w:rPr>
          <w:lang w:val="ru-RU"/>
        </w:rPr>
      </w:pPr>
      <w:r w:rsidRPr="008E0BAD">
        <w:rPr>
          <w:rFonts w:ascii="Times New Roman" w:hAnsi="Times New Roman"/>
          <w:color w:val="000000"/>
          <w:sz w:val="28"/>
          <w:lang w:val="ru-RU"/>
        </w:rPr>
        <w:t>Возрастание значимости владения иностранными языками приводит к переосмыслению целей и содержания обучения иностранному (немецкому) языку.</w:t>
      </w:r>
    </w:p>
    <w:p w:rsidR="00376AF1" w:rsidRPr="008E0BAD" w:rsidRDefault="00376AF1" w:rsidP="00376AF1">
      <w:pPr>
        <w:spacing w:after="0" w:line="264" w:lineRule="auto"/>
        <w:ind w:firstLine="600"/>
        <w:jc w:val="both"/>
        <w:rPr>
          <w:lang w:val="ru-RU"/>
        </w:rPr>
      </w:pPr>
      <w:r w:rsidRPr="008E0BAD">
        <w:rPr>
          <w:rFonts w:ascii="Times New Roman" w:hAnsi="Times New Roman"/>
          <w:color w:val="000000"/>
          <w:sz w:val="28"/>
          <w:lang w:val="ru-RU"/>
        </w:rPr>
        <w:t xml:space="preserve">Цели иноязычного образования формулируются на ценностном, когнитивном и прагматическом уровнях и воплощаются в личностных, </w:t>
      </w:r>
      <w:proofErr w:type="spellStart"/>
      <w:r w:rsidRPr="008E0BAD">
        <w:rPr>
          <w:rFonts w:ascii="Times New Roman" w:hAnsi="Times New Roman"/>
          <w:color w:val="000000"/>
          <w:sz w:val="28"/>
          <w:lang w:val="ru-RU"/>
        </w:rPr>
        <w:t>метапредметных</w:t>
      </w:r>
      <w:proofErr w:type="spellEnd"/>
      <w:r w:rsidRPr="008E0BAD">
        <w:rPr>
          <w:rFonts w:ascii="Times New Roman" w:hAnsi="Times New Roman"/>
          <w:color w:val="000000"/>
          <w:sz w:val="28"/>
          <w:lang w:val="ru-RU"/>
        </w:rPr>
        <w:t xml:space="preserve"> и предметных результатах обучения. Иностранные языки </w:t>
      </w:r>
      <w:r w:rsidRPr="008E0BAD">
        <w:rPr>
          <w:rFonts w:ascii="Times New Roman" w:hAnsi="Times New Roman"/>
          <w:color w:val="000000"/>
          <w:sz w:val="28"/>
          <w:lang w:val="ru-RU"/>
        </w:rPr>
        <w:lastRenderedPageBreak/>
        <w:t>являются средством общения и самореализации и социальной адаптации, развития умений поиска, обработки и использования информации в познавательных целях, одним из средств воспитания гражданина, патриота, развития национального самосознания.</w:t>
      </w:r>
    </w:p>
    <w:p w:rsidR="00376AF1" w:rsidRPr="008E0BAD" w:rsidRDefault="00376AF1" w:rsidP="00376AF1">
      <w:pPr>
        <w:spacing w:after="0" w:line="264" w:lineRule="auto"/>
        <w:ind w:firstLine="600"/>
        <w:jc w:val="both"/>
        <w:rPr>
          <w:lang w:val="ru-RU"/>
        </w:rPr>
      </w:pPr>
      <w:r w:rsidRPr="008E0BAD">
        <w:rPr>
          <w:rFonts w:ascii="Times New Roman" w:hAnsi="Times New Roman"/>
          <w:color w:val="000000"/>
          <w:sz w:val="28"/>
          <w:lang w:val="ru-RU"/>
        </w:rPr>
        <w:t>Целью иноязычного образования является формирование коммуникативной компетенции обучающихся в единстве таких её составляющих, как:</w:t>
      </w:r>
    </w:p>
    <w:p w:rsidR="00376AF1" w:rsidRPr="008E0BAD" w:rsidRDefault="00376AF1" w:rsidP="00376AF1">
      <w:pPr>
        <w:spacing w:after="0" w:line="264" w:lineRule="auto"/>
        <w:ind w:firstLine="600"/>
        <w:jc w:val="both"/>
        <w:rPr>
          <w:lang w:val="ru-RU"/>
        </w:rPr>
      </w:pPr>
      <w:r w:rsidRPr="008E0BAD">
        <w:rPr>
          <w:rFonts w:ascii="Times New Roman" w:hAnsi="Times New Roman"/>
          <w:color w:val="000000"/>
          <w:sz w:val="28"/>
          <w:lang w:val="ru-RU"/>
        </w:rPr>
        <w:t xml:space="preserve">речевая компетенция – развитие коммуникативных умений в четырёх основных видах речевой деятельности (говорении, </w:t>
      </w:r>
      <w:proofErr w:type="spellStart"/>
      <w:r w:rsidRPr="008E0BAD">
        <w:rPr>
          <w:rFonts w:ascii="Times New Roman" w:hAnsi="Times New Roman"/>
          <w:color w:val="000000"/>
          <w:sz w:val="28"/>
          <w:lang w:val="ru-RU"/>
        </w:rPr>
        <w:t>аудировании</w:t>
      </w:r>
      <w:proofErr w:type="spellEnd"/>
      <w:r w:rsidRPr="008E0BAD">
        <w:rPr>
          <w:rFonts w:ascii="Times New Roman" w:hAnsi="Times New Roman"/>
          <w:color w:val="000000"/>
          <w:sz w:val="28"/>
          <w:lang w:val="ru-RU"/>
        </w:rPr>
        <w:t>, чтении, письме);</w:t>
      </w:r>
    </w:p>
    <w:p w:rsidR="00376AF1" w:rsidRPr="008E0BAD" w:rsidRDefault="00376AF1" w:rsidP="00376AF1">
      <w:pPr>
        <w:spacing w:after="0" w:line="264" w:lineRule="auto"/>
        <w:ind w:firstLine="600"/>
        <w:jc w:val="both"/>
        <w:rPr>
          <w:lang w:val="ru-RU"/>
        </w:rPr>
      </w:pPr>
      <w:proofErr w:type="gramStart"/>
      <w:r w:rsidRPr="008E0BAD">
        <w:rPr>
          <w:rFonts w:ascii="Times New Roman" w:hAnsi="Times New Roman"/>
          <w:color w:val="000000"/>
          <w:sz w:val="28"/>
          <w:lang w:val="ru-RU"/>
        </w:rPr>
        <w:t xml:space="preserve">языковая компетенция – овладение новыми языковыми средствами (фонетическими, орфографическими, лексическими, грамматическими) в соответствии </w:t>
      </w:r>
      <w:r>
        <w:rPr>
          <w:rFonts w:ascii="Times New Roman" w:hAnsi="Times New Roman"/>
          <w:color w:val="000000"/>
          <w:sz w:val="28"/>
        </w:rPr>
        <w:t>c</w:t>
      </w:r>
      <w:r w:rsidRPr="008E0BAD">
        <w:rPr>
          <w:rFonts w:ascii="Times New Roman" w:hAnsi="Times New Roman"/>
          <w:color w:val="000000"/>
          <w:sz w:val="28"/>
          <w:lang w:val="ru-RU"/>
        </w:rPr>
        <w:t xml:space="preserve"> отобранными темами общения, освоение знаний о языковых явлениях изучаемого языка, разных способах выражения мысли в родном и иностранном языках;</w:t>
      </w:r>
      <w:proofErr w:type="gramEnd"/>
    </w:p>
    <w:p w:rsidR="00376AF1" w:rsidRPr="008E0BAD" w:rsidRDefault="00376AF1" w:rsidP="00376AF1">
      <w:pPr>
        <w:spacing w:after="0" w:line="264" w:lineRule="auto"/>
        <w:ind w:firstLine="600"/>
        <w:jc w:val="both"/>
        <w:rPr>
          <w:lang w:val="ru-RU"/>
        </w:rPr>
      </w:pPr>
      <w:proofErr w:type="spellStart"/>
      <w:r w:rsidRPr="008E0BAD">
        <w:rPr>
          <w:rFonts w:ascii="Times New Roman" w:hAnsi="Times New Roman"/>
          <w:color w:val="000000"/>
          <w:sz w:val="28"/>
          <w:lang w:val="ru-RU"/>
        </w:rPr>
        <w:t>социокультурная</w:t>
      </w:r>
      <w:proofErr w:type="spellEnd"/>
      <w:r w:rsidRPr="008E0BAD">
        <w:rPr>
          <w:rFonts w:ascii="Times New Roman" w:hAnsi="Times New Roman"/>
          <w:color w:val="000000"/>
          <w:sz w:val="28"/>
          <w:lang w:val="ru-RU"/>
        </w:rPr>
        <w:t xml:space="preserve"> (межкультурная) компетенция – приобщение к культуре, традициям, стран (страны) изучаемого языка в рамках тем и ситуаций общения, отвечающих опыту, интересам, психологическим особенностям обучающихся 5–9 классов на разных этапах (5–7 и 8–9 классы), формирование умения представлять свою страну, её культуру в условиях межкультурного общения;</w:t>
      </w:r>
    </w:p>
    <w:p w:rsidR="00376AF1" w:rsidRPr="008E0BAD" w:rsidRDefault="00376AF1" w:rsidP="00376AF1">
      <w:pPr>
        <w:spacing w:after="0" w:line="264" w:lineRule="auto"/>
        <w:ind w:firstLine="600"/>
        <w:jc w:val="both"/>
        <w:rPr>
          <w:lang w:val="ru-RU"/>
        </w:rPr>
      </w:pPr>
      <w:r w:rsidRPr="008E0BAD">
        <w:rPr>
          <w:rFonts w:ascii="Times New Roman" w:hAnsi="Times New Roman"/>
          <w:color w:val="000000"/>
          <w:sz w:val="28"/>
          <w:lang w:val="ru-RU"/>
        </w:rPr>
        <w:t>компенсаторная компетенция – развитие умений выходить из положения в условиях дефицита языковых сре</w:t>
      </w:r>
      <w:proofErr w:type="gramStart"/>
      <w:r w:rsidRPr="008E0BAD">
        <w:rPr>
          <w:rFonts w:ascii="Times New Roman" w:hAnsi="Times New Roman"/>
          <w:color w:val="000000"/>
          <w:sz w:val="28"/>
          <w:lang w:val="ru-RU"/>
        </w:rPr>
        <w:t>дств пр</w:t>
      </w:r>
      <w:proofErr w:type="gramEnd"/>
      <w:r w:rsidRPr="008E0BAD">
        <w:rPr>
          <w:rFonts w:ascii="Times New Roman" w:hAnsi="Times New Roman"/>
          <w:color w:val="000000"/>
          <w:sz w:val="28"/>
          <w:lang w:val="ru-RU"/>
        </w:rPr>
        <w:t>и получении и передаче информации.</w:t>
      </w:r>
    </w:p>
    <w:p w:rsidR="00376AF1" w:rsidRPr="008E0BAD" w:rsidRDefault="00376AF1" w:rsidP="00376AF1">
      <w:pPr>
        <w:spacing w:after="0" w:line="264" w:lineRule="auto"/>
        <w:ind w:firstLine="600"/>
        <w:jc w:val="both"/>
        <w:rPr>
          <w:lang w:val="ru-RU"/>
        </w:rPr>
      </w:pPr>
      <w:r w:rsidRPr="008E0BAD">
        <w:rPr>
          <w:rFonts w:ascii="Times New Roman" w:hAnsi="Times New Roman"/>
          <w:color w:val="000000"/>
          <w:sz w:val="28"/>
          <w:lang w:val="ru-RU"/>
        </w:rPr>
        <w:t>Наряду с иноязычной коммуникативной компетенцией средствами иностранного (немецкого) языка формируются компетенции: образовательная, ценностно-ориентационная, общекультурная, учебно-познавательная, информационная, социально-трудовая и компетенция личностного самосовершенствования.</w:t>
      </w:r>
    </w:p>
    <w:p w:rsidR="00376AF1" w:rsidRPr="00CE18A3" w:rsidRDefault="00376AF1" w:rsidP="00376AF1">
      <w:pPr>
        <w:spacing w:after="0" w:line="264" w:lineRule="auto"/>
        <w:ind w:firstLine="600"/>
        <w:jc w:val="both"/>
        <w:rPr>
          <w:lang w:val="ru-RU"/>
        </w:rPr>
      </w:pPr>
      <w:r w:rsidRPr="00CE18A3">
        <w:rPr>
          <w:rFonts w:ascii="Times New Roman" w:hAnsi="Times New Roman"/>
          <w:color w:val="000000"/>
          <w:sz w:val="28"/>
          <w:lang w:val="ru-RU"/>
        </w:rPr>
        <w:t xml:space="preserve">Основными подходами к обучению иностранному (немецкому) языку признаются </w:t>
      </w:r>
      <w:proofErr w:type="spellStart"/>
      <w:r w:rsidRPr="00CE18A3">
        <w:rPr>
          <w:rFonts w:ascii="Times New Roman" w:hAnsi="Times New Roman"/>
          <w:color w:val="000000"/>
          <w:sz w:val="28"/>
          <w:lang w:val="ru-RU"/>
        </w:rPr>
        <w:t>компетентностный</w:t>
      </w:r>
      <w:proofErr w:type="spellEnd"/>
      <w:r w:rsidRPr="00CE18A3">
        <w:rPr>
          <w:rFonts w:ascii="Times New Roman" w:hAnsi="Times New Roman"/>
          <w:color w:val="000000"/>
          <w:sz w:val="28"/>
          <w:lang w:val="ru-RU"/>
        </w:rPr>
        <w:t xml:space="preserve">, </w:t>
      </w:r>
      <w:proofErr w:type="spellStart"/>
      <w:r w:rsidRPr="00CE18A3">
        <w:rPr>
          <w:rFonts w:ascii="Times New Roman" w:hAnsi="Times New Roman"/>
          <w:color w:val="000000"/>
          <w:sz w:val="28"/>
          <w:lang w:val="ru-RU"/>
        </w:rPr>
        <w:t>системно-деятельностный</w:t>
      </w:r>
      <w:proofErr w:type="spellEnd"/>
      <w:r w:rsidRPr="00CE18A3">
        <w:rPr>
          <w:rFonts w:ascii="Times New Roman" w:hAnsi="Times New Roman"/>
          <w:color w:val="000000"/>
          <w:sz w:val="28"/>
          <w:lang w:val="ru-RU"/>
        </w:rPr>
        <w:t>, межкультурный и коммуникативно-когнитивный, что предполагает возможность реализовать поставленные цели, добиться достижения планируемых результатов в рамках содержания, отобранного для основного общего образования, использования новых педагогических технологий (дифференциация, индивидуализация, проектная деятельность и другие) и использования современных средств обучения.</w:t>
      </w:r>
    </w:p>
    <w:p w:rsidR="00376AF1" w:rsidRPr="00CE18A3" w:rsidRDefault="00376AF1" w:rsidP="00376AF1">
      <w:pPr>
        <w:spacing w:after="0" w:line="264" w:lineRule="auto"/>
        <w:ind w:firstLine="600"/>
        <w:jc w:val="both"/>
        <w:rPr>
          <w:lang w:val="ru-RU"/>
        </w:rPr>
      </w:pPr>
      <w:proofErr w:type="gramStart"/>
      <w:r w:rsidRPr="00CE18A3">
        <w:rPr>
          <w:rFonts w:ascii="Times New Roman" w:hAnsi="Times New Roman"/>
          <w:color w:val="000000"/>
          <w:sz w:val="28"/>
          <w:lang w:val="ru-RU"/>
        </w:rPr>
        <w:t>‌</w:t>
      </w:r>
      <w:bookmarkStart w:id="0" w:name="c745326a-084d-471e-846d-1c67446acf05"/>
      <w:r w:rsidRPr="00CE18A3">
        <w:rPr>
          <w:rFonts w:ascii="Times New Roman" w:hAnsi="Times New Roman"/>
          <w:color w:val="000000"/>
          <w:sz w:val="28"/>
          <w:lang w:val="ru-RU"/>
        </w:rPr>
        <w:t>На изучение иностранного (немецкого) языка уровне основного общего образования отводится 510 часов: в 5 классе – 102 часа (3 часа в неделю), в 6 классе – 102 часа (3 часа неделю), в 7 классе – 102 часа (3 часа в неделю), в 8 классе –102 часа (3 часа в неделю), в 9 классе – 102 часа (3 часа в неделю).</w:t>
      </w:r>
      <w:bookmarkEnd w:id="0"/>
      <w:r w:rsidRPr="00CE18A3">
        <w:rPr>
          <w:rFonts w:ascii="Times New Roman" w:hAnsi="Times New Roman"/>
          <w:color w:val="000000"/>
          <w:sz w:val="28"/>
          <w:lang w:val="ru-RU"/>
        </w:rPr>
        <w:t>‌</w:t>
      </w:r>
      <w:proofErr w:type="gramEnd"/>
    </w:p>
    <w:p w:rsidR="00376AF1" w:rsidRDefault="00376AF1" w:rsidP="00376AF1">
      <w:pPr>
        <w:rPr>
          <w:lang w:val="ru-RU"/>
        </w:rPr>
      </w:pPr>
    </w:p>
    <w:p w:rsidR="00376AF1" w:rsidRPr="00CE18A3" w:rsidRDefault="00376AF1" w:rsidP="00376AF1">
      <w:pPr>
        <w:ind w:firstLine="708"/>
        <w:rPr>
          <w:rFonts w:ascii="Times New Roman" w:hAnsi="Times New Roman" w:cs="Times New Roman"/>
          <w:sz w:val="28"/>
          <w:szCs w:val="28"/>
          <w:lang w:val="ru-RU"/>
        </w:rPr>
      </w:pPr>
      <w:r w:rsidRPr="00CE18A3">
        <w:rPr>
          <w:rFonts w:ascii="Times New Roman" w:hAnsi="Times New Roman" w:cs="Times New Roman"/>
          <w:sz w:val="28"/>
          <w:szCs w:val="28"/>
          <w:lang w:val="ru-RU"/>
        </w:rPr>
        <w:t>Школьный предмет «иностранный язык» является частью всего образовательного процесса. Иностранный язык способствует личностному развитию детей с</w:t>
      </w:r>
      <w:r w:rsidRPr="00CE18A3">
        <w:rPr>
          <w:rFonts w:ascii="Times New Roman" w:hAnsi="Times New Roman" w:cs="Times New Roman"/>
          <w:sz w:val="28"/>
          <w:szCs w:val="28"/>
        </w:rPr>
        <w:t> </w:t>
      </w:r>
      <w:r w:rsidRPr="00CE18A3">
        <w:rPr>
          <w:rFonts w:ascii="Times New Roman" w:hAnsi="Times New Roman" w:cs="Times New Roman"/>
          <w:sz w:val="28"/>
          <w:szCs w:val="28"/>
          <w:lang w:val="ru-RU"/>
        </w:rPr>
        <w:t xml:space="preserve">ОВЗ </w:t>
      </w:r>
      <w:r w:rsidRPr="00CE18A3">
        <w:rPr>
          <w:rStyle w:val="a3"/>
          <w:sz w:val="28"/>
          <w:szCs w:val="28"/>
          <w:lang w:val="ru-RU"/>
        </w:rPr>
        <w:t>(ЗПР)</w:t>
      </w:r>
      <w:r w:rsidRPr="00CE18A3">
        <w:rPr>
          <w:rFonts w:ascii="Times New Roman" w:hAnsi="Times New Roman" w:cs="Times New Roman"/>
          <w:b/>
          <w:sz w:val="28"/>
          <w:szCs w:val="28"/>
          <w:lang w:val="ru-RU"/>
        </w:rPr>
        <w:t>.</w:t>
      </w:r>
      <w:r w:rsidRPr="00CE18A3">
        <w:rPr>
          <w:rFonts w:ascii="Times New Roman" w:hAnsi="Times New Roman" w:cs="Times New Roman"/>
          <w:sz w:val="28"/>
          <w:szCs w:val="28"/>
          <w:lang w:val="ru-RU"/>
        </w:rPr>
        <w:t xml:space="preserve"> </w:t>
      </w:r>
    </w:p>
    <w:p w:rsidR="00376AF1" w:rsidRPr="00CE18A3" w:rsidRDefault="00376AF1" w:rsidP="00376AF1">
      <w:pPr>
        <w:shd w:val="clear" w:color="auto" w:fill="FFFFFF"/>
        <w:spacing w:line="240" w:lineRule="auto"/>
        <w:rPr>
          <w:rFonts w:ascii="Times New Roman" w:hAnsi="Times New Roman" w:cs="Times New Roman"/>
          <w:sz w:val="28"/>
          <w:szCs w:val="28"/>
          <w:lang w:val="ru-RU"/>
        </w:rPr>
      </w:pPr>
      <w:r w:rsidRPr="00CE18A3">
        <w:rPr>
          <w:rFonts w:ascii="Times New Roman" w:hAnsi="Times New Roman" w:cs="Times New Roman"/>
          <w:b/>
          <w:sz w:val="28"/>
          <w:szCs w:val="28"/>
          <w:lang w:val="ru-RU"/>
        </w:rPr>
        <w:t>Характеристика учащихся с ОВЗ (ЗПР)</w:t>
      </w:r>
    </w:p>
    <w:p w:rsidR="00376AF1" w:rsidRPr="00CE18A3" w:rsidRDefault="00376AF1" w:rsidP="00376AF1">
      <w:pPr>
        <w:shd w:val="clear" w:color="auto" w:fill="FFFFFF"/>
        <w:spacing w:line="240" w:lineRule="auto"/>
        <w:rPr>
          <w:rFonts w:ascii="Times New Roman" w:hAnsi="Times New Roman" w:cs="Times New Roman"/>
          <w:sz w:val="28"/>
          <w:szCs w:val="28"/>
        </w:rPr>
      </w:pPr>
      <w:r w:rsidRPr="00CE18A3">
        <w:rPr>
          <w:rFonts w:ascii="Times New Roman" w:hAnsi="Times New Roman" w:cs="Times New Roman"/>
          <w:sz w:val="28"/>
          <w:szCs w:val="28"/>
          <w:lang w:val="ru-RU"/>
        </w:rPr>
        <w:t xml:space="preserve">У обучающихся данных классов  учебная мотивация и познавательная активность на среднем уровне; беден и узок кругозор представлений об окружающих предметах и явлениях; внимание характеризуется неустойчивостью, частой отвлекаемостью; память ограничена в объеме и непрочна, мышление наглядно-действенное, наглядно-образное в стадии формирования. </w:t>
      </w:r>
      <w:proofErr w:type="spellStart"/>
      <w:r w:rsidRPr="00CE18A3">
        <w:rPr>
          <w:rFonts w:ascii="Times New Roman" w:hAnsi="Times New Roman" w:cs="Times New Roman"/>
          <w:sz w:val="28"/>
          <w:szCs w:val="28"/>
        </w:rPr>
        <w:t>Имеются</w:t>
      </w:r>
      <w:proofErr w:type="spellEnd"/>
      <w:r w:rsidRPr="00CE18A3">
        <w:rPr>
          <w:rFonts w:ascii="Times New Roman" w:hAnsi="Times New Roman" w:cs="Times New Roman"/>
          <w:sz w:val="28"/>
          <w:szCs w:val="28"/>
        </w:rPr>
        <w:t xml:space="preserve"> </w:t>
      </w:r>
      <w:proofErr w:type="spellStart"/>
      <w:r w:rsidRPr="00CE18A3">
        <w:rPr>
          <w:rFonts w:ascii="Times New Roman" w:hAnsi="Times New Roman" w:cs="Times New Roman"/>
          <w:sz w:val="28"/>
          <w:szCs w:val="28"/>
        </w:rPr>
        <w:t>серьезные</w:t>
      </w:r>
      <w:proofErr w:type="spellEnd"/>
      <w:r w:rsidRPr="00CE18A3">
        <w:rPr>
          <w:rFonts w:ascii="Times New Roman" w:hAnsi="Times New Roman" w:cs="Times New Roman"/>
          <w:sz w:val="28"/>
          <w:szCs w:val="28"/>
        </w:rPr>
        <w:t xml:space="preserve"> </w:t>
      </w:r>
      <w:proofErr w:type="spellStart"/>
      <w:r w:rsidRPr="00CE18A3">
        <w:rPr>
          <w:rFonts w:ascii="Times New Roman" w:hAnsi="Times New Roman" w:cs="Times New Roman"/>
          <w:sz w:val="28"/>
          <w:szCs w:val="28"/>
        </w:rPr>
        <w:t>речевые</w:t>
      </w:r>
      <w:proofErr w:type="spellEnd"/>
      <w:r w:rsidRPr="00CE18A3">
        <w:rPr>
          <w:rFonts w:ascii="Times New Roman" w:hAnsi="Times New Roman" w:cs="Times New Roman"/>
          <w:sz w:val="28"/>
          <w:szCs w:val="28"/>
        </w:rPr>
        <w:t xml:space="preserve"> и </w:t>
      </w:r>
      <w:proofErr w:type="spellStart"/>
      <w:r w:rsidRPr="00CE18A3">
        <w:rPr>
          <w:rFonts w:ascii="Times New Roman" w:hAnsi="Times New Roman" w:cs="Times New Roman"/>
          <w:sz w:val="28"/>
          <w:szCs w:val="28"/>
        </w:rPr>
        <w:t>языковые</w:t>
      </w:r>
      <w:proofErr w:type="spellEnd"/>
      <w:r w:rsidRPr="00CE18A3">
        <w:rPr>
          <w:rFonts w:ascii="Times New Roman" w:hAnsi="Times New Roman" w:cs="Times New Roman"/>
          <w:sz w:val="28"/>
          <w:szCs w:val="28"/>
        </w:rPr>
        <w:t xml:space="preserve"> </w:t>
      </w:r>
      <w:proofErr w:type="spellStart"/>
      <w:r w:rsidRPr="00CE18A3">
        <w:rPr>
          <w:rFonts w:ascii="Times New Roman" w:hAnsi="Times New Roman" w:cs="Times New Roman"/>
          <w:sz w:val="28"/>
          <w:szCs w:val="28"/>
        </w:rPr>
        <w:t>нарушения</w:t>
      </w:r>
      <w:proofErr w:type="spellEnd"/>
      <w:r w:rsidRPr="00CE18A3">
        <w:rPr>
          <w:rFonts w:ascii="Times New Roman" w:hAnsi="Times New Roman" w:cs="Times New Roman"/>
          <w:sz w:val="28"/>
          <w:szCs w:val="28"/>
        </w:rPr>
        <w:t xml:space="preserve">: </w:t>
      </w:r>
    </w:p>
    <w:p w:rsidR="00376AF1" w:rsidRPr="00CE18A3" w:rsidRDefault="00376AF1" w:rsidP="00376AF1">
      <w:pPr>
        <w:pStyle w:val="a8"/>
        <w:numPr>
          <w:ilvl w:val="0"/>
          <w:numId w:val="1"/>
        </w:numPr>
        <w:ind w:firstLine="709"/>
        <w:jc w:val="both"/>
        <w:rPr>
          <w:sz w:val="28"/>
          <w:szCs w:val="28"/>
        </w:rPr>
      </w:pPr>
      <w:proofErr w:type="gramStart"/>
      <w:r w:rsidRPr="00CE18A3">
        <w:rPr>
          <w:sz w:val="28"/>
          <w:szCs w:val="28"/>
        </w:rPr>
        <w:t>низкая</w:t>
      </w:r>
      <w:proofErr w:type="gramEnd"/>
      <w:r w:rsidRPr="00CE18A3">
        <w:rPr>
          <w:sz w:val="28"/>
          <w:szCs w:val="28"/>
        </w:rPr>
        <w:t xml:space="preserve"> </w:t>
      </w:r>
      <w:proofErr w:type="spellStart"/>
      <w:r w:rsidRPr="00CE18A3">
        <w:rPr>
          <w:sz w:val="28"/>
          <w:szCs w:val="28"/>
        </w:rPr>
        <w:t>сформированность</w:t>
      </w:r>
      <w:proofErr w:type="spellEnd"/>
      <w:r w:rsidRPr="00CE18A3">
        <w:rPr>
          <w:sz w:val="28"/>
          <w:szCs w:val="28"/>
        </w:rPr>
        <w:t xml:space="preserve"> коммуникативной стороны речи,</w:t>
      </w:r>
    </w:p>
    <w:p w:rsidR="00376AF1" w:rsidRPr="00CE18A3" w:rsidRDefault="00376AF1" w:rsidP="00376AF1">
      <w:pPr>
        <w:pStyle w:val="a8"/>
        <w:numPr>
          <w:ilvl w:val="0"/>
          <w:numId w:val="1"/>
        </w:numPr>
        <w:ind w:firstLine="709"/>
        <w:jc w:val="both"/>
        <w:rPr>
          <w:sz w:val="28"/>
          <w:szCs w:val="28"/>
        </w:rPr>
      </w:pPr>
      <w:r w:rsidRPr="00CE18A3">
        <w:rPr>
          <w:sz w:val="28"/>
          <w:szCs w:val="28"/>
        </w:rPr>
        <w:t>синтаксические конструкции бедны и однообразны;</w:t>
      </w:r>
    </w:p>
    <w:p w:rsidR="00376AF1" w:rsidRPr="00CE18A3" w:rsidRDefault="00376AF1" w:rsidP="00376AF1">
      <w:pPr>
        <w:numPr>
          <w:ilvl w:val="0"/>
          <w:numId w:val="1"/>
        </w:numPr>
        <w:suppressAutoHyphens/>
        <w:spacing w:after="0" w:line="240" w:lineRule="auto"/>
        <w:ind w:firstLine="709"/>
        <w:jc w:val="both"/>
        <w:rPr>
          <w:rFonts w:ascii="Times New Roman" w:hAnsi="Times New Roman" w:cs="Times New Roman"/>
          <w:sz w:val="28"/>
          <w:szCs w:val="28"/>
        </w:rPr>
      </w:pPr>
      <w:proofErr w:type="spellStart"/>
      <w:r w:rsidRPr="00CE18A3">
        <w:rPr>
          <w:rFonts w:ascii="Times New Roman" w:hAnsi="Times New Roman" w:cs="Times New Roman"/>
          <w:color w:val="000000"/>
          <w:sz w:val="28"/>
          <w:szCs w:val="28"/>
        </w:rPr>
        <w:t>артикуляционные</w:t>
      </w:r>
      <w:proofErr w:type="spellEnd"/>
      <w:r w:rsidRPr="00CE18A3">
        <w:rPr>
          <w:rFonts w:ascii="Times New Roman" w:hAnsi="Times New Roman" w:cs="Times New Roman"/>
          <w:color w:val="000000"/>
          <w:sz w:val="28"/>
          <w:szCs w:val="28"/>
        </w:rPr>
        <w:t xml:space="preserve"> </w:t>
      </w:r>
      <w:proofErr w:type="spellStart"/>
      <w:r w:rsidRPr="00CE18A3">
        <w:rPr>
          <w:rFonts w:ascii="Times New Roman" w:hAnsi="Times New Roman" w:cs="Times New Roman"/>
          <w:color w:val="000000"/>
          <w:sz w:val="28"/>
          <w:szCs w:val="28"/>
        </w:rPr>
        <w:t>нарушения</w:t>
      </w:r>
      <w:proofErr w:type="spellEnd"/>
      <w:r w:rsidRPr="00CE18A3">
        <w:rPr>
          <w:rFonts w:ascii="Times New Roman" w:hAnsi="Times New Roman" w:cs="Times New Roman"/>
          <w:color w:val="000000"/>
          <w:sz w:val="28"/>
          <w:szCs w:val="28"/>
        </w:rPr>
        <w:t>;</w:t>
      </w:r>
    </w:p>
    <w:p w:rsidR="00376AF1" w:rsidRPr="00CE18A3" w:rsidRDefault="00376AF1" w:rsidP="00376AF1">
      <w:pPr>
        <w:numPr>
          <w:ilvl w:val="0"/>
          <w:numId w:val="1"/>
        </w:numPr>
        <w:suppressAutoHyphens/>
        <w:spacing w:after="0" w:line="240" w:lineRule="auto"/>
        <w:ind w:firstLine="709"/>
        <w:jc w:val="both"/>
        <w:rPr>
          <w:rFonts w:ascii="Times New Roman" w:hAnsi="Times New Roman" w:cs="Times New Roman"/>
          <w:sz w:val="28"/>
          <w:szCs w:val="28"/>
        </w:rPr>
      </w:pPr>
      <w:proofErr w:type="spellStart"/>
      <w:r w:rsidRPr="00CE18A3">
        <w:rPr>
          <w:rFonts w:ascii="Times New Roman" w:hAnsi="Times New Roman" w:cs="Times New Roman"/>
          <w:sz w:val="28"/>
          <w:szCs w:val="28"/>
        </w:rPr>
        <w:t>несформированность</w:t>
      </w:r>
      <w:proofErr w:type="spellEnd"/>
      <w:r w:rsidRPr="00CE18A3">
        <w:rPr>
          <w:rFonts w:ascii="Times New Roman" w:hAnsi="Times New Roman" w:cs="Times New Roman"/>
          <w:sz w:val="28"/>
          <w:szCs w:val="28"/>
        </w:rPr>
        <w:t xml:space="preserve"> </w:t>
      </w:r>
      <w:proofErr w:type="spellStart"/>
      <w:r w:rsidRPr="00CE18A3">
        <w:rPr>
          <w:rFonts w:ascii="Times New Roman" w:hAnsi="Times New Roman" w:cs="Times New Roman"/>
          <w:sz w:val="28"/>
          <w:szCs w:val="28"/>
        </w:rPr>
        <w:t>фонетико-фонематического</w:t>
      </w:r>
      <w:proofErr w:type="spellEnd"/>
      <w:r w:rsidRPr="00CE18A3">
        <w:rPr>
          <w:rFonts w:ascii="Times New Roman" w:hAnsi="Times New Roman" w:cs="Times New Roman"/>
          <w:sz w:val="28"/>
          <w:szCs w:val="28"/>
        </w:rPr>
        <w:t xml:space="preserve"> </w:t>
      </w:r>
      <w:proofErr w:type="spellStart"/>
      <w:r w:rsidRPr="00CE18A3">
        <w:rPr>
          <w:rFonts w:ascii="Times New Roman" w:hAnsi="Times New Roman" w:cs="Times New Roman"/>
          <w:sz w:val="28"/>
          <w:szCs w:val="28"/>
        </w:rPr>
        <w:t>восприятия</w:t>
      </w:r>
      <w:proofErr w:type="spellEnd"/>
      <w:r w:rsidRPr="00CE18A3">
        <w:rPr>
          <w:rFonts w:ascii="Times New Roman" w:hAnsi="Times New Roman" w:cs="Times New Roman"/>
          <w:sz w:val="28"/>
          <w:szCs w:val="28"/>
        </w:rPr>
        <w:t>;</w:t>
      </w:r>
    </w:p>
    <w:p w:rsidR="00376AF1" w:rsidRPr="00CE18A3" w:rsidRDefault="00376AF1" w:rsidP="00376AF1">
      <w:pPr>
        <w:numPr>
          <w:ilvl w:val="0"/>
          <w:numId w:val="1"/>
        </w:numPr>
        <w:suppressAutoHyphens/>
        <w:spacing w:after="0" w:line="240" w:lineRule="auto"/>
        <w:ind w:firstLine="709"/>
        <w:jc w:val="both"/>
        <w:rPr>
          <w:rFonts w:ascii="Times New Roman" w:hAnsi="Times New Roman" w:cs="Times New Roman"/>
          <w:sz w:val="28"/>
          <w:szCs w:val="28"/>
        </w:rPr>
      </w:pPr>
      <w:proofErr w:type="spellStart"/>
      <w:r w:rsidRPr="00CE18A3">
        <w:rPr>
          <w:rFonts w:ascii="Times New Roman" w:hAnsi="Times New Roman" w:cs="Times New Roman"/>
          <w:color w:val="000000"/>
          <w:sz w:val="28"/>
          <w:szCs w:val="28"/>
        </w:rPr>
        <w:t>трудности</w:t>
      </w:r>
      <w:proofErr w:type="spellEnd"/>
      <w:r w:rsidRPr="00CE18A3">
        <w:rPr>
          <w:rFonts w:ascii="Times New Roman" w:hAnsi="Times New Roman" w:cs="Times New Roman"/>
          <w:color w:val="000000"/>
          <w:sz w:val="28"/>
          <w:szCs w:val="28"/>
        </w:rPr>
        <w:t xml:space="preserve"> </w:t>
      </w:r>
      <w:proofErr w:type="spellStart"/>
      <w:r w:rsidRPr="00CE18A3">
        <w:rPr>
          <w:rFonts w:ascii="Times New Roman" w:hAnsi="Times New Roman" w:cs="Times New Roman"/>
          <w:color w:val="000000"/>
          <w:sz w:val="28"/>
          <w:szCs w:val="28"/>
        </w:rPr>
        <w:t>звуко-буквенного</w:t>
      </w:r>
      <w:proofErr w:type="spellEnd"/>
      <w:r w:rsidRPr="00CE18A3">
        <w:rPr>
          <w:rFonts w:ascii="Times New Roman" w:hAnsi="Times New Roman" w:cs="Times New Roman"/>
          <w:color w:val="000000"/>
          <w:sz w:val="28"/>
          <w:szCs w:val="28"/>
        </w:rPr>
        <w:t xml:space="preserve"> </w:t>
      </w:r>
      <w:proofErr w:type="spellStart"/>
      <w:r w:rsidRPr="00CE18A3">
        <w:rPr>
          <w:rFonts w:ascii="Times New Roman" w:hAnsi="Times New Roman" w:cs="Times New Roman"/>
          <w:color w:val="000000"/>
          <w:sz w:val="28"/>
          <w:szCs w:val="28"/>
        </w:rPr>
        <w:t>анализа</w:t>
      </w:r>
      <w:proofErr w:type="spellEnd"/>
      <w:r w:rsidRPr="00CE18A3">
        <w:rPr>
          <w:rFonts w:ascii="Times New Roman" w:hAnsi="Times New Roman" w:cs="Times New Roman"/>
          <w:color w:val="000000"/>
          <w:sz w:val="28"/>
          <w:szCs w:val="28"/>
        </w:rPr>
        <w:t>;</w:t>
      </w:r>
    </w:p>
    <w:p w:rsidR="00376AF1" w:rsidRPr="00CE18A3" w:rsidRDefault="00376AF1" w:rsidP="00376AF1">
      <w:pPr>
        <w:numPr>
          <w:ilvl w:val="0"/>
          <w:numId w:val="1"/>
        </w:numPr>
        <w:suppressAutoHyphens/>
        <w:spacing w:after="0" w:line="240" w:lineRule="auto"/>
        <w:ind w:firstLine="709"/>
        <w:jc w:val="both"/>
        <w:rPr>
          <w:rFonts w:ascii="Times New Roman" w:hAnsi="Times New Roman" w:cs="Times New Roman"/>
          <w:sz w:val="28"/>
          <w:szCs w:val="28"/>
          <w:lang w:val="ru-RU"/>
        </w:rPr>
      </w:pPr>
      <w:proofErr w:type="gramStart"/>
      <w:r w:rsidRPr="00CE18A3">
        <w:rPr>
          <w:rFonts w:ascii="Times New Roman" w:hAnsi="Times New Roman" w:cs="Times New Roman"/>
          <w:color w:val="000000"/>
          <w:sz w:val="28"/>
          <w:szCs w:val="28"/>
          <w:lang w:val="ru-RU"/>
        </w:rPr>
        <w:t>недостаточная</w:t>
      </w:r>
      <w:proofErr w:type="gramEnd"/>
      <w:r w:rsidRPr="00CE18A3">
        <w:rPr>
          <w:rFonts w:ascii="Times New Roman" w:hAnsi="Times New Roman" w:cs="Times New Roman"/>
          <w:color w:val="000000"/>
          <w:sz w:val="28"/>
          <w:szCs w:val="28"/>
          <w:lang w:val="ru-RU"/>
        </w:rPr>
        <w:t xml:space="preserve"> </w:t>
      </w:r>
      <w:proofErr w:type="spellStart"/>
      <w:r w:rsidRPr="00CE18A3">
        <w:rPr>
          <w:rFonts w:ascii="Times New Roman" w:hAnsi="Times New Roman" w:cs="Times New Roman"/>
          <w:color w:val="000000"/>
          <w:sz w:val="28"/>
          <w:szCs w:val="28"/>
          <w:lang w:val="ru-RU"/>
        </w:rPr>
        <w:t>сформированность</w:t>
      </w:r>
      <w:proofErr w:type="spellEnd"/>
      <w:r w:rsidRPr="00CE18A3">
        <w:rPr>
          <w:rFonts w:ascii="Times New Roman" w:hAnsi="Times New Roman" w:cs="Times New Roman"/>
          <w:color w:val="000000"/>
          <w:sz w:val="28"/>
          <w:szCs w:val="28"/>
          <w:lang w:val="ru-RU"/>
        </w:rPr>
        <w:t xml:space="preserve"> зрительного и зрительно-пространственного восприятия;</w:t>
      </w:r>
    </w:p>
    <w:p w:rsidR="00376AF1" w:rsidRPr="00CE18A3" w:rsidRDefault="00376AF1" w:rsidP="00376AF1">
      <w:pPr>
        <w:numPr>
          <w:ilvl w:val="0"/>
          <w:numId w:val="1"/>
        </w:numPr>
        <w:suppressAutoHyphens/>
        <w:spacing w:after="0" w:line="240" w:lineRule="auto"/>
        <w:ind w:firstLine="709"/>
        <w:jc w:val="both"/>
        <w:rPr>
          <w:rFonts w:ascii="Times New Roman" w:hAnsi="Times New Roman" w:cs="Times New Roman"/>
          <w:sz w:val="28"/>
          <w:szCs w:val="28"/>
        </w:rPr>
      </w:pPr>
      <w:proofErr w:type="spellStart"/>
      <w:r w:rsidRPr="00CE18A3">
        <w:rPr>
          <w:rFonts w:ascii="Times New Roman" w:hAnsi="Times New Roman" w:cs="Times New Roman"/>
          <w:sz w:val="28"/>
          <w:szCs w:val="28"/>
        </w:rPr>
        <w:t>недостаточная</w:t>
      </w:r>
      <w:proofErr w:type="spellEnd"/>
      <w:r w:rsidRPr="00CE18A3">
        <w:rPr>
          <w:rFonts w:ascii="Times New Roman" w:hAnsi="Times New Roman" w:cs="Times New Roman"/>
          <w:sz w:val="28"/>
          <w:szCs w:val="28"/>
        </w:rPr>
        <w:t xml:space="preserve"> </w:t>
      </w:r>
      <w:proofErr w:type="spellStart"/>
      <w:r w:rsidRPr="00CE18A3">
        <w:rPr>
          <w:rFonts w:ascii="Times New Roman" w:hAnsi="Times New Roman" w:cs="Times New Roman"/>
          <w:sz w:val="28"/>
          <w:szCs w:val="28"/>
        </w:rPr>
        <w:t>сформированность</w:t>
      </w:r>
      <w:proofErr w:type="spellEnd"/>
      <w:r w:rsidRPr="00CE18A3">
        <w:rPr>
          <w:rFonts w:ascii="Times New Roman" w:hAnsi="Times New Roman" w:cs="Times New Roman"/>
          <w:sz w:val="28"/>
          <w:szCs w:val="28"/>
        </w:rPr>
        <w:t xml:space="preserve"> </w:t>
      </w:r>
      <w:proofErr w:type="spellStart"/>
      <w:r w:rsidRPr="00CE18A3">
        <w:rPr>
          <w:rFonts w:ascii="Times New Roman" w:hAnsi="Times New Roman" w:cs="Times New Roman"/>
          <w:sz w:val="28"/>
          <w:szCs w:val="28"/>
        </w:rPr>
        <w:t>зрительной</w:t>
      </w:r>
      <w:proofErr w:type="spellEnd"/>
      <w:r w:rsidRPr="00CE18A3">
        <w:rPr>
          <w:rFonts w:ascii="Times New Roman" w:hAnsi="Times New Roman" w:cs="Times New Roman"/>
          <w:sz w:val="28"/>
          <w:szCs w:val="28"/>
        </w:rPr>
        <w:t xml:space="preserve"> </w:t>
      </w:r>
      <w:proofErr w:type="spellStart"/>
      <w:r w:rsidRPr="00CE18A3">
        <w:rPr>
          <w:rFonts w:ascii="Times New Roman" w:hAnsi="Times New Roman" w:cs="Times New Roman"/>
          <w:sz w:val="28"/>
          <w:szCs w:val="28"/>
        </w:rPr>
        <w:t>памяти</w:t>
      </w:r>
      <w:proofErr w:type="spellEnd"/>
      <w:r w:rsidRPr="00CE18A3">
        <w:rPr>
          <w:rFonts w:ascii="Times New Roman" w:hAnsi="Times New Roman" w:cs="Times New Roman"/>
          <w:sz w:val="28"/>
          <w:szCs w:val="28"/>
        </w:rPr>
        <w:t>;</w:t>
      </w:r>
    </w:p>
    <w:p w:rsidR="00376AF1" w:rsidRPr="00CE18A3" w:rsidRDefault="00376AF1" w:rsidP="00376AF1">
      <w:pPr>
        <w:numPr>
          <w:ilvl w:val="0"/>
          <w:numId w:val="1"/>
        </w:numPr>
        <w:suppressAutoHyphens/>
        <w:spacing w:after="0" w:line="240" w:lineRule="auto"/>
        <w:ind w:firstLine="709"/>
        <w:jc w:val="both"/>
        <w:rPr>
          <w:rFonts w:ascii="Times New Roman" w:hAnsi="Times New Roman" w:cs="Times New Roman"/>
          <w:sz w:val="28"/>
          <w:szCs w:val="28"/>
          <w:lang w:val="ru-RU"/>
        </w:rPr>
      </w:pPr>
      <w:proofErr w:type="spellStart"/>
      <w:r w:rsidRPr="00CE18A3">
        <w:rPr>
          <w:rFonts w:ascii="Times New Roman" w:hAnsi="Times New Roman" w:cs="Times New Roman"/>
          <w:sz w:val="28"/>
          <w:szCs w:val="28"/>
          <w:lang w:val="ru-RU"/>
        </w:rPr>
        <w:t>несформированность</w:t>
      </w:r>
      <w:proofErr w:type="spellEnd"/>
      <w:r w:rsidRPr="00CE18A3">
        <w:rPr>
          <w:rFonts w:ascii="Times New Roman" w:hAnsi="Times New Roman" w:cs="Times New Roman"/>
          <w:sz w:val="28"/>
          <w:szCs w:val="28"/>
          <w:lang w:val="ru-RU"/>
        </w:rPr>
        <w:t xml:space="preserve"> механизмов организации деятельности (регуляции и контроля деятельности);</w:t>
      </w:r>
    </w:p>
    <w:p w:rsidR="00376AF1" w:rsidRPr="00CE18A3" w:rsidRDefault="00376AF1" w:rsidP="00376AF1">
      <w:pPr>
        <w:numPr>
          <w:ilvl w:val="0"/>
          <w:numId w:val="1"/>
        </w:numPr>
        <w:suppressAutoHyphens/>
        <w:spacing w:after="0" w:line="240" w:lineRule="auto"/>
        <w:ind w:firstLine="709"/>
        <w:jc w:val="both"/>
        <w:rPr>
          <w:rFonts w:ascii="Times New Roman" w:hAnsi="Times New Roman" w:cs="Times New Roman"/>
          <w:sz w:val="28"/>
          <w:szCs w:val="28"/>
          <w:lang w:val="ru-RU"/>
        </w:rPr>
      </w:pPr>
      <w:r w:rsidRPr="00CE18A3">
        <w:rPr>
          <w:rFonts w:ascii="Times New Roman" w:hAnsi="Times New Roman" w:cs="Times New Roman"/>
          <w:sz w:val="28"/>
          <w:szCs w:val="28"/>
          <w:lang w:val="ru-RU"/>
        </w:rPr>
        <w:t xml:space="preserve">выраженное функциональное напряжение, утомление, </w:t>
      </w:r>
      <w:proofErr w:type="gramStart"/>
      <w:r w:rsidRPr="00CE18A3">
        <w:rPr>
          <w:rFonts w:ascii="Times New Roman" w:hAnsi="Times New Roman" w:cs="Times New Roman"/>
          <w:sz w:val="28"/>
          <w:szCs w:val="28"/>
          <w:lang w:val="ru-RU"/>
        </w:rPr>
        <w:t>недостаточная</w:t>
      </w:r>
      <w:proofErr w:type="gramEnd"/>
      <w:r w:rsidRPr="00CE18A3">
        <w:rPr>
          <w:rFonts w:ascii="Times New Roman" w:hAnsi="Times New Roman" w:cs="Times New Roman"/>
          <w:sz w:val="28"/>
          <w:szCs w:val="28"/>
          <w:lang w:val="ru-RU"/>
        </w:rPr>
        <w:t xml:space="preserve"> </w:t>
      </w:r>
      <w:proofErr w:type="spellStart"/>
      <w:r w:rsidRPr="00CE18A3">
        <w:rPr>
          <w:rFonts w:ascii="Times New Roman" w:hAnsi="Times New Roman" w:cs="Times New Roman"/>
          <w:sz w:val="28"/>
          <w:szCs w:val="28"/>
          <w:lang w:val="ru-RU"/>
        </w:rPr>
        <w:t>сформированность</w:t>
      </w:r>
      <w:proofErr w:type="spellEnd"/>
      <w:r w:rsidRPr="00CE18A3">
        <w:rPr>
          <w:rFonts w:ascii="Times New Roman" w:hAnsi="Times New Roman" w:cs="Times New Roman"/>
          <w:sz w:val="28"/>
          <w:szCs w:val="28"/>
          <w:lang w:val="ru-RU"/>
        </w:rPr>
        <w:t xml:space="preserve"> координации движений и зрительно-моторных координаций.</w:t>
      </w:r>
    </w:p>
    <w:p w:rsidR="00376AF1" w:rsidRPr="00CE18A3" w:rsidRDefault="00376AF1" w:rsidP="00376AF1">
      <w:pPr>
        <w:pStyle w:val="a7"/>
        <w:rPr>
          <w:rFonts w:ascii="Times New Roman" w:hAnsi="Times New Roman"/>
          <w:b/>
          <w:sz w:val="28"/>
          <w:szCs w:val="28"/>
          <w:lang w:val="ru-RU"/>
        </w:rPr>
      </w:pPr>
    </w:p>
    <w:p w:rsidR="00376AF1" w:rsidRPr="00CE18A3" w:rsidRDefault="00376AF1" w:rsidP="00376AF1">
      <w:pPr>
        <w:tabs>
          <w:tab w:val="left" w:pos="1276"/>
        </w:tabs>
        <w:ind w:firstLine="709"/>
        <w:rPr>
          <w:rFonts w:ascii="Times New Roman" w:hAnsi="Times New Roman" w:cs="Times New Roman"/>
          <w:sz w:val="28"/>
          <w:szCs w:val="28"/>
          <w:lang w:val="ru-RU"/>
        </w:rPr>
      </w:pPr>
      <w:r w:rsidRPr="00CE18A3">
        <w:rPr>
          <w:rFonts w:ascii="Times New Roman" w:hAnsi="Times New Roman" w:cs="Times New Roman"/>
          <w:b/>
          <w:sz w:val="28"/>
          <w:szCs w:val="28"/>
          <w:lang w:val="ru-RU"/>
        </w:rPr>
        <w:t>Создание специальных условий для детей с ограниченными возможностями здоровья, имеющих задержку психического развития.</w:t>
      </w:r>
    </w:p>
    <w:p w:rsidR="00376AF1" w:rsidRPr="00CE18A3" w:rsidRDefault="00376AF1" w:rsidP="00376AF1">
      <w:pPr>
        <w:ind w:firstLine="709"/>
        <w:jc w:val="both"/>
        <w:rPr>
          <w:rFonts w:ascii="Times New Roman" w:hAnsi="Times New Roman" w:cs="Times New Roman"/>
          <w:sz w:val="28"/>
          <w:szCs w:val="28"/>
          <w:lang w:val="ru-RU"/>
        </w:rPr>
      </w:pPr>
      <w:proofErr w:type="gramStart"/>
      <w:r w:rsidRPr="00CE18A3">
        <w:rPr>
          <w:rFonts w:ascii="Times New Roman" w:hAnsi="Times New Roman" w:cs="Times New Roman"/>
          <w:color w:val="000000"/>
          <w:sz w:val="28"/>
          <w:szCs w:val="28"/>
          <w:lang w:val="ru-RU"/>
        </w:rPr>
        <w:t>Учитывая психофизиологические особенности обучающихся с ограниченными возможностями здоровья (ЗПР) (</w:t>
      </w:r>
      <w:proofErr w:type="spellStart"/>
      <w:r w:rsidRPr="00CE18A3">
        <w:rPr>
          <w:rFonts w:ascii="Times New Roman" w:hAnsi="Times New Roman" w:cs="Times New Roman"/>
          <w:color w:val="000000"/>
          <w:sz w:val="28"/>
          <w:szCs w:val="28"/>
          <w:lang w:val="ru-RU"/>
        </w:rPr>
        <w:t>дисграфия</w:t>
      </w:r>
      <w:proofErr w:type="spellEnd"/>
      <w:r w:rsidRPr="00CE18A3">
        <w:rPr>
          <w:rFonts w:ascii="Times New Roman" w:hAnsi="Times New Roman" w:cs="Times New Roman"/>
          <w:color w:val="000000"/>
          <w:sz w:val="28"/>
          <w:szCs w:val="28"/>
          <w:lang w:val="ru-RU"/>
        </w:rPr>
        <w:t xml:space="preserve">, </w:t>
      </w:r>
      <w:proofErr w:type="spellStart"/>
      <w:r w:rsidRPr="00CE18A3">
        <w:rPr>
          <w:rFonts w:ascii="Times New Roman" w:hAnsi="Times New Roman" w:cs="Times New Roman"/>
          <w:color w:val="000000"/>
          <w:sz w:val="28"/>
          <w:szCs w:val="28"/>
          <w:lang w:val="ru-RU"/>
        </w:rPr>
        <w:t>дислексия</w:t>
      </w:r>
      <w:proofErr w:type="spellEnd"/>
      <w:r w:rsidRPr="00CE18A3">
        <w:rPr>
          <w:rFonts w:ascii="Times New Roman" w:hAnsi="Times New Roman" w:cs="Times New Roman"/>
          <w:color w:val="000000"/>
          <w:sz w:val="28"/>
          <w:szCs w:val="28"/>
          <w:lang w:val="ru-RU"/>
        </w:rPr>
        <w:t xml:space="preserve">, низкий уровень развития мелкой моторики,  общее, </w:t>
      </w:r>
      <w:proofErr w:type="spellStart"/>
      <w:r w:rsidRPr="00CE18A3">
        <w:rPr>
          <w:rFonts w:ascii="Times New Roman" w:hAnsi="Times New Roman" w:cs="Times New Roman"/>
          <w:color w:val="000000"/>
          <w:sz w:val="28"/>
          <w:szCs w:val="28"/>
          <w:lang w:val="ru-RU"/>
        </w:rPr>
        <w:t>несформированность</w:t>
      </w:r>
      <w:proofErr w:type="spellEnd"/>
      <w:r w:rsidRPr="00CE18A3">
        <w:rPr>
          <w:rFonts w:ascii="Times New Roman" w:hAnsi="Times New Roman" w:cs="Times New Roman"/>
          <w:color w:val="000000"/>
          <w:sz w:val="28"/>
          <w:szCs w:val="28"/>
          <w:lang w:val="ru-RU"/>
        </w:rPr>
        <w:t xml:space="preserve"> учебной мотивации, низкий уровень познавательной активности) на уроках  ведущими являются практический и наглядные методы, особое внимание уделяется методическим приемам стимулирования и мотивации обучения, а именно:</w:t>
      </w:r>
      <w:proofErr w:type="gramEnd"/>
    </w:p>
    <w:p w:rsidR="00376AF1" w:rsidRPr="00CE18A3" w:rsidRDefault="00376AF1" w:rsidP="00376AF1">
      <w:pPr>
        <w:numPr>
          <w:ilvl w:val="0"/>
          <w:numId w:val="2"/>
        </w:numPr>
        <w:suppressAutoHyphens/>
        <w:spacing w:after="0" w:line="240" w:lineRule="auto"/>
        <w:jc w:val="both"/>
        <w:rPr>
          <w:rFonts w:ascii="Times New Roman" w:hAnsi="Times New Roman" w:cs="Times New Roman"/>
          <w:sz w:val="28"/>
          <w:szCs w:val="28"/>
          <w:lang w:val="ru-RU"/>
        </w:rPr>
      </w:pPr>
      <w:r w:rsidRPr="00CE18A3">
        <w:rPr>
          <w:rFonts w:ascii="Times New Roman" w:hAnsi="Times New Roman" w:cs="Times New Roman"/>
          <w:sz w:val="28"/>
          <w:szCs w:val="28"/>
          <w:lang w:val="ru-RU"/>
        </w:rPr>
        <w:t>организация рабочего места каждого ребёнка с обеспечением возможности постоянно находиться в зоне внимания педагога;</w:t>
      </w:r>
    </w:p>
    <w:p w:rsidR="00376AF1" w:rsidRPr="00CE18A3" w:rsidRDefault="00376AF1" w:rsidP="00376AF1">
      <w:pPr>
        <w:numPr>
          <w:ilvl w:val="0"/>
          <w:numId w:val="2"/>
        </w:numPr>
        <w:suppressAutoHyphens/>
        <w:spacing w:after="0" w:line="240" w:lineRule="auto"/>
        <w:jc w:val="both"/>
        <w:rPr>
          <w:rFonts w:ascii="Times New Roman" w:hAnsi="Times New Roman" w:cs="Times New Roman"/>
          <w:sz w:val="28"/>
          <w:szCs w:val="28"/>
          <w:lang w:val="ru-RU"/>
        </w:rPr>
      </w:pPr>
      <w:proofErr w:type="spellStart"/>
      <w:r w:rsidRPr="00CE18A3">
        <w:rPr>
          <w:rFonts w:ascii="Times New Roman" w:hAnsi="Times New Roman" w:cs="Times New Roman"/>
          <w:color w:val="000000"/>
          <w:sz w:val="28"/>
          <w:szCs w:val="28"/>
          <w:lang w:val="ru-RU"/>
        </w:rPr>
        <w:lastRenderedPageBreak/>
        <w:t>дозированность</w:t>
      </w:r>
      <w:proofErr w:type="spellEnd"/>
      <w:r w:rsidRPr="00CE18A3">
        <w:rPr>
          <w:rFonts w:ascii="Times New Roman" w:hAnsi="Times New Roman" w:cs="Times New Roman"/>
          <w:color w:val="000000"/>
          <w:sz w:val="28"/>
          <w:szCs w:val="28"/>
          <w:lang w:val="ru-RU"/>
        </w:rPr>
        <w:t xml:space="preserve"> задания с постепенным усложнением, увеличивая количество тренировочных упражнений, включая материал для повторения и самостоятельных работ;</w:t>
      </w:r>
    </w:p>
    <w:p w:rsidR="00376AF1" w:rsidRPr="00CE18A3" w:rsidRDefault="00376AF1" w:rsidP="00376AF1">
      <w:pPr>
        <w:numPr>
          <w:ilvl w:val="0"/>
          <w:numId w:val="2"/>
        </w:numPr>
        <w:suppressAutoHyphens/>
        <w:spacing w:after="0" w:line="240" w:lineRule="auto"/>
        <w:jc w:val="both"/>
        <w:rPr>
          <w:rFonts w:ascii="Times New Roman" w:hAnsi="Times New Roman" w:cs="Times New Roman"/>
          <w:sz w:val="28"/>
          <w:szCs w:val="28"/>
          <w:lang w:val="ru-RU"/>
        </w:rPr>
      </w:pPr>
      <w:r w:rsidRPr="00CE18A3">
        <w:rPr>
          <w:rFonts w:ascii="Times New Roman" w:hAnsi="Times New Roman" w:cs="Times New Roman"/>
          <w:color w:val="000000"/>
          <w:sz w:val="28"/>
          <w:szCs w:val="28"/>
          <w:lang w:val="ru-RU"/>
        </w:rPr>
        <w:t xml:space="preserve">материал предоставляется  в занимательной форме, используя дидактические игры и упражнения; </w:t>
      </w:r>
    </w:p>
    <w:p w:rsidR="00376AF1" w:rsidRPr="00CE18A3" w:rsidRDefault="00376AF1" w:rsidP="00376AF1">
      <w:pPr>
        <w:numPr>
          <w:ilvl w:val="0"/>
          <w:numId w:val="2"/>
        </w:numPr>
        <w:suppressAutoHyphens/>
        <w:spacing w:after="0" w:line="240" w:lineRule="auto"/>
        <w:jc w:val="both"/>
        <w:rPr>
          <w:rFonts w:ascii="Times New Roman" w:hAnsi="Times New Roman" w:cs="Times New Roman"/>
          <w:sz w:val="28"/>
          <w:szCs w:val="28"/>
          <w:lang w:val="ru-RU"/>
        </w:rPr>
      </w:pPr>
      <w:proofErr w:type="spellStart"/>
      <w:r w:rsidRPr="00CE18A3">
        <w:rPr>
          <w:rFonts w:ascii="Times New Roman" w:hAnsi="Times New Roman" w:cs="Times New Roman"/>
          <w:color w:val="000000"/>
          <w:sz w:val="28"/>
          <w:szCs w:val="28"/>
          <w:lang w:val="ru-RU"/>
        </w:rPr>
        <w:t>поэтапность</w:t>
      </w:r>
      <w:proofErr w:type="spellEnd"/>
      <w:r w:rsidRPr="00CE18A3">
        <w:rPr>
          <w:rFonts w:ascii="Times New Roman" w:hAnsi="Times New Roman" w:cs="Times New Roman"/>
          <w:color w:val="000000"/>
          <w:sz w:val="28"/>
          <w:szCs w:val="28"/>
          <w:lang w:val="ru-RU"/>
        </w:rPr>
        <w:t xml:space="preserve"> выполнения работы с обязательным обобщением и подведением итогов каждого этапа;</w:t>
      </w:r>
    </w:p>
    <w:p w:rsidR="00376AF1" w:rsidRPr="00CE18A3" w:rsidRDefault="00376AF1" w:rsidP="00376AF1">
      <w:pPr>
        <w:numPr>
          <w:ilvl w:val="0"/>
          <w:numId w:val="2"/>
        </w:numPr>
        <w:suppressAutoHyphens/>
        <w:spacing w:after="0" w:line="240" w:lineRule="auto"/>
        <w:jc w:val="both"/>
        <w:rPr>
          <w:rFonts w:ascii="Times New Roman" w:hAnsi="Times New Roman" w:cs="Times New Roman"/>
          <w:sz w:val="28"/>
          <w:szCs w:val="28"/>
          <w:lang w:val="ru-RU"/>
        </w:rPr>
      </w:pPr>
      <w:proofErr w:type="gramStart"/>
      <w:r w:rsidRPr="00CE18A3">
        <w:rPr>
          <w:rFonts w:ascii="Times New Roman" w:hAnsi="Times New Roman" w:cs="Times New Roman"/>
          <w:color w:val="000000"/>
          <w:sz w:val="28"/>
          <w:szCs w:val="28"/>
          <w:lang w:val="ru-RU"/>
        </w:rPr>
        <w:t>индивидуализация заданий для обучающихся в соответствии с психофизическими особенностями каждого;</w:t>
      </w:r>
      <w:proofErr w:type="gramEnd"/>
    </w:p>
    <w:p w:rsidR="00376AF1" w:rsidRPr="00CE18A3" w:rsidRDefault="00376AF1" w:rsidP="00376AF1">
      <w:pPr>
        <w:numPr>
          <w:ilvl w:val="0"/>
          <w:numId w:val="2"/>
        </w:numPr>
        <w:suppressAutoHyphens/>
        <w:spacing w:after="0" w:line="240" w:lineRule="auto"/>
        <w:jc w:val="both"/>
        <w:rPr>
          <w:rFonts w:ascii="Times New Roman" w:hAnsi="Times New Roman" w:cs="Times New Roman"/>
          <w:sz w:val="28"/>
          <w:szCs w:val="28"/>
          <w:lang w:val="ru-RU"/>
        </w:rPr>
      </w:pPr>
      <w:r w:rsidRPr="00CE18A3">
        <w:rPr>
          <w:rFonts w:ascii="Times New Roman" w:hAnsi="Times New Roman" w:cs="Times New Roman"/>
          <w:color w:val="000000"/>
          <w:sz w:val="28"/>
          <w:szCs w:val="28"/>
          <w:lang w:val="ru-RU"/>
        </w:rPr>
        <w:t xml:space="preserve">эмоциональное стимулирование, создание положительной мотивации обучения, ситуации успеха; </w:t>
      </w:r>
    </w:p>
    <w:p w:rsidR="00376AF1" w:rsidRPr="00CE18A3" w:rsidRDefault="00376AF1" w:rsidP="00376AF1">
      <w:pPr>
        <w:numPr>
          <w:ilvl w:val="0"/>
          <w:numId w:val="2"/>
        </w:numPr>
        <w:suppressAutoHyphens/>
        <w:spacing w:after="0" w:line="240" w:lineRule="auto"/>
        <w:jc w:val="both"/>
        <w:rPr>
          <w:rFonts w:ascii="Times New Roman" w:hAnsi="Times New Roman" w:cs="Times New Roman"/>
          <w:sz w:val="28"/>
          <w:szCs w:val="28"/>
          <w:lang w:val="ru-RU"/>
        </w:rPr>
      </w:pPr>
      <w:r w:rsidRPr="00CE18A3">
        <w:rPr>
          <w:rFonts w:ascii="Times New Roman" w:hAnsi="Times New Roman" w:cs="Times New Roman"/>
          <w:color w:val="000000"/>
          <w:sz w:val="28"/>
          <w:szCs w:val="28"/>
          <w:lang w:val="ru-RU"/>
        </w:rPr>
        <w:t>физкультминутки со стихами и жестами;</w:t>
      </w:r>
    </w:p>
    <w:p w:rsidR="00376AF1" w:rsidRPr="008E0BAD" w:rsidRDefault="00376AF1" w:rsidP="00376AF1">
      <w:pPr>
        <w:pStyle w:val="a5"/>
        <w:spacing w:line="240" w:lineRule="auto"/>
        <w:rPr>
          <w:rFonts w:ascii="Times New Roman" w:hAnsi="Times New Roman"/>
          <w:sz w:val="28"/>
          <w:szCs w:val="28"/>
          <w:lang w:val="ru-RU"/>
        </w:rPr>
      </w:pPr>
      <w:r w:rsidRPr="008E0BAD">
        <w:rPr>
          <w:rFonts w:ascii="Times New Roman" w:hAnsi="Times New Roman"/>
          <w:b/>
          <w:sz w:val="28"/>
          <w:szCs w:val="28"/>
          <w:lang w:val="ru-RU"/>
        </w:rPr>
        <w:t xml:space="preserve">При проведения </w:t>
      </w:r>
      <w:r w:rsidRPr="008E0BAD">
        <w:rPr>
          <w:rFonts w:ascii="Times New Roman" w:hAnsi="Times New Roman"/>
          <w:b/>
          <w:i/>
          <w:sz w:val="28"/>
          <w:szCs w:val="28"/>
          <w:lang w:val="ru-RU"/>
        </w:rPr>
        <w:t>текущей, промежуточной</w:t>
      </w:r>
      <w:r w:rsidRPr="008E0BAD">
        <w:rPr>
          <w:rFonts w:ascii="Times New Roman" w:hAnsi="Times New Roman"/>
          <w:b/>
          <w:sz w:val="28"/>
          <w:szCs w:val="28"/>
          <w:lang w:val="ru-RU"/>
        </w:rPr>
        <w:t xml:space="preserve"> и </w:t>
      </w:r>
      <w:r w:rsidRPr="008E0BAD">
        <w:rPr>
          <w:rFonts w:ascii="Times New Roman" w:hAnsi="Times New Roman"/>
          <w:b/>
          <w:i/>
          <w:sz w:val="28"/>
          <w:szCs w:val="28"/>
          <w:lang w:val="ru-RU"/>
        </w:rPr>
        <w:t>итоговой</w:t>
      </w:r>
      <w:r w:rsidRPr="008E0BAD">
        <w:rPr>
          <w:rFonts w:ascii="Times New Roman" w:hAnsi="Times New Roman"/>
          <w:b/>
          <w:sz w:val="28"/>
          <w:szCs w:val="28"/>
          <w:lang w:val="ru-RU"/>
        </w:rPr>
        <w:t xml:space="preserve"> </w:t>
      </w:r>
      <w:r w:rsidRPr="008E0BAD">
        <w:rPr>
          <w:rFonts w:ascii="Times New Roman" w:hAnsi="Times New Roman"/>
          <w:b/>
          <w:i/>
          <w:sz w:val="28"/>
          <w:szCs w:val="28"/>
          <w:lang w:val="ru-RU"/>
        </w:rPr>
        <w:t xml:space="preserve">аттестации </w:t>
      </w:r>
      <w:proofErr w:type="gramStart"/>
      <w:r w:rsidRPr="008E0BAD">
        <w:rPr>
          <w:rFonts w:ascii="Times New Roman" w:hAnsi="Times New Roman"/>
          <w:b/>
          <w:sz w:val="28"/>
          <w:szCs w:val="28"/>
          <w:lang w:val="ru-RU"/>
        </w:rPr>
        <w:t>обучающихся</w:t>
      </w:r>
      <w:proofErr w:type="gramEnd"/>
      <w:r w:rsidRPr="008E0BAD">
        <w:rPr>
          <w:rFonts w:ascii="Times New Roman" w:hAnsi="Times New Roman"/>
          <w:b/>
          <w:sz w:val="28"/>
          <w:szCs w:val="28"/>
          <w:lang w:val="ru-RU"/>
        </w:rPr>
        <w:t xml:space="preserve"> с ЗПР создаются специальные условия, а именно:</w:t>
      </w:r>
    </w:p>
    <w:p w:rsidR="00376AF1" w:rsidRPr="00CE18A3" w:rsidRDefault="00376AF1" w:rsidP="00376AF1">
      <w:pPr>
        <w:pStyle w:val="a8"/>
        <w:numPr>
          <w:ilvl w:val="0"/>
          <w:numId w:val="3"/>
        </w:numPr>
        <w:ind w:left="0" w:firstLine="709"/>
        <w:contextualSpacing/>
        <w:jc w:val="both"/>
        <w:rPr>
          <w:sz w:val="28"/>
          <w:szCs w:val="28"/>
        </w:rPr>
      </w:pPr>
      <w:r w:rsidRPr="00CE18A3">
        <w:rPr>
          <w:sz w:val="28"/>
          <w:szCs w:val="28"/>
        </w:rPr>
        <w:t>наличие привычных для обучающихся опор: наглядных схем, шаблонов общего хода выполнения заданий;</w:t>
      </w:r>
    </w:p>
    <w:p w:rsidR="00376AF1" w:rsidRPr="00CE18A3" w:rsidRDefault="00376AF1" w:rsidP="00376AF1">
      <w:pPr>
        <w:pStyle w:val="a8"/>
        <w:numPr>
          <w:ilvl w:val="0"/>
          <w:numId w:val="3"/>
        </w:numPr>
        <w:ind w:left="0" w:firstLine="709"/>
        <w:contextualSpacing/>
        <w:jc w:val="both"/>
        <w:rPr>
          <w:sz w:val="28"/>
          <w:szCs w:val="28"/>
        </w:rPr>
      </w:pPr>
      <w:proofErr w:type="spellStart"/>
      <w:r w:rsidRPr="00CE18A3">
        <w:rPr>
          <w:sz w:val="28"/>
          <w:szCs w:val="28"/>
        </w:rPr>
        <w:t>адаптирование</w:t>
      </w:r>
      <w:proofErr w:type="spellEnd"/>
      <w:r w:rsidRPr="00CE18A3">
        <w:rPr>
          <w:sz w:val="28"/>
          <w:szCs w:val="28"/>
        </w:rPr>
        <w:t xml:space="preserve"> инструкции с учетом особых образовательных потребностей и индивидуальных трудностей обучающихся с ЗПР:</w:t>
      </w:r>
    </w:p>
    <w:p w:rsidR="00376AF1" w:rsidRPr="00CE18A3" w:rsidRDefault="00376AF1" w:rsidP="00376AF1">
      <w:pPr>
        <w:pStyle w:val="a8"/>
        <w:numPr>
          <w:ilvl w:val="0"/>
          <w:numId w:val="3"/>
        </w:numPr>
        <w:ind w:left="0" w:firstLine="709"/>
        <w:contextualSpacing/>
        <w:jc w:val="both"/>
        <w:rPr>
          <w:sz w:val="28"/>
          <w:szCs w:val="28"/>
        </w:rPr>
      </w:pPr>
      <w:r w:rsidRPr="00CE18A3">
        <w:rPr>
          <w:sz w:val="28"/>
          <w:szCs w:val="28"/>
        </w:rPr>
        <w:t xml:space="preserve">при необходимости </w:t>
      </w:r>
      <w:proofErr w:type="spellStart"/>
      <w:r w:rsidRPr="00CE18A3">
        <w:rPr>
          <w:sz w:val="28"/>
          <w:szCs w:val="28"/>
        </w:rPr>
        <w:t>адаптирование</w:t>
      </w:r>
      <w:proofErr w:type="spellEnd"/>
      <w:r w:rsidRPr="00CE18A3">
        <w:rPr>
          <w:sz w:val="28"/>
          <w:szCs w:val="28"/>
        </w:rPr>
        <w:t xml:space="preserve"> текста задания (более крупный шрифт, четкое отграничение одного задания от другого; упрощение формулировок задания и др.);</w:t>
      </w:r>
    </w:p>
    <w:p w:rsidR="00376AF1" w:rsidRPr="00CE18A3" w:rsidRDefault="00376AF1" w:rsidP="00376AF1">
      <w:pPr>
        <w:pStyle w:val="a8"/>
        <w:numPr>
          <w:ilvl w:val="0"/>
          <w:numId w:val="3"/>
        </w:numPr>
        <w:ind w:left="0" w:firstLine="709"/>
        <w:contextualSpacing/>
        <w:jc w:val="both"/>
        <w:rPr>
          <w:sz w:val="28"/>
          <w:szCs w:val="28"/>
        </w:rPr>
      </w:pPr>
      <w:r w:rsidRPr="00CE18A3">
        <w:rPr>
          <w:sz w:val="28"/>
          <w:szCs w:val="28"/>
        </w:rPr>
        <w:t>при необходимости предоставление дифференцированной помощи: стимулирующей (одобрение, эмоциональная поддержка), организующей (привлечение внимания, концентрирование на выполнении работы, напоминание о необходимости самопроверки), направляющей (повторение и разъяснение инструкции к заданию);</w:t>
      </w:r>
    </w:p>
    <w:p w:rsidR="00376AF1" w:rsidRPr="00CE18A3" w:rsidRDefault="00376AF1" w:rsidP="00376AF1">
      <w:pPr>
        <w:pStyle w:val="a8"/>
        <w:numPr>
          <w:ilvl w:val="0"/>
          <w:numId w:val="3"/>
        </w:numPr>
        <w:ind w:left="0" w:firstLine="709"/>
        <w:contextualSpacing/>
        <w:jc w:val="both"/>
        <w:rPr>
          <w:sz w:val="28"/>
          <w:szCs w:val="28"/>
        </w:rPr>
      </w:pPr>
      <w:r w:rsidRPr="00CE18A3">
        <w:rPr>
          <w:sz w:val="28"/>
          <w:szCs w:val="28"/>
        </w:rPr>
        <w:t xml:space="preserve">увеличение времени на выполнение заданий;  </w:t>
      </w:r>
    </w:p>
    <w:p w:rsidR="00376AF1" w:rsidRPr="00CE18A3" w:rsidRDefault="00376AF1" w:rsidP="00376AF1">
      <w:pPr>
        <w:pStyle w:val="a8"/>
        <w:numPr>
          <w:ilvl w:val="0"/>
          <w:numId w:val="3"/>
        </w:numPr>
        <w:ind w:left="0" w:firstLine="709"/>
        <w:contextualSpacing/>
        <w:jc w:val="both"/>
        <w:rPr>
          <w:sz w:val="28"/>
          <w:szCs w:val="28"/>
        </w:rPr>
      </w:pPr>
      <w:r w:rsidRPr="00CE18A3">
        <w:rPr>
          <w:sz w:val="28"/>
          <w:szCs w:val="28"/>
        </w:rPr>
        <w:t xml:space="preserve">возможность организации короткого перерыва  при нарастании в поведении ребенка проявлений утомления, истощения; </w:t>
      </w:r>
    </w:p>
    <w:p w:rsidR="00376AF1" w:rsidRPr="00CE18A3" w:rsidRDefault="00376AF1" w:rsidP="00376AF1">
      <w:pPr>
        <w:pStyle w:val="a7"/>
        <w:rPr>
          <w:rFonts w:ascii="Times New Roman" w:hAnsi="Times New Roman"/>
          <w:sz w:val="28"/>
          <w:szCs w:val="28"/>
          <w:lang w:val="ru-RU"/>
        </w:rPr>
      </w:pPr>
    </w:p>
    <w:p w:rsidR="00376AF1" w:rsidRPr="00CE18A3" w:rsidRDefault="00376AF1" w:rsidP="00376AF1">
      <w:pPr>
        <w:ind w:firstLine="708"/>
        <w:rPr>
          <w:rFonts w:ascii="Times New Roman" w:hAnsi="Times New Roman" w:cs="Times New Roman"/>
          <w:sz w:val="28"/>
          <w:szCs w:val="28"/>
          <w:lang w:val="ru-RU"/>
        </w:rPr>
      </w:pPr>
    </w:p>
    <w:p w:rsidR="00376AF1" w:rsidRPr="00CE18A3" w:rsidRDefault="00376AF1" w:rsidP="00376AF1">
      <w:pPr>
        <w:pStyle w:val="a4"/>
        <w:spacing w:before="0" w:after="0"/>
        <w:ind w:firstLine="708"/>
        <w:jc w:val="both"/>
        <w:rPr>
          <w:sz w:val="28"/>
          <w:szCs w:val="28"/>
        </w:rPr>
      </w:pPr>
      <w:r w:rsidRPr="00CE18A3">
        <w:rPr>
          <w:sz w:val="28"/>
          <w:szCs w:val="28"/>
        </w:rPr>
        <w:t xml:space="preserve">Данная рабочая программа не предлагает сокращения тематических разделов для детей с ОВЗ. Однако объем изучаемого лексического, синтаксического и грамматического материала претерпевает существенные изменения. Изменен объем изучаемого </w:t>
      </w:r>
      <w:r w:rsidRPr="00CE18A3">
        <w:rPr>
          <w:i/>
          <w:sz w:val="28"/>
          <w:szCs w:val="28"/>
        </w:rPr>
        <w:t>грамматического материала</w:t>
      </w:r>
      <w:r w:rsidRPr="00CE18A3">
        <w:rPr>
          <w:sz w:val="28"/>
          <w:szCs w:val="28"/>
        </w:rPr>
        <w:t>. Исключение его обусловлено малой практической значимостью и сложностью, которую он представляет для детей с ОВЗ. Данный материал вводится на ознакомительном уровне. За счет освободившегося времени более детально отрабатывается материал по чтению, развитию устной речи и доступной грамматики.</w:t>
      </w:r>
    </w:p>
    <w:p w:rsidR="00376AF1" w:rsidRPr="00CE18A3" w:rsidRDefault="00376AF1" w:rsidP="00376AF1">
      <w:pPr>
        <w:pStyle w:val="a4"/>
        <w:spacing w:before="0" w:after="0"/>
        <w:ind w:firstLine="709"/>
        <w:jc w:val="both"/>
        <w:rPr>
          <w:sz w:val="28"/>
          <w:szCs w:val="28"/>
        </w:rPr>
      </w:pPr>
      <w:r w:rsidRPr="00CE18A3">
        <w:rPr>
          <w:spacing w:val="-4"/>
          <w:sz w:val="28"/>
          <w:szCs w:val="28"/>
        </w:rPr>
        <w:t xml:space="preserve">На уроках иностранного языка формируются </w:t>
      </w:r>
      <w:r w:rsidRPr="00CE18A3">
        <w:rPr>
          <w:i/>
          <w:spacing w:val="-4"/>
          <w:sz w:val="28"/>
          <w:szCs w:val="28"/>
        </w:rPr>
        <w:t>лексические умения</w:t>
      </w:r>
      <w:r w:rsidRPr="00CE18A3">
        <w:rPr>
          <w:spacing w:val="-4"/>
          <w:sz w:val="28"/>
          <w:szCs w:val="28"/>
        </w:rPr>
        <w:t xml:space="preserve"> в ходе выполнения упражнений, которые обеспечивают запоминание новых слов и выражений и употребление их в речи. При овладении </w:t>
      </w:r>
      <w:r w:rsidRPr="00CE18A3">
        <w:rPr>
          <w:i/>
          <w:spacing w:val="-4"/>
          <w:sz w:val="28"/>
          <w:szCs w:val="28"/>
        </w:rPr>
        <w:t>диалогической речью</w:t>
      </w:r>
      <w:r w:rsidRPr="00CE18A3">
        <w:rPr>
          <w:spacing w:val="-4"/>
          <w:sz w:val="28"/>
          <w:szCs w:val="28"/>
        </w:rPr>
        <w:t xml:space="preserve"> в </w:t>
      </w:r>
      <w:r w:rsidRPr="00CE18A3">
        <w:rPr>
          <w:spacing w:val="-4"/>
          <w:sz w:val="28"/>
          <w:szCs w:val="28"/>
        </w:rPr>
        <w:lastRenderedPageBreak/>
        <w:t xml:space="preserve">ситуациях повседневного общения ребенок учится вести элементарный диалог побудительного характера: отдавать распоряжения, предлагать сделать что-либо. Так как внимание особенного ребенка не может долго концентрироваться на выполнении однообразных и утомительных упражнений, для переключения внимания используются игровые ситуации и занимательные сюжеты. Разнообразие упражнений и игр помогает ребенку легче и быстрее запомнить изучаемый материал, а это ведет к расширению лингвистического кругозора: помогает освоить элементарные лингвистические представления, доступные и необходимые для овладения устной и письменной речью на немецком языке. Использование </w:t>
      </w:r>
      <w:r w:rsidRPr="00CE18A3">
        <w:rPr>
          <w:rStyle w:val="a3"/>
          <w:spacing w:val="-4"/>
          <w:sz w:val="28"/>
          <w:szCs w:val="28"/>
        </w:rPr>
        <w:t>моделей</w:t>
      </w:r>
      <w:r w:rsidRPr="00CE18A3">
        <w:rPr>
          <w:spacing w:val="-4"/>
          <w:sz w:val="28"/>
          <w:szCs w:val="28"/>
        </w:rPr>
        <w:t xml:space="preserve"> предложений очень важно для постепенного развития мышления, внимания, памяти, восприятия и воображения особенного ребенка. Развитие </w:t>
      </w:r>
      <w:proofErr w:type="spellStart"/>
      <w:r w:rsidRPr="00CE18A3">
        <w:rPr>
          <w:spacing w:val="-4"/>
          <w:sz w:val="28"/>
          <w:szCs w:val="28"/>
        </w:rPr>
        <w:t>метапредметных</w:t>
      </w:r>
      <w:proofErr w:type="spellEnd"/>
      <w:r w:rsidRPr="00CE18A3">
        <w:rPr>
          <w:spacing w:val="-4"/>
          <w:sz w:val="28"/>
          <w:szCs w:val="28"/>
        </w:rPr>
        <w:t xml:space="preserve"> умений предполагает умение действовать по образцу при выполнении упражнений и составлении элементарных высказываний. Таким образом, достигается минимально достаточный уровень </w:t>
      </w:r>
      <w:r w:rsidRPr="00CE18A3">
        <w:rPr>
          <w:i/>
          <w:spacing w:val="-4"/>
          <w:sz w:val="28"/>
          <w:szCs w:val="28"/>
        </w:rPr>
        <w:t>коммуникативной компетенции</w:t>
      </w:r>
      <w:r w:rsidRPr="00CE18A3">
        <w:rPr>
          <w:spacing w:val="-4"/>
          <w:sz w:val="28"/>
          <w:szCs w:val="28"/>
        </w:rPr>
        <w:t>, ведь приоритетом при изучении иностранного язы</w:t>
      </w:r>
      <w:r w:rsidRPr="00CE18A3">
        <w:rPr>
          <w:sz w:val="28"/>
          <w:szCs w:val="28"/>
        </w:rPr>
        <w:t>ка является формирование речевых умений в говорении.</w:t>
      </w:r>
    </w:p>
    <w:p w:rsidR="00376AF1" w:rsidRPr="00CE18A3" w:rsidRDefault="00376AF1" w:rsidP="00376AF1">
      <w:pPr>
        <w:pStyle w:val="a4"/>
        <w:spacing w:before="0" w:after="0"/>
        <w:ind w:firstLine="708"/>
        <w:jc w:val="both"/>
        <w:rPr>
          <w:sz w:val="28"/>
          <w:szCs w:val="28"/>
        </w:rPr>
      </w:pPr>
      <w:r w:rsidRPr="00CE18A3">
        <w:rPr>
          <w:sz w:val="28"/>
          <w:szCs w:val="28"/>
        </w:rPr>
        <w:tab/>
        <w:t xml:space="preserve">В основе обучения иностранному языку детей с ОВЗ лежит обучение </w:t>
      </w:r>
      <w:r w:rsidRPr="00CE18A3">
        <w:rPr>
          <w:i/>
          <w:sz w:val="28"/>
          <w:szCs w:val="28"/>
        </w:rPr>
        <w:t>чтению. Письмо</w:t>
      </w:r>
      <w:r w:rsidRPr="00CE18A3">
        <w:rPr>
          <w:sz w:val="28"/>
          <w:szCs w:val="28"/>
        </w:rPr>
        <w:t xml:space="preserve"> же на всех этапах обучения используется только как средство обучения, способствующее более прочному усвоению лексико-грамматического материала, а также формированию навыков и умений в чтении и устной речи. В лексический минимум не включены малоупотребительные слова, они представлены </w:t>
      </w:r>
      <w:proofErr w:type="spellStart"/>
      <w:r w:rsidRPr="00CE18A3">
        <w:rPr>
          <w:sz w:val="28"/>
          <w:szCs w:val="28"/>
        </w:rPr>
        <w:t>ознакомительно</w:t>
      </w:r>
      <w:proofErr w:type="spellEnd"/>
      <w:r w:rsidRPr="00CE18A3">
        <w:rPr>
          <w:sz w:val="28"/>
          <w:szCs w:val="28"/>
        </w:rPr>
        <w:t>, а расширена интернациональная лексика, которую легко понять при чтении. Узнавание таких слов способствует развитию догадки, кроме того, закрепляются буквенно-звуковые соответствия. Делается акцент внимания на чтении и переводе прочитанного, поскольку при переводе дети осознают смысл прочитанного, и таким образом у них исчезает боязнь перед незнакомым текстом. Новая лексика отрабатывается в предложениях в сочетании с работой со словарем. На дом задаются не новые упражнения, а отработанные на уроке. Объем домашнего чтения сокращён. Однако для детей, обучающихся на дому объём домашнего задания больше, так как на изучение немецкого языка отведён 1 час в неделю.</w:t>
      </w:r>
    </w:p>
    <w:p w:rsidR="00376AF1" w:rsidRPr="00CE18A3" w:rsidRDefault="00376AF1" w:rsidP="00376AF1">
      <w:pPr>
        <w:pStyle w:val="a4"/>
        <w:spacing w:before="0" w:after="0"/>
        <w:ind w:firstLine="709"/>
        <w:jc w:val="both"/>
        <w:rPr>
          <w:sz w:val="28"/>
          <w:szCs w:val="28"/>
        </w:rPr>
      </w:pPr>
      <w:r w:rsidRPr="00CE18A3">
        <w:rPr>
          <w:sz w:val="28"/>
          <w:szCs w:val="28"/>
        </w:rPr>
        <w:t xml:space="preserve">Все задания для формирования и развития речевых умений на уроке являются коммуникативными, т. е. в их выполнении есть коммуникативный смысл,  формируется </w:t>
      </w:r>
      <w:proofErr w:type="spellStart"/>
      <w:r w:rsidRPr="00CE18A3">
        <w:rPr>
          <w:sz w:val="28"/>
          <w:szCs w:val="28"/>
        </w:rPr>
        <w:t>социокультурная</w:t>
      </w:r>
      <w:proofErr w:type="spellEnd"/>
      <w:r w:rsidRPr="00CE18A3">
        <w:rPr>
          <w:sz w:val="28"/>
          <w:szCs w:val="28"/>
        </w:rPr>
        <w:t xml:space="preserve"> компетенция, а значит, впоследствии будет выход в реальное общение и постепенная социализация в иноязычной культуре. </w:t>
      </w:r>
    </w:p>
    <w:p w:rsidR="00376AF1" w:rsidRPr="00CE18A3" w:rsidRDefault="00376AF1" w:rsidP="00376AF1">
      <w:pPr>
        <w:pStyle w:val="a4"/>
        <w:spacing w:before="0" w:after="0"/>
        <w:ind w:firstLine="709"/>
        <w:jc w:val="both"/>
        <w:rPr>
          <w:sz w:val="28"/>
          <w:szCs w:val="28"/>
        </w:rPr>
      </w:pPr>
      <w:r w:rsidRPr="00CE18A3">
        <w:rPr>
          <w:sz w:val="28"/>
          <w:szCs w:val="28"/>
        </w:rPr>
        <w:t xml:space="preserve">В работе с особыми детьми используется принцип 3 «с»: </w:t>
      </w:r>
      <w:r w:rsidRPr="00CE18A3">
        <w:rPr>
          <w:rStyle w:val="a3"/>
          <w:sz w:val="28"/>
          <w:szCs w:val="28"/>
        </w:rPr>
        <w:t>соучастие, сопереживание и содействие.</w:t>
      </w:r>
      <w:r w:rsidRPr="00CE18A3">
        <w:rPr>
          <w:spacing w:val="-2"/>
          <w:sz w:val="28"/>
          <w:szCs w:val="28"/>
        </w:rPr>
        <w:t xml:space="preserve"> Создание благоприятного психологического климата, использование </w:t>
      </w:r>
      <w:proofErr w:type="spellStart"/>
      <w:r w:rsidRPr="00CE18A3">
        <w:rPr>
          <w:spacing w:val="-2"/>
          <w:sz w:val="28"/>
          <w:szCs w:val="28"/>
        </w:rPr>
        <w:t>здоровьесберегающих</w:t>
      </w:r>
      <w:proofErr w:type="spellEnd"/>
      <w:r w:rsidRPr="00CE18A3">
        <w:rPr>
          <w:spacing w:val="-2"/>
          <w:sz w:val="28"/>
          <w:szCs w:val="28"/>
        </w:rPr>
        <w:t xml:space="preserve"> технологий, иллюстративного и аудиоматериала,  интерактивных элементарных заданий на CD и ситуации успеха – необходимые составляющие урока. Большую роль в создании ситуации уверенности являются разного рода поощрения. Специфика обучения иностранному языку детей с ОВЗ предполагает большое количество </w:t>
      </w:r>
      <w:r w:rsidRPr="00CE18A3">
        <w:rPr>
          <w:spacing w:val="-2"/>
          <w:sz w:val="28"/>
          <w:szCs w:val="28"/>
        </w:rPr>
        <w:lastRenderedPageBreak/>
        <w:t xml:space="preserve">игрового, занимательного материала и наличие зрительных опор, необходимых для усвоения разных структур. </w:t>
      </w:r>
    </w:p>
    <w:p w:rsidR="00376AF1" w:rsidRPr="00CE18A3" w:rsidRDefault="00376AF1" w:rsidP="00376AF1">
      <w:pPr>
        <w:ind w:firstLine="360"/>
        <w:jc w:val="both"/>
        <w:rPr>
          <w:rFonts w:ascii="Times New Roman" w:hAnsi="Times New Roman" w:cs="Times New Roman"/>
          <w:sz w:val="28"/>
          <w:szCs w:val="28"/>
          <w:lang w:val="ru-RU"/>
        </w:rPr>
      </w:pPr>
      <w:r w:rsidRPr="00CE18A3">
        <w:rPr>
          <w:rFonts w:ascii="Times New Roman" w:hAnsi="Times New Roman" w:cs="Times New Roman"/>
          <w:spacing w:val="-2"/>
          <w:sz w:val="28"/>
          <w:szCs w:val="28"/>
          <w:lang w:val="ru-RU"/>
        </w:rPr>
        <w:t xml:space="preserve">На уроках используются следующие </w:t>
      </w:r>
      <w:r w:rsidRPr="00CE18A3">
        <w:rPr>
          <w:rFonts w:ascii="Times New Roman" w:hAnsi="Times New Roman" w:cs="Times New Roman"/>
          <w:spacing w:val="-4"/>
          <w:sz w:val="28"/>
          <w:szCs w:val="28"/>
          <w:lang w:val="ru-RU"/>
        </w:rPr>
        <w:t>группы методических приемов:</w:t>
      </w:r>
    </w:p>
    <w:p w:rsidR="00376AF1" w:rsidRPr="00CE18A3" w:rsidRDefault="00376AF1" w:rsidP="00376AF1">
      <w:pPr>
        <w:pStyle w:val="a7"/>
        <w:rPr>
          <w:rFonts w:ascii="Times New Roman" w:hAnsi="Times New Roman"/>
          <w:sz w:val="28"/>
          <w:szCs w:val="28"/>
          <w:lang w:val="ru-RU"/>
        </w:rPr>
      </w:pPr>
      <w:r w:rsidRPr="00CE18A3">
        <w:rPr>
          <w:rFonts w:ascii="Times New Roman" w:hAnsi="Times New Roman"/>
          <w:sz w:val="28"/>
          <w:szCs w:val="28"/>
          <w:lang w:val="ru-RU"/>
        </w:rPr>
        <w:t>1) Разъяснение.</w:t>
      </w:r>
    </w:p>
    <w:p w:rsidR="00376AF1" w:rsidRPr="00CE18A3" w:rsidRDefault="00376AF1" w:rsidP="00376AF1">
      <w:pPr>
        <w:pStyle w:val="a7"/>
        <w:rPr>
          <w:rFonts w:ascii="Times New Roman" w:hAnsi="Times New Roman"/>
          <w:sz w:val="28"/>
          <w:szCs w:val="28"/>
          <w:lang w:val="ru-RU"/>
        </w:rPr>
      </w:pPr>
      <w:r w:rsidRPr="00CE18A3">
        <w:rPr>
          <w:rFonts w:ascii="Times New Roman" w:hAnsi="Times New Roman"/>
          <w:sz w:val="28"/>
          <w:szCs w:val="28"/>
          <w:lang w:val="ru-RU"/>
        </w:rPr>
        <w:t>- Поэтапное разъяснение заданий.</w:t>
      </w:r>
    </w:p>
    <w:p w:rsidR="00376AF1" w:rsidRPr="00CE18A3" w:rsidRDefault="00376AF1" w:rsidP="00376AF1">
      <w:pPr>
        <w:pStyle w:val="a7"/>
        <w:rPr>
          <w:rFonts w:ascii="Times New Roman" w:hAnsi="Times New Roman"/>
          <w:sz w:val="28"/>
          <w:szCs w:val="28"/>
          <w:lang w:val="ru-RU"/>
        </w:rPr>
      </w:pPr>
      <w:r w:rsidRPr="00CE18A3">
        <w:rPr>
          <w:rFonts w:ascii="Times New Roman" w:hAnsi="Times New Roman"/>
          <w:sz w:val="28"/>
          <w:szCs w:val="28"/>
          <w:lang w:val="ru-RU"/>
        </w:rPr>
        <w:t>- Последовательное выполнение заданий.</w:t>
      </w:r>
    </w:p>
    <w:p w:rsidR="00376AF1" w:rsidRPr="00CE18A3" w:rsidRDefault="00376AF1" w:rsidP="00376AF1">
      <w:pPr>
        <w:pStyle w:val="a7"/>
        <w:rPr>
          <w:rFonts w:ascii="Times New Roman" w:hAnsi="Times New Roman"/>
          <w:sz w:val="28"/>
          <w:szCs w:val="28"/>
          <w:lang w:val="ru-RU"/>
        </w:rPr>
      </w:pPr>
      <w:r w:rsidRPr="00CE18A3">
        <w:rPr>
          <w:rFonts w:ascii="Times New Roman" w:hAnsi="Times New Roman"/>
          <w:sz w:val="28"/>
          <w:szCs w:val="28"/>
          <w:lang w:val="ru-RU"/>
        </w:rPr>
        <w:t>- Повторение учащимся инструкции к выполнению задания.</w:t>
      </w:r>
    </w:p>
    <w:p w:rsidR="00376AF1" w:rsidRPr="00CE18A3" w:rsidRDefault="00376AF1" w:rsidP="00376AF1">
      <w:pPr>
        <w:pStyle w:val="a7"/>
        <w:rPr>
          <w:rFonts w:ascii="Times New Roman" w:hAnsi="Times New Roman"/>
          <w:sz w:val="28"/>
          <w:szCs w:val="28"/>
          <w:lang w:val="ru-RU"/>
        </w:rPr>
      </w:pPr>
      <w:r w:rsidRPr="00CE18A3">
        <w:rPr>
          <w:rFonts w:ascii="Times New Roman" w:hAnsi="Times New Roman"/>
          <w:sz w:val="28"/>
          <w:szCs w:val="28"/>
          <w:lang w:val="ru-RU"/>
        </w:rPr>
        <w:t>- Близость к учащимся во время объяснения задания, зрительный контакт.</w:t>
      </w:r>
    </w:p>
    <w:p w:rsidR="00376AF1" w:rsidRPr="00CE18A3" w:rsidRDefault="00376AF1" w:rsidP="00376AF1">
      <w:pPr>
        <w:pStyle w:val="a7"/>
        <w:rPr>
          <w:rFonts w:ascii="Times New Roman" w:hAnsi="Times New Roman"/>
          <w:sz w:val="28"/>
          <w:szCs w:val="28"/>
          <w:lang w:val="ru-RU"/>
        </w:rPr>
      </w:pPr>
      <w:r w:rsidRPr="00CE18A3">
        <w:rPr>
          <w:rFonts w:ascii="Times New Roman" w:hAnsi="Times New Roman"/>
          <w:sz w:val="28"/>
          <w:szCs w:val="28"/>
          <w:lang w:val="ru-RU"/>
        </w:rPr>
        <w:t>2) Перемена видов деятельности.</w:t>
      </w:r>
    </w:p>
    <w:p w:rsidR="00376AF1" w:rsidRPr="00CE18A3" w:rsidRDefault="00376AF1" w:rsidP="00376AF1">
      <w:pPr>
        <w:pStyle w:val="a7"/>
        <w:rPr>
          <w:rFonts w:ascii="Times New Roman" w:hAnsi="Times New Roman"/>
          <w:sz w:val="28"/>
          <w:szCs w:val="28"/>
          <w:lang w:val="ru-RU"/>
        </w:rPr>
      </w:pPr>
      <w:r w:rsidRPr="00CE18A3">
        <w:rPr>
          <w:rFonts w:ascii="Times New Roman" w:hAnsi="Times New Roman"/>
          <w:sz w:val="28"/>
          <w:szCs w:val="28"/>
          <w:lang w:val="ru-RU"/>
        </w:rPr>
        <w:t>- Подготовка учащихся к перемене вида деятельности.</w:t>
      </w:r>
    </w:p>
    <w:p w:rsidR="00376AF1" w:rsidRPr="00CE18A3" w:rsidRDefault="00376AF1" w:rsidP="00376AF1">
      <w:pPr>
        <w:pStyle w:val="a7"/>
        <w:rPr>
          <w:rFonts w:ascii="Times New Roman" w:hAnsi="Times New Roman"/>
          <w:sz w:val="28"/>
          <w:szCs w:val="28"/>
          <w:lang w:val="ru-RU"/>
        </w:rPr>
      </w:pPr>
      <w:r w:rsidRPr="00CE18A3">
        <w:rPr>
          <w:rFonts w:ascii="Times New Roman" w:hAnsi="Times New Roman"/>
          <w:sz w:val="28"/>
          <w:szCs w:val="28"/>
          <w:lang w:val="ru-RU"/>
        </w:rPr>
        <w:t>- Чередование занятий и физкультурных пауз.</w:t>
      </w:r>
    </w:p>
    <w:p w:rsidR="00376AF1" w:rsidRPr="00CE18A3" w:rsidRDefault="00376AF1" w:rsidP="00376AF1">
      <w:pPr>
        <w:pStyle w:val="a7"/>
        <w:rPr>
          <w:rFonts w:ascii="Times New Roman" w:hAnsi="Times New Roman"/>
          <w:sz w:val="28"/>
          <w:szCs w:val="28"/>
          <w:lang w:val="ru-RU"/>
        </w:rPr>
      </w:pPr>
      <w:r w:rsidRPr="00CE18A3">
        <w:rPr>
          <w:rFonts w:ascii="Times New Roman" w:hAnsi="Times New Roman"/>
          <w:sz w:val="28"/>
          <w:szCs w:val="28"/>
          <w:lang w:val="ru-RU"/>
        </w:rPr>
        <w:t>- Предоставление дополнительного времени для завершения задания.</w:t>
      </w:r>
    </w:p>
    <w:p w:rsidR="00376AF1" w:rsidRPr="00CE18A3" w:rsidRDefault="00376AF1" w:rsidP="00376AF1">
      <w:pPr>
        <w:pStyle w:val="a7"/>
        <w:rPr>
          <w:rFonts w:ascii="Times New Roman" w:hAnsi="Times New Roman"/>
          <w:sz w:val="28"/>
          <w:szCs w:val="28"/>
          <w:lang w:val="ru-RU"/>
        </w:rPr>
      </w:pPr>
      <w:r w:rsidRPr="00CE18A3">
        <w:rPr>
          <w:rFonts w:ascii="Times New Roman" w:hAnsi="Times New Roman"/>
          <w:sz w:val="28"/>
          <w:szCs w:val="28"/>
          <w:lang w:val="ru-RU"/>
        </w:rPr>
        <w:t>- Предоставление дополнительного времени для сдачи домашнего задания.</w:t>
      </w:r>
    </w:p>
    <w:p w:rsidR="00376AF1" w:rsidRPr="00CE18A3" w:rsidRDefault="00376AF1" w:rsidP="00376AF1">
      <w:pPr>
        <w:pStyle w:val="a7"/>
        <w:rPr>
          <w:rFonts w:ascii="Times New Roman" w:hAnsi="Times New Roman"/>
          <w:sz w:val="28"/>
          <w:szCs w:val="28"/>
          <w:lang w:val="ru-RU"/>
        </w:rPr>
      </w:pPr>
      <w:r w:rsidRPr="00CE18A3">
        <w:rPr>
          <w:rFonts w:ascii="Times New Roman" w:hAnsi="Times New Roman"/>
          <w:sz w:val="28"/>
          <w:szCs w:val="28"/>
          <w:lang w:val="ru-RU"/>
        </w:rPr>
        <w:t>- Использование листов с упражнениями, которые требуют минимального заполнения.</w:t>
      </w:r>
    </w:p>
    <w:p w:rsidR="00376AF1" w:rsidRPr="00CE18A3" w:rsidRDefault="00376AF1" w:rsidP="00376AF1">
      <w:pPr>
        <w:pStyle w:val="a7"/>
        <w:rPr>
          <w:rFonts w:ascii="Times New Roman" w:hAnsi="Times New Roman"/>
          <w:sz w:val="28"/>
          <w:szCs w:val="28"/>
          <w:lang w:val="ru-RU"/>
        </w:rPr>
      </w:pPr>
      <w:r w:rsidRPr="00CE18A3">
        <w:rPr>
          <w:rFonts w:ascii="Times New Roman" w:hAnsi="Times New Roman"/>
          <w:sz w:val="28"/>
          <w:szCs w:val="28"/>
          <w:lang w:val="ru-RU"/>
        </w:rPr>
        <w:t>- Использование упражнений с пропущенными словами/предложениями.</w:t>
      </w:r>
    </w:p>
    <w:p w:rsidR="00376AF1" w:rsidRPr="00CE18A3" w:rsidRDefault="00376AF1" w:rsidP="00376AF1">
      <w:pPr>
        <w:pStyle w:val="a7"/>
        <w:rPr>
          <w:rFonts w:ascii="Times New Roman" w:hAnsi="Times New Roman"/>
          <w:sz w:val="28"/>
          <w:szCs w:val="28"/>
          <w:lang w:val="ru-RU"/>
        </w:rPr>
      </w:pPr>
      <w:r w:rsidRPr="00CE18A3">
        <w:rPr>
          <w:rFonts w:ascii="Times New Roman" w:hAnsi="Times New Roman"/>
          <w:sz w:val="28"/>
          <w:szCs w:val="28"/>
          <w:lang w:val="ru-RU"/>
        </w:rPr>
        <w:t>- Дополнение печатных материалов видеоматериалами.</w:t>
      </w:r>
    </w:p>
    <w:p w:rsidR="00376AF1" w:rsidRPr="00CE18A3" w:rsidRDefault="00376AF1" w:rsidP="00376AF1">
      <w:pPr>
        <w:pStyle w:val="a7"/>
        <w:rPr>
          <w:rFonts w:ascii="Times New Roman" w:hAnsi="Times New Roman"/>
          <w:sz w:val="28"/>
          <w:szCs w:val="28"/>
          <w:lang w:val="ru-RU"/>
        </w:rPr>
      </w:pPr>
      <w:r w:rsidRPr="00CE18A3">
        <w:rPr>
          <w:rFonts w:ascii="Times New Roman" w:hAnsi="Times New Roman"/>
          <w:sz w:val="28"/>
          <w:szCs w:val="28"/>
          <w:lang w:val="ru-RU"/>
        </w:rPr>
        <w:t>- Обеспечение учащихся печатными копиями заданий, написанных на доске.</w:t>
      </w:r>
    </w:p>
    <w:p w:rsidR="00376AF1" w:rsidRPr="00CE18A3" w:rsidRDefault="00376AF1" w:rsidP="00376AF1">
      <w:pPr>
        <w:pStyle w:val="a7"/>
        <w:rPr>
          <w:rFonts w:ascii="Times New Roman" w:hAnsi="Times New Roman"/>
          <w:sz w:val="28"/>
          <w:szCs w:val="28"/>
          <w:lang w:val="ru-RU"/>
        </w:rPr>
      </w:pPr>
      <w:r w:rsidRPr="00CE18A3">
        <w:rPr>
          <w:rFonts w:ascii="Times New Roman" w:hAnsi="Times New Roman"/>
          <w:sz w:val="28"/>
          <w:szCs w:val="28"/>
          <w:lang w:val="ru-RU"/>
        </w:rPr>
        <w:t>3) Индивидуальное оценивание ответов учащихся с ОВЗ.</w:t>
      </w:r>
    </w:p>
    <w:p w:rsidR="00376AF1" w:rsidRPr="00CE18A3" w:rsidRDefault="00376AF1" w:rsidP="00376AF1">
      <w:pPr>
        <w:pStyle w:val="a7"/>
        <w:rPr>
          <w:rFonts w:ascii="Times New Roman" w:hAnsi="Times New Roman"/>
          <w:sz w:val="28"/>
          <w:szCs w:val="28"/>
          <w:lang w:val="ru-RU"/>
        </w:rPr>
      </w:pPr>
      <w:r w:rsidRPr="00CE18A3">
        <w:rPr>
          <w:rFonts w:ascii="Times New Roman" w:hAnsi="Times New Roman"/>
          <w:sz w:val="28"/>
          <w:szCs w:val="28"/>
          <w:lang w:val="ru-RU"/>
        </w:rPr>
        <w:t>- Использование индивидуальной шкалы оценок в соответствии с успехами и затраченными усилиями.</w:t>
      </w:r>
    </w:p>
    <w:p w:rsidR="00376AF1" w:rsidRPr="00CE18A3" w:rsidRDefault="00376AF1" w:rsidP="00376AF1">
      <w:pPr>
        <w:pStyle w:val="a7"/>
        <w:rPr>
          <w:rFonts w:ascii="Times New Roman" w:hAnsi="Times New Roman"/>
          <w:sz w:val="28"/>
          <w:szCs w:val="28"/>
          <w:lang w:val="ru-RU"/>
        </w:rPr>
      </w:pPr>
      <w:r w:rsidRPr="00CE18A3">
        <w:rPr>
          <w:rFonts w:ascii="Times New Roman" w:hAnsi="Times New Roman"/>
          <w:sz w:val="28"/>
          <w:szCs w:val="28"/>
          <w:lang w:val="ru-RU"/>
        </w:rPr>
        <w:t>- Ежедневная оценка с целью выведения четвертной отметки.</w:t>
      </w:r>
    </w:p>
    <w:p w:rsidR="00376AF1" w:rsidRPr="00CE18A3" w:rsidRDefault="00376AF1" w:rsidP="00376AF1">
      <w:pPr>
        <w:pStyle w:val="a7"/>
        <w:rPr>
          <w:rFonts w:ascii="Times New Roman" w:hAnsi="Times New Roman"/>
          <w:sz w:val="28"/>
          <w:szCs w:val="28"/>
          <w:lang w:val="ru-RU"/>
        </w:rPr>
      </w:pPr>
      <w:r w:rsidRPr="00CE18A3">
        <w:rPr>
          <w:rFonts w:ascii="Times New Roman" w:hAnsi="Times New Roman"/>
          <w:sz w:val="28"/>
          <w:szCs w:val="28"/>
          <w:lang w:val="ru-RU"/>
        </w:rPr>
        <w:t>- Разрешение переделать задание, с которым он не справился.</w:t>
      </w:r>
    </w:p>
    <w:p w:rsidR="00376AF1" w:rsidRPr="00CE18A3" w:rsidRDefault="00376AF1" w:rsidP="00376AF1">
      <w:pPr>
        <w:pStyle w:val="a7"/>
        <w:rPr>
          <w:rFonts w:ascii="Times New Roman" w:hAnsi="Times New Roman"/>
          <w:sz w:val="28"/>
          <w:szCs w:val="28"/>
          <w:lang w:val="ru-RU"/>
        </w:rPr>
      </w:pPr>
      <w:r w:rsidRPr="00CE18A3">
        <w:rPr>
          <w:rFonts w:ascii="Times New Roman" w:hAnsi="Times New Roman"/>
          <w:sz w:val="28"/>
          <w:szCs w:val="28"/>
          <w:lang w:val="ru-RU"/>
        </w:rPr>
        <w:t>- Оценка переделанных работ.</w:t>
      </w:r>
    </w:p>
    <w:p w:rsidR="00376AF1" w:rsidRPr="00CE18A3" w:rsidRDefault="00376AF1" w:rsidP="00376AF1">
      <w:pPr>
        <w:spacing w:after="0" w:line="240" w:lineRule="auto"/>
        <w:ind w:left="360"/>
        <w:rPr>
          <w:rFonts w:ascii="Times New Roman" w:hAnsi="Times New Roman" w:cs="Times New Roman"/>
          <w:b/>
          <w:sz w:val="28"/>
          <w:szCs w:val="28"/>
          <w:lang w:val="ru-RU"/>
        </w:rPr>
      </w:pPr>
    </w:p>
    <w:p w:rsidR="00376AF1" w:rsidRDefault="00376AF1" w:rsidP="00376AF1">
      <w:pPr>
        <w:spacing w:after="0" w:line="240" w:lineRule="auto"/>
        <w:rPr>
          <w:rFonts w:ascii="Times New Roman" w:hAnsi="Times New Roman" w:cs="Times New Roman"/>
          <w:sz w:val="28"/>
          <w:szCs w:val="28"/>
          <w:lang w:val="ru-RU"/>
        </w:rPr>
      </w:pPr>
      <w:r w:rsidRPr="00CE18A3">
        <w:rPr>
          <w:rFonts w:ascii="Times New Roman" w:hAnsi="Times New Roman" w:cs="Times New Roman"/>
          <w:sz w:val="28"/>
          <w:szCs w:val="28"/>
          <w:lang w:val="ru-RU"/>
        </w:rPr>
        <w:t xml:space="preserve">Планирование разделов, содержание учебного предмета, планируемые результаты освоения учебного предмета, тематическое и поурочное планирование, оценочные и методические материалы, </w:t>
      </w:r>
      <w:proofErr w:type="spellStart"/>
      <w:r w:rsidRPr="00CE18A3">
        <w:rPr>
          <w:rFonts w:ascii="Times New Roman" w:hAnsi="Times New Roman" w:cs="Times New Roman"/>
          <w:sz w:val="28"/>
          <w:szCs w:val="28"/>
          <w:lang w:val="ru-RU"/>
        </w:rPr>
        <w:t>ЦОРы</w:t>
      </w:r>
      <w:proofErr w:type="spellEnd"/>
      <w:r w:rsidRPr="00CE18A3">
        <w:rPr>
          <w:rFonts w:ascii="Times New Roman" w:hAnsi="Times New Roman" w:cs="Times New Roman"/>
          <w:sz w:val="28"/>
          <w:szCs w:val="28"/>
          <w:lang w:val="ru-RU"/>
        </w:rPr>
        <w:t xml:space="preserve"> адаптированной рабочей программы соответствует указанным разделам рабочей программы по немецкому языку для общеобразовательных классов.</w:t>
      </w:r>
    </w:p>
    <w:p w:rsidR="00376AF1" w:rsidRPr="00376AF1" w:rsidRDefault="00376AF1" w:rsidP="00376AF1">
      <w:pPr>
        <w:spacing w:after="0" w:line="240" w:lineRule="auto"/>
        <w:rPr>
          <w:rFonts w:ascii="Times New Roman" w:hAnsi="Times New Roman" w:cs="Times New Roman"/>
          <w:sz w:val="28"/>
          <w:szCs w:val="28"/>
          <w:lang w:val="ru-RU"/>
        </w:rPr>
      </w:pPr>
      <w:r w:rsidRPr="008E0BAD">
        <w:rPr>
          <w:rFonts w:ascii="Times New Roman" w:hAnsi="Times New Roman"/>
          <w:b/>
          <w:color w:val="000000"/>
          <w:sz w:val="28"/>
          <w:lang w:val="ru-RU"/>
        </w:rPr>
        <w:t>УЧЕБНО-МЕТОДИЧЕСКОЕ ОБЕСПЕЧЕНИЕ ОБРАЗОВАТЕЛЬНОГО ПРОЦЕССА</w:t>
      </w:r>
    </w:p>
    <w:p w:rsidR="00376AF1" w:rsidRPr="008E0BAD" w:rsidRDefault="00376AF1" w:rsidP="00376AF1">
      <w:pPr>
        <w:spacing w:after="0" w:line="240" w:lineRule="auto"/>
        <w:ind w:left="120"/>
        <w:rPr>
          <w:lang w:val="ru-RU"/>
        </w:rPr>
      </w:pPr>
      <w:r w:rsidRPr="008E0BAD">
        <w:rPr>
          <w:rFonts w:ascii="Times New Roman" w:hAnsi="Times New Roman"/>
          <w:b/>
          <w:color w:val="000000"/>
          <w:sz w:val="28"/>
          <w:lang w:val="ru-RU"/>
        </w:rPr>
        <w:t>ОБЯЗАТЕЛЬНЫЕ УЧЕБНЫЕ МАТЕРИАЛЫ ДЛЯ УЧЕНИКА</w:t>
      </w:r>
    </w:p>
    <w:p w:rsidR="00376AF1" w:rsidRPr="008E0BAD" w:rsidRDefault="00376AF1" w:rsidP="00376AF1">
      <w:pPr>
        <w:spacing w:after="0" w:line="240" w:lineRule="auto"/>
        <w:ind w:left="120"/>
        <w:rPr>
          <w:lang w:val="ru-RU"/>
        </w:rPr>
      </w:pPr>
      <w:proofErr w:type="gramStart"/>
      <w:r w:rsidRPr="008E0BAD">
        <w:rPr>
          <w:rFonts w:ascii="Times New Roman" w:hAnsi="Times New Roman"/>
          <w:color w:val="000000"/>
          <w:sz w:val="28"/>
          <w:lang w:val="ru-RU"/>
        </w:rPr>
        <w:t>​‌• Немецкий язык, 5 класс/ Яковлева Л.Н. Акционерное общество «Издательство «Просвещение»</w:t>
      </w:r>
      <w:r w:rsidRPr="008E0BAD">
        <w:rPr>
          <w:sz w:val="28"/>
          <w:lang w:val="ru-RU"/>
        </w:rPr>
        <w:br/>
      </w:r>
      <w:r w:rsidRPr="008E0BAD">
        <w:rPr>
          <w:rFonts w:ascii="Times New Roman" w:hAnsi="Times New Roman"/>
          <w:color w:val="000000"/>
          <w:sz w:val="28"/>
          <w:lang w:val="ru-RU"/>
        </w:rPr>
        <w:t xml:space="preserve"> • Немецкий язык, 6 класс/ Радченко О.А., Конго И.Ф., </w:t>
      </w:r>
      <w:proofErr w:type="spellStart"/>
      <w:r w:rsidRPr="008E0BAD">
        <w:rPr>
          <w:rFonts w:ascii="Times New Roman" w:hAnsi="Times New Roman"/>
          <w:color w:val="000000"/>
          <w:sz w:val="28"/>
          <w:lang w:val="ru-RU"/>
        </w:rPr>
        <w:t>Зайферт</w:t>
      </w:r>
      <w:proofErr w:type="spellEnd"/>
      <w:r w:rsidRPr="008E0BAD">
        <w:rPr>
          <w:rFonts w:ascii="Times New Roman" w:hAnsi="Times New Roman"/>
          <w:color w:val="000000"/>
          <w:sz w:val="28"/>
          <w:lang w:val="ru-RU"/>
        </w:rPr>
        <w:t xml:space="preserve"> К. и другие, Акционерное общество «Издательство «Просвещение»</w:t>
      </w:r>
      <w:r w:rsidRPr="008E0BAD">
        <w:rPr>
          <w:sz w:val="28"/>
          <w:lang w:val="ru-RU"/>
        </w:rPr>
        <w:br/>
      </w:r>
      <w:r w:rsidRPr="008E0BAD">
        <w:rPr>
          <w:rFonts w:ascii="Times New Roman" w:hAnsi="Times New Roman"/>
          <w:color w:val="000000"/>
          <w:sz w:val="28"/>
          <w:lang w:val="ru-RU"/>
        </w:rPr>
        <w:t xml:space="preserve"> • Немецкий язык, 7 класс/ Радченко О. А., Конго И. Ф., </w:t>
      </w:r>
      <w:proofErr w:type="spellStart"/>
      <w:r w:rsidRPr="008E0BAD">
        <w:rPr>
          <w:rFonts w:ascii="Times New Roman" w:hAnsi="Times New Roman"/>
          <w:color w:val="000000"/>
          <w:sz w:val="28"/>
          <w:lang w:val="ru-RU"/>
        </w:rPr>
        <w:t>Хебелер</w:t>
      </w:r>
      <w:proofErr w:type="spellEnd"/>
      <w:r w:rsidRPr="008E0BAD">
        <w:rPr>
          <w:rFonts w:ascii="Times New Roman" w:hAnsi="Times New Roman"/>
          <w:color w:val="000000"/>
          <w:sz w:val="28"/>
          <w:lang w:val="ru-RU"/>
        </w:rPr>
        <w:t xml:space="preserve"> Г. и другие, Акционерное общество «Издательство «Просвещение»</w:t>
      </w:r>
      <w:r w:rsidRPr="008E0BAD">
        <w:rPr>
          <w:sz w:val="28"/>
          <w:lang w:val="ru-RU"/>
        </w:rPr>
        <w:br/>
      </w:r>
      <w:r w:rsidRPr="008E0BAD">
        <w:rPr>
          <w:rFonts w:ascii="Times New Roman" w:hAnsi="Times New Roman"/>
          <w:color w:val="000000"/>
          <w:sz w:val="28"/>
          <w:lang w:val="ru-RU"/>
        </w:rPr>
        <w:t xml:space="preserve"> • Немецкий язык, 8 класс/ Радченко О. А., Конго И. Ф., </w:t>
      </w:r>
      <w:proofErr w:type="spellStart"/>
      <w:r w:rsidRPr="008E0BAD">
        <w:rPr>
          <w:rFonts w:ascii="Times New Roman" w:hAnsi="Times New Roman"/>
          <w:color w:val="000000"/>
          <w:sz w:val="28"/>
          <w:lang w:val="ru-RU"/>
        </w:rPr>
        <w:t>Гертнер</w:t>
      </w:r>
      <w:proofErr w:type="spellEnd"/>
      <w:r w:rsidRPr="008E0BAD">
        <w:rPr>
          <w:rFonts w:ascii="Times New Roman" w:hAnsi="Times New Roman"/>
          <w:color w:val="000000"/>
          <w:sz w:val="28"/>
          <w:lang w:val="ru-RU"/>
        </w:rPr>
        <w:t xml:space="preserve"> У. и</w:t>
      </w:r>
      <w:proofErr w:type="gramEnd"/>
      <w:r w:rsidRPr="008E0BAD">
        <w:rPr>
          <w:rFonts w:ascii="Times New Roman" w:hAnsi="Times New Roman"/>
          <w:color w:val="000000"/>
          <w:sz w:val="28"/>
          <w:lang w:val="ru-RU"/>
        </w:rPr>
        <w:t xml:space="preserve"> другие, Акционерное общество «Издательство «Просвещение»</w:t>
      </w:r>
      <w:r w:rsidRPr="008E0BAD">
        <w:rPr>
          <w:sz w:val="28"/>
          <w:lang w:val="ru-RU"/>
        </w:rPr>
        <w:br/>
      </w:r>
      <w:bookmarkStart w:id="1" w:name="7309427a-9597-44b9-b302-7e701b5377ac"/>
      <w:r w:rsidRPr="008E0BAD">
        <w:rPr>
          <w:rFonts w:ascii="Times New Roman" w:hAnsi="Times New Roman"/>
          <w:color w:val="000000"/>
          <w:sz w:val="28"/>
          <w:lang w:val="ru-RU"/>
        </w:rPr>
        <w:t xml:space="preserve"> • Немецкий язык, 9 класс/ Радченко О. А., </w:t>
      </w:r>
      <w:proofErr w:type="spellStart"/>
      <w:r w:rsidRPr="008E0BAD">
        <w:rPr>
          <w:rFonts w:ascii="Times New Roman" w:hAnsi="Times New Roman"/>
          <w:color w:val="000000"/>
          <w:sz w:val="28"/>
          <w:lang w:val="ru-RU"/>
        </w:rPr>
        <w:t>Цойнер</w:t>
      </w:r>
      <w:proofErr w:type="spellEnd"/>
      <w:r w:rsidRPr="008E0BAD">
        <w:rPr>
          <w:rFonts w:ascii="Times New Roman" w:hAnsi="Times New Roman"/>
          <w:color w:val="000000"/>
          <w:sz w:val="28"/>
          <w:lang w:val="ru-RU"/>
        </w:rPr>
        <w:t xml:space="preserve"> К. Р., </w:t>
      </w:r>
      <w:proofErr w:type="spellStart"/>
      <w:r w:rsidRPr="008E0BAD">
        <w:rPr>
          <w:rFonts w:ascii="Times New Roman" w:hAnsi="Times New Roman"/>
          <w:color w:val="000000"/>
          <w:sz w:val="28"/>
          <w:lang w:val="ru-RU"/>
        </w:rPr>
        <w:t>Билер</w:t>
      </w:r>
      <w:proofErr w:type="spellEnd"/>
      <w:r w:rsidRPr="008E0BAD">
        <w:rPr>
          <w:rFonts w:ascii="Times New Roman" w:hAnsi="Times New Roman"/>
          <w:color w:val="000000"/>
          <w:sz w:val="28"/>
          <w:lang w:val="ru-RU"/>
        </w:rPr>
        <w:t xml:space="preserve"> К. Х. и другие, Акционерное общество «Издательство «Просвещение»</w:t>
      </w:r>
      <w:bookmarkEnd w:id="1"/>
      <w:r w:rsidRPr="008E0BAD">
        <w:rPr>
          <w:rFonts w:ascii="Times New Roman" w:hAnsi="Times New Roman"/>
          <w:color w:val="000000"/>
          <w:sz w:val="28"/>
          <w:lang w:val="ru-RU"/>
        </w:rPr>
        <w:t>‌​</w:t>
      </w:r>
    </w:p>
    <w:p w:rsidR="00D11AD1" w:rsidRPr="00376AF1" w:rsidRDefault="00D11AD1">
      <w:pPr>
        <w:rPr>
          <w:lang w:val="ru-RU"/>
        </w:rPr>
      </w:pPr>
    </w:p>
    <w:sectPr w:rsidR="00D11AD1" w:rsidRPr="00376AF1" w:rsidSect="00D11AD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0"/>
        </w:tabs>
        <w:ind w:left="1287" w:hanging="360"/>
      </w:pPr>
      <w:rPr>
        <w:rFonts w:ascii="Symbol" w:hAnsi="Symbol" w:cs="Symbol" w:hint="default"/>
        <w:color w:val="000000"/>
      </w:rPr>
    </w:lvl>
  </w:abstractNum>
  <w:abstractNum w:abstractNumId="1">
    <w:nsid w:val="00000013"/>
    <w:multiLevelType w:val="singleLevel"/>
    <w:tmpl w:val="00000013"/>
    <w:name w:val="WW8Num19"/>
    <w:lvl w:ilvl="0">
      <w:start w:val="1"/>
      <w:numFmt w:val="bullet"/>
      <w:lvlText w:val=""/>
      <w:lvlJc w:val="left"/>
      <w:pPr>
        <w:tabs>
          <w:tab w:val="num" w:pos="708"/>
        </w:tabs>
        <w:ind w:left="720" w:hanging="360"/>
      </w:pPr>
      <w:rPr>
        <w:rFonts w:ascii="Symbol" w:hAnsi="Symbol" w:cs="Symbol" w:hint="default"/>
      </w:rPr>
    </w:lvl>
  </w:abstractNum>
  <w:abstractNum w:abstractNumId="2">
    <w:nsid w:val="0000001E"/>
    <w:multiLevelType w:val="singleLevel"/>
    <w:tmpl w:val="0000001E"/>
    <w:name w:val="WW8Num30"/>
    <w:lvl w:ilvl="0">
      <w:start w:val="1"/>
      <w:numFmt w:val="bullet"/>
      <w:lvlText w:val=""/>
      <w:lvlJc w:val="left"/>
      <w:pPr>
        <w:tabs>
          <w:tab w:val="num" w:pos="0"/>
        </w:tabs>
        <w:ind w:left="1429" w:hanging="360"/>
      </w:pPr>
      <w:rPr>
        <w:rFonts w:ascii="Symbol" w:hAnsi="Symbol" w:cs="Symbol"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76AF1"/>
    <w:rsid w:val="00376AF1"/>
    <w:rsid w:val="00706FEF"/>
    <w:rsid w:val="00D11A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Freestyle Script" w:eastAsiaTheme="minorHAnsi" w:hAnsi="Freestyle Script" w:cs="Times New Roman"/>
        <w:i/>
        <w:sz w:val="56"/>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6AF1"/>
    <w:rPr>
      <w:rFonts w:asciiTheme="minorHAnsi" w:hAnsiTheme="minorHAnsi" w:cstheme="minorBidi"/>
      <w:i w:val="0"/>
      <w:sz w:val="22"/>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376AF1"/>
    <w:rPr>
      <w:rFonts w:ascii="Times New Roman" w:hAnsi="Times New Roman" w:cs="Times New Roman" w:hint="default"/>
      <w:b/>
      <w:bCs/>
    </w:rPr>
  </w:style>
  <w:style w:type="paragraph" w:styleId="a4">
    <w:name w:val="Normal (Web)"/>
    <w:basedOn w:val="a"/>
    <w:semiHidden/>
    <w:unhideWhenUsed/>
    <w:rsid w:val="00376AF1"/>
    <w:pPr>
      <w:suppressAutoHyphens/>
      <w:spacing w:before="280" w:after="280" w:line="240" w:lineRule="auto"/>
    </w:pPr>
    <w:rPr>
      <w:rFonts w:ascii="Times New Roman" w:eastAsia="Times New Roman" w:hAnsi="Times New Roman" w:cs="Times New Roman"/>
      <w:sz w:val="24"/>
      <w:szCs w:val="24"/>
      <w:lang w:val="ru-RU" w:eastAsia="zh-CN"/>
    </w:rPr>
  </w:style>
  <w:style w:type="paragraph" w:styleId="a5">
    <w:name w:val="Body Text Indent"/>
    <w:basedOn w:val="a"/>
    <w:link w:val="a6"/>
    <w:semiHidden/>
    <w:unhideWhenUsed/>
    <w:rsid w:val="00376AF1"/>
    <w:pPr>
      <w:suppressAutoHyphens/>
      <w:spacing w:after="120"/>
      <w:ind w:left="283"/>
    </w:pPr>
    <w:rPr>
      <w:rFonts w:ascii="Calibri" w:eastAsia="Calibri" w:hAnsi="Calibri" w:cs="Times New Roman"/>
      <w:lang w:eastAsia="zh-CN"/>
    </w:rPr>
  </w:style>
  <w:style w:type="character" w:customStyle="1" w:styleId="a6">
    <w:name w:val="Основной текст с отступом Знак"/>
    <w:basedOn w:val="a0"/>
    <w:link w:val="a5"/>
    <w:semiHidden/>
    <w:rsid w:val="00376AF1"/>
    <w:rPr>
      <w:rFonts w:ascii="Calibri" w:eastAsia="Calibri" w:hAnsi="Calibri"/>
      <w:i w:val="0"/>
      <w:sz w:val="22"/>
      <w:lang w:val="en-US" w:eastAsia="zh-CN"/>
    </w:rPr>
  </w:style>
  <w:style w:type="paragraph" w:styleId="a7">
    <w:name w:val="No Spacing"/>
    <w:qFormat/>
    <w:rsid w:val="00376AF1"/>
    <w:pPr>
      <w:suppressAutoHyphens/>
      <w:spacing w:after="0" w:line="240" w:lineRule="auto"/>
    </w:pPr>
    <w:rPr>
      <w:rFonts w:ascii="Calibri" w:eastAsia="Times New Roman" w:hAnsi="Calibri"/>
      <w:i w:val="0"/>
      <w:sz w:val="22"/>
      <w:lang w:val="en-US" w:eastAsia="zh-CN"/>
    </w:rPr>
  </w:style>
  <w:style w:type="paragraph" w:styleId="a8">
    <w:name w:val="List Paragraph"/>
    <w:basedOn w:val="a"/>
    <w:qFormat/>
    <w:rsid w:val="00376AF1"/>
    <w:pPr>
      <w:suppressAutoHyphens/>
      <w:spacing w:after="0" w:line="240" w:lineRule="auto"/>
      <w:ind w:left="720"/>
    </w:pPr>
    <w:rPr>
      <w:rFonts w:ascii="Times New Roman" w:eastAsia="Times New Roman" w:hAnsi="Times New Roman" w:cs="Times New Roman"/>
      <w:sz w:val="24"/>
      <w:szCs w:val="24"/>
      <w:lang w:val="ru-RU"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2102</Words>
  <Characters>11986</Characters>
  <Application>Microsoft Office Word</Application>
  <DocSecurity>0</DocSecurity>
  <Lines>99</Lines>
  <Paragraphs>28</Paragraphs>
  <ScaleCrop>false</ScaleCrop>
  <Company/>
  <LinksUpToDate>false</LinksUpToDate>
  <CharactersWithSpaces>14060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dc:creator>
  <cp:keywords/>
  <dc:description/>
  <cp:lastModifiedBy>Мария</cp:lastModifiedBy>
  <cp:revision>2</cp:revision>
  <dcterms:created xsi:type="dcterms:W3CDTF">2023-09-17T12:28:00Z</dcterms:created>
  <dcterms:modified xsi:type="dcterms:W3CDTF">2023-09-17T12:29:00Z</dcterms:modified>
</cp:coreProperties>
</file>