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5C" w:rsidRDefault="00ED145C" w:rsidP="00ED14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7456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</w:t>
      </w:r>
    </w:p>
    <w:p w:rsidR="00ED145C" w:rsidRDefault="00ED145C" w:rsidP="00ED14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5C" w:rsidRPr="00774567" w:rsidRDefault="00ED145C" w:rsidP="00ED14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праву (базовый уровень) составлена на основе Примерной основной  образовательной программы среднего общего образования. </w:t>
      </w:r>
    </w:p>
    <w:p w:rsidR="00ED145C" w:rsidRPr="00774567" w:rsidRDefault="00ED145C" w:rsidP="00ED14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Учебник – Никитин А.Ф. Право. Базовый и углублённый уровни.10-11 кл.: учебник / А.Ф.Никитин, Т.И.Никитина. – 7-е изд., перераб. – М.: Дрофа,2020.</w:t>
      </w:r>
    </w:p>
    <w:p w:rsidR="00ED145C" w:rsidRPr="00774567" w:rsidRDefault="00ED145C" w:rsidP="00ED14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17 учебных часов, 1 час в неделю.</w:t>
      </w:r>
    </w:p>
    <w:p w:rsidR="00ED145C" w:rsidRPr="00774567" w:rsidRDefault="00ED145C" w:rsidP="00ED1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67">
        <w:rPr>
          <w:rFonts w:ascii="Times New Roman" w:hAnsi="Times New Roman" w:cs="Times New Roman"/>
          <w:sz w:val="24"/>
          <w:szCs w:val="24"/>
        </w:rPr>
        <w:t>Рабочая программа рассчитана на 17 часов (базовый уровень) – 1 час в неделю. Первое полугодие 2021-2022 учебного года.</w:t>
      </w:r>
    </w:p>
    <w:p w:rsidR="00ED145C" w:rsidRPr="00774567" w:rsidRDefault="00ED145C" w:rsidP="00ED1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67">
        <w:rPr>
          <w:rFonts w:ascii="Times New Roman" w:hAnsi="Times New Roman" w:cs="Times New Roman"/>
          <w:sz w:val="24"/>
          <w:szCs w:val="24"/>
        </w:rPr>
        <w:t>Используется учебное пособие: Никитин А. Ф. Базовый и углубленный уровни. 10-11 кл.: учебник/А. Ф. Никитин, Т. И. Никитина. – 7-е изд., перераб. – М.: Дрофа, 2019. 447 с.</w:t>
      </w:r>
    </w:p>
    <w:p w:rsidR="00236A0F" w:rsidRDefault="00236A0F"/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F"/>
    <w:rsid w:val="0020095F"/>
    <w:rsid w:val="00236A0F"/>
    <w:rsid w:val="00645AE7"/>
    <w:rsid w:val="00E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C29E"/>
  <w15:chartTrackingRefBased/>
  <w15:docId w15:val="{66BE4A1B-BD57-4AA9-9D34-2BD351FE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2023-10-03T19:30:00Z</dcterms:created>
  <dcterms:modified xsi:type="dcterms:W3CDTF">2023-10-03T19:30:00Z</dcterms:modified>
</cp:coreProperties>
</file>