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EFA" w:rsidRPr="00144FF1" w:rsidRDefault="00144FF1" w:rsidP="00144FF1">
      <w:pPr>
        <w:spacing w:after="0"/>
        <w:ind w:left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4FF1">
        <w:rPr>
          <w:rFonts w:ascii="Times New Roman" w:hAnsi="Times New Roman" w:cs="Times New Roman"/>
          <w:b/>
          <w:sz w:val="28"/>
          <w:szCs w:val="28"/>
        </w:rPr>
        <w:t>Аннотация к а</w:t>
      </w:r>
      <w:r w:rsidRPr="00144FF1">
        <w:rPr>
          <w:rFonts w:ascii="Times New Roman" w:hAnsi="Times New Roman" w:cs="Times New Roman"/>
          <w:b/>
          <w:bCs/>
          <w:sz w:val="28"/>
          <w:szCs w:val="28"/>
        </w:rPr>
        <w:t>даптированной рабочей</w:t>
      </w:r>
      <w:r w:rsidR="007D6EFA" w:rsidRPr="00144FF1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</w:t>
      </w:r>
      <w:r w:rsidRPr="00144FF1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144F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6EFA" w:rsidRPr="00144FF1">
        <w:rPr>
          <w:rFonts w:ascii="Times New Roman" w:hAnsi="Times New Roman" w:cs="Times New Roman"/>
          <w:b/>
          <w:bCs/>
          <w:sz w:val="28"/>
          <w:szCs w:val="28"/>
        </w:rPr>
        <w:t>для учащихся с ОВЗ (ЗПР)</w:t>
      </w:r>
      <w:r w:rsidRPr="00144F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6EFA" w:rsidRPr="00144FF1">
        <w:rPr>
          <w:rFonts w:ascii="Times New Roman" w:hAnsi="Times New Roman" w:cs="Times New Roman"/>
          <w:b/>
          <w:sz w:val="28"/>
          <w:szCs w:val="28"/>
        </w:rPr>
        <w:t>по технологии</w:t>
      </w:r>
      <w:r w:rsidR="007D6EFA" w:rsidRPr="00144FF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9 Г класса основного общего образования </w:t>
      </w:r>
      <w:r w:rsidR="007D6EFA" w:rsidRPr="00144FF1">
        <w:rPr>
          <w:rFonts w:ascii="Times New Roman" w:hAnsi="Times New Roman" w:cs="Times New Roman"/>
          <w:b/>
          <w:sz w:val="28"/>
          <w:szCs w:val="28"/>
        </w:rPr>
        <w:br/>
      </w:r>
      <w:r w:rsidR="007D6EFA" w:rsidRPr="00144FF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 2023-2024 учебный год</w:t>
      </w:r>
    </w:p>
    <w:p w:rsidR="007D6EFA" w:rsidRPr="00BF3CAF" w:rsidRDefault="00144FF1" w:rsidP="007D6EFA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Белова А.В.</w:t>
      </w:r>
    </w:p>
    <w:p w:rsidR="00626006" w:rsidRPr="007511D2" w:rsidRDefault="00626006" w:rsidP="00626006">
      <w:pPr>
        <w:pStyle w:val="dash0410005f0431005f0437005f0430005f0446005f0020005f0441005f043f005f0438005f0441005f043a005f0430"/>
        <w:spacing w:line="276" w:lineRule="auto"/>
        <w:ind w:left="0"/>
        <w:contextualSpacing/>
        <w:rPr>
          <w:rStyle w:val="dash0410005f0431005f0437005f0430005f0446005f0020005f0441005f043f005f0438005f0441005f043a005f0430005f005fchar1char1"/>
        </w:rPr>
      </w:pPr>
      <w:r w:rsidRPr="007511D2">
        <w:rPr>
          <w:rStyle w:val="dash0410005f0431005f0437005f0430005f0446005f0020005f0441005f043f005f0438005f0441005f043a005f0430005f005fchar1char1"/>
        </w:rPr>
        <w:t>Программа по учебному предмету составлена</w:t>
      </w:r>
      <w:r w:rsidR="007511D2">
        <w:rPr>
          <w:rStyle w:val="dash0410005f0431005f0437005f0430005f0446005f0020005f0441005f043f005f0438005f0441005f043a005f0430005f005fchar1char1"/>
        </w:rPr>
        <w:t xml:space="preserve"> на основе следующих документов:</w:t>
      </w:r>
    </w:p>
    <w:p w:rsidR="00626006" w:rsidRPr="007511D2" w:rsidRDefault="00626006" w:rsidP="00626006">
      <w:pPr>
        <w:pStyle w:val="dash0410005f0431005f0437005f0430005f0446005f0020005f0441005f043f005f0438005f0441005f043a005f0430"/>
        <w:numPr>
          <w:ilvl w:val="0"/>
          <w:numId w:val="28"/>
        </w:numPr>
      </w:pPr>
      <w:r w:rsidRPr="007511D2">
        <w:t xml:space="preserve">Федеральный закон «Об образовании в Российской Федерации» от 29.12.2012г. № 273-ФЗ (ред. от 24.04.2020); </w:t>
      </w:r>
    </w:p>
    <w:p w:rsidR="00626006" w:rsidRPr="007511D2" w:rsidRDefault="00626006" w:rsidP="00626006">
      <w:pPr>
        <w:pStyle w:val="dash0410005f0431005f0437005f0430005f0446005f0020005f0441005f043f005f0438005f0441005f043a005f0430"/>
        <w:numPr>
          <w:ilvl w:val="0"/>
          <w:numId w:val="28"/>
        </w:numPr>
      </w:pPr>
      <w:r w:rsidRPr="007511D2">
        <w:t xml:space="preserve"> Федеральный закон от 02.12.2019г. № 403-ФЗ «О внесении изменений в Федеральный закон «Об образовании в Российской Федерации» и отдельные законодательные акты Российской Федерации»; </w:t>
      </w:r>
    </w:p>
    <w:p w:rsidR="00626006" w:rsidRPr="007511D2" w:rsidRDefault="00626006" w:rsidP="00626006">
      <w:pPr>
        <w:pStyle w:val="dash0410005f0431005f0437005f0430005f0446005f0020005f0441005f043f005f0438005f0441005f043a005f0430"/>
        <w:numPr>
          <w:ilvl w:val="0"/>
          <w:numId w:val="28"/>
        </w:numPr>
      </w:pPr>
      <w:r w:rsidRPr="007511D2">
        <w:t>Приказ Министерства образования и науки РФ от 17.12.2010г. № 1897 «Об утверждении федерального государственного образовательного стандарта основного общего образования»;</w:t>
      </w:r>
    </w:p>
    <w:p w:rsidR="00626006" w:rsidRPr="007511D2" w:rsidRDefault="00626006" w:rsidP="00626006">
      <w:pPr>
        <w:pStyle w:val="dash0410005f0431005f0437005f0430005f0446005f0020005f0441005f043f005f0438005f0441005f043a005f0430"/>
        <w:numPr>
          <w:ilvl w:val="0"/>
          <w:numId w:val="28"/>
        </w:numPr>
      </w:pPr>
      <w:r w:rsidRPr="007511D2">
        <w:t xml:space="preserve"> Приказ Министерства просвещения РФ от 11.06.2019г. № 286 «О внесении изменений в 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30 августа 2013 г. № 1015»; </w:t>
      </w:r>
    </w:p>
    <w:p w:rsidR="00626006" w:rsidRPr="007511D2" w:rsidRDefault="00626006" w:rsidP="00626006">
      <w:pPr>
        <w:pStyle w:val="dash0410005f0431005f0437005f0430005f0446005f0020005f0441005f043f005f0438005f0441005f043a005f0430"/>
        <w:numPr>
          <w:ilvl w:val="0"/>
          <w:numId w:val="28"/>
        </w:numPr>
      </w:pPr>
      <w:r w:rsidRPr="007511D2">
        <w:t>Примерная основная образовательная программа основного общего образования (одобрена решением от 8 апреля 2015.Протокол от №1/15)</w:t>
      </w:r>
    </w:p>
    <w:p w:rsidR="00BF3CAF" w:rsidRPr="00BF3CAF" w:rsidRDefault="00BF3CAF" w:rsidP="00BF3CAF">
      <w:pPr>
        <w:pStyle w:val="a3"/>
        <w:numPr>
          <w:ilvl w:val="0"/>
          <w:numId w:val="28"/>
        </w:numPr>
        <w:shd w:val="clear" w:color="auto" w:fill="FFFFFF"/>
      </w:pPr>
      <w:r w:rsidRPr="00BF3CAF">
        <w:t>Приказ Мин</w:t>
      </w:r>
      <w:r>
        <w:t xml:space="preserve">истерства </w:t>
      </w:r>
      <w:r w:rsidRPr="00BF3CAF">
        <w:t>просвещения России от 21.09.2022 N 858 "Об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 и установления предельного срока использования исключенных учебников" (Зарегистрировано в Минюсте России 01.11.2022 N 70799)</w:t>
      </w:r>
    </w:p>
    <w:p w:rsidR="00626006" w:rsidRPr="00BF3CAF" w:rsidRDefault="00626006" w:rsidP="007511D2">
      <w:pPr>
        <w:pStyle w:val="a3"/>
        <w:numPr>
          <w:ilvl w:val="0"/>
          <w:numId w:val="28"/>
        </w:numPr>
        <w:autoSpaceDE w:val="0"/>
        <w:autoSpaceDN w:val="0"/>
        <w:adjustRightInd w:val="0"/>
      </w:pPr>
      <w:r w:rsidRPr="007511D2">
        <w:t xml:space="preserve">Авторской программы по </w:t>
      </w:r>
      <w:r w:rsidRPr="00BF3CAF">
        <w:t>предмету «Технология» для учащихся 5-</w:t>
      </w:r>
      <w:r w:rsidR="00434417" w:rsidRPr="00BF3CAF">
        <w:t xml:space="preserve">9 </w:t>
      </w:r>
      <w:r w:rsidRPr="00BF3CAF">
        <w:t xml:space="preserve">классы А.Т.Тищенко, Н.В. Синица. — М.: Вентана-Граф, </w:t>
      </w:r>
      <w:r w:rsidR="00BF3CAF" w:rsidRPr="00BF3CAF">
        <w:t>2020</w:t>
      </w:r>
      <w:r w:rsidR="007511D2" w:rsidRPr="00BF3CAF">
        <w:t>. — 158 с.</w:t>
      </w:r>
    </w:p>
    <w:p w:rsidR="00626006" w:rsidRPr="007511D2" w:rsidRDefault="00626006" w:rsidP="00626006">
      <w:pPr>
        <w:pStyle w:val="a3"/>
        <w:numPr>
          <w:ilvl w:val="0"/>
          <w:numId w:val="29"/>
        </w:numPr>
        <w:spacing w:after="200" w:line="276" w:lineRule="auto"/>
        <w:ind w:left="709" w:hanging="283"/>
        <w:rPr>
          <w:color w:val="000000"/>
        </w:rPr>
      </w:pPr>
      <w:r w:rsidRPr="007511D2">
        <w:rPr>
          <w:color w:val="000000"/>
        </w:rPr>
        <w:t xml:space="preserve">Основная </w:t>
      </w:r>
      <w:r w:rsidR="00BF3CAF">
        <w:rPr>
          <w:color w:val="000000"/>
        </w:rPr>
        <w:t>обще</w:t>
      </w:r>
      <w:r w:rsidRPr="007511D2">
        <w:rPr>
          <w:color w:val="000000"/>
        </w:rPr>
        <w:t xml:space="preserve">образовательная программа основного общего образования МОУ Брейтовской СОШ  </w:t>
      </w:r>
    </w:p>
    <w:p w:rsidR="00626006" w:rsidRPr="007511D2" w:rsidRDefault="00626006" w:rsidP="00626006">
      <w:pPr>
        <w:pStyle w:val="a3"/>
        <w:numPr>
          <w:ilvl w:val="0"/>
          <w:numId w:val="29"/>
        </w:numPr>
        <w:spacing w:after="200" w:line="276" w:lineRule="auto"/>
        <w:ind w:left="709" w:hanging="283"/>
        <w:rPr>
          <w:color w:val="000000"/>
        </w:rPr>
      </w:pPr>
      <w:r w:rsidRPr="007511D2">
        <w:t>Учебный план Муниципального общеобразовательного у</w:t>
      </w:r>
      <w:r w:rsidR="00434417" w:rsidRPr="007511D2">
        <w:t>ч</w:t>
      </w:r>
      <w:r w:rsidR="00D27854">
        <w:t>реждения Брейтовской СОШ на 202</w:t>
      </w:r>
      <w:r w:rsidR="00BF3CAF">
        <w:t>3</w:t>
      </w:r>
      <w:r w:rsidR="00D27854">
        <w:t>-202</w:t>
      </w:r>
      <w:r w:rsidR="00BF3CAF">
        <w:t>4</w:t>
      </w:r>
      <w:r w:rsidRPr="007511D2">
        <w:t xml:space="preserve">учебный год. </w:t>
      </w:r>
    </w:p>
    <w:p w:rsidR="00626006" w:rsidRPr="007511D2" w:rsidRDefault="00626006" w:rsidP="00626006">
      <w:pPr>
        <w:pStyle w:val="a3"/>
        <w:numPr>
          <w:ilvl w:val="0"/>
          <w:numId w:val="29"/>
        </w:numPr>
        <w:spacing w:after="200" w:line="276" w:lineRule="auto"/>
        <w:ind w:left="709" w:hanging="283"/>
        <w:rPr>
          <w:color w:val="000000"/>
        </w:rPr>
      </w:pPr>
      <w:r w:rsidRPr="007511D2">
        <w:rPr>
          <w:bCs/>
        </w:rPr>
        <w:t xml:space="preserve">Устав МОУ Брейтовской СОШ </w:t>
      </w:r>
    </w:p>
    <w:p w:rsidR="00626006" w:rsidRPr="007511D2" w:rsidRDefault="00626006" w:rsidP="00626006">
      <w:pPr>
        <w:pStyle w:val="Default"/>
        <w:ind w:firstLine="284"/>
        <w:contextualSpacing/>
        <w:jc w:val="both"/>
      </w:pPr>
      <w:r w:rsidRPr="007511D2">
        <w:t xml:space="preserve">Программа реализуется в </w:t>
      </w:r>
      <w:r w:rsidRPr="007511D2">
        <w:rPr>
          <w:b/>
        </w:rPr>
        <w:t>9 классе</w:t>
      </w:r>
      <w:r w:rsidRPr="007511D2">
        <w:t xml:space="preserve"> в объеме </w:t>
      </w:r>
      <w:r w:rsidRPr="007511D2">
        <w:rPr>
          <w:b/>
        </w:rPr>
        <w:t xml:space="preserve">1 часа в неделю, </w:t>
      </w:r>
      <w:r w:rsidR="007511D2" w:rsidRPr="007511D2">
        <w:rPr>
          <w:b/>
        </w:rPr>
        <w:t>3</w:t>
      </w:r>
      <w:r w:rsidR="007757A7">
        <w:rPr>
          <w:b/>
        </w:rPr>
        <w:t>4</w:t>
      </w:r>
      <w:r w:rsidRPr="007511D2">
        <w:rPr>
          <w:b/>
        </w:rPr>
        <w:t xml:space="preserve"> часа </w:t>
      </w:r>
      <w:r w:rsidRPr="007511D2">
        <w:t xml:space="preserve"> в год (3</w:t>
      </w:r>
      <w:r w:rsidR="007757A7">
        <w:t>4</w:t>
      </w:r>
      <w:r w:rsidRPr="007511D2">
        <w:t xml:space="preserve"> учебные недели).</w:t>
      </w:r>
    </w:p>
    <w:p w:rsidR="007511D2" w:rsidRPr="00CF3D9B" w:rsidRDefault="00626006" w:rsidP="00CF3D9B">
      <w:pPr>
        <w:jc w:val="both"/>
        <w:rPr>
          <w:rFonts w:ascii="Times New Roman" w:hAnsi="Times New Roman" w:cs="Times New Roman"/>
          <w:sz w:val="24"/>
          <w:szCs w:val="24"/>
        </w:rPr>
      </w:pPr>
      <w:r w:rsidRPr="007511D2">
        <w:rPr>
          <w:rFonts w:ascii="Times New Roman" w:hAnsi="Times New Roman" w:cs="Times New Roman"/>
          <w:sz w:val="24"/>
          <w:szCs w:val="24"/>
        </w:rPr>
        <w:t xml:space="preserve">    Для реализации данной программы используется учебно-методический комплекс под редакцией Н.В. Синица, В.Д. Симоненко «Технология» М.: Вентана- Граф, 20</w:t>
      </w:r>
      <w:r w:rsidR="00BF3CAF">
        <w:rPr>
          <w:rFonts w:ascii="Times New Roman" w:hAnsi="Times New Roman" w:cs="Times New Roman"/>
          <w:sz w:val="24"/>
          <w:szCs w:val="24"/>
        </w:rPr>
        <w:t>20</w:t>
      </w:r>
      <w:r w:rsidRPr="007511D2">
        <w:rPr>
          <w:rFonts w:ascii="Times New Roman" w:hAnsi="Times New Roman" w:cs="Times New Roman"/>
          <w:sz w:val="24"/>
          <w:szCs w:val="24"/>
        </w:rPr>
        <w:t xml:space="preserve"> г</w:t>
      </w:r>
      <w:r w:rsidR="000D3B14">
        <w:rPr>
          <w:rFonts w:ascii="Times New Roman" w:hAnsi="Times New Roman" w:cs="Times New Roman"/>
          <w:sz w:val="24"/>
          <w:szCs w:val="24"/>
        </w:rPr>
        <w:t>.</w:t>
      </w:r>
    </w:p>
    <w:p w:rsidR="007511D2" w:rsidRPr="007511D2" w:rsidRDefault="007511D2" w:rsidP="0071772F">
      <w:pPr>
        <w:spacing w:before="1" w:line="240" w:lineRule="auto"/>
        <w:ind w:left="539"/>
        <w:jc w:val="both"/>
        <w:rPr>
          <w:rFonts w:ascii="Times New Roman" w:hAnsi="Times New Roman" w:cs="Times New Roman"/>
          <w:sz w:val="24"/>
          <w:szCs w:val="24"/>
        </w:rPr>
      </w:pPr>
      <w:r w:rsidRPr="007511D2">
        <w:rPr>
          <w:rFonts w:ascii="Times New Roman" w:hAnsi="Times New Roman" w:cs="Times New Roman"/>
          <w:b/>
          <w:sz w:val="24"/>
          <w:szCs w:val="24"/>
        </w:rPr>
        <w:t xml:space="preserve">Цели изучения </w:t>
      </w:r>
      <w:r w:rsidRPr="007511D2">
        <w:rPr>
          <w:rFonts w:ascii="Times New Roman" w:hAnsi="Times New Roman" w:cs="Times New Roman"/>
          <w:sz w:val="24"/>
          <w:szCs w:val="24"/>
        </w:rPr>
        <w:t>предмета «Технология»:</w:t>
      </w:r>
    </w:p>
    <w:p w:rsidR="007511D2" w:rsidRPr="007511D2" w:rsidRDefault="007511D2" w:rsidP="0071772F">
      <w:pPr>
        <w:pStyle w:val="a3"/>
        <w:widowControl w:val="0"/>
        <w:numPr>
          <w:ilvl w:val="0"/>
          <w:numId w:val="33"/>
        </w:numPr>
        <w:tabs>
          <w:tab w:val="left" w:pos="941"/>
        </w:tabs>
        <w:autoSpaceDE w:val="0"/>
        <w:autoSpaceDN w:val="0"/>
        <w:spacing w:before="137"/>
        <w:ind w:right="116"/>
        <w:contextualSpacing w:val="0"/>
        <w:jc w:val="both"/>
      </w:pPr>
      <w:r w:rsidRPr="007511D2">
        <w:t>понимание важнейших закономерностей технических, технологических и организационных процессов, общих для многих областей промышленного и сельскохозяйственного производства и сферы</w:t>
      </w:r>
      <w:r w:rsidR="00BF3CAF">
        <w:t xml:space="preserve"> </w:t>
      </w:r>
      <w:r w:rsidRPr="007511D2">
        <w:t>услуг;</w:t>
      </w:r>
    </w:p>
    <w:p w:rsidR="007511D2" w:rsidRPr="007511D2" w:rsidRDefault="007511D2" w:rsidP="0071772F">
      <w:pPr>
        <w:pStyle w:val="a3"/>
        <w:widowControl w:val="0"/>
        <w:numPr>
          <w:ilvl w:val="0"/>
          <w:numId w:val="33"/>
        </w:numPr>
        <w:tabs>
          <w:tab w:val="left" w:pos="941"/>
        </w:tabs>
        <w:autoSpaceDE w:val="0"/>
        <w:autoSpaceDN w:val="0"/>
        <w:ind w:hanging="361"/>
        <w:contextualSpacing w:val="0"/>
        <w:jc w:val="both"/>
      </w:pPr>
      <w:r w:rsidRPr="007511D2">
        <w:t>обеспечение подготовки обучающихся к какой-либо</w:t>
      </w:r>
      <w:r w:rsidR="00BF3CAF">
        <w:t xml:space="preserve"> </w:t>
      </w:r>
      <w:r w:rsidRPr="007511D2">
        <w:t>профессии.</w:t>
      </w:r>
    </w:p>
    <w:p w:rsidR="007511D2" w:rsidRPr="0071772F" w:rsidRDefault="007511D2" w:rsidP="0071772F">
      <w:pPr>
        <w:pStyle w:val="11"/>
        <w:spacing w:before="143"/>
        <w:ind w:left="479"/>
        <w:jc w:val="both"/>
      </w:pPr>
      <w:r w:rsidRPr="007511D2">
        <w:t>Задачи обучения:</w:t>
      </w:r>
    </w:p>
    <w:p w:rsidR="007511D2" w:rsidRPr="007511D2" w:rsidRDefault="007511D2" w:rsidP="0071772F">
      <w:pPr>
        <w:pStyle w:val="a3"/>
        <w:widowControl w:val="0"/>
        <w:numPr>
          <w:ilvl w:val="0"/>
          <w:numId w:val="32"/>
        </w:numPr>
        <w:tabs>
          <w:tab w:val="left" w:pos="504"/>
        </w:tabs>
        <w:autoSpaceDE w:val="0"/>
        <w:autoSpaceDN w:val="0"/>
        <w:spacing w:before="1"/>
        <w:ind w:right="125" w:firstLine="0"/>
        <w:contextualSpacing w:val="0"/>
        <w:jc w:val="both"/>
      </w:pPr>
      <w:r w:rsidRPr="007511D2">
        <w:t>развитие способностей и познавательных интересов обучающихся (критического мышления, внимания, воображения, памяти и разнообразных практических</w:t>
      </w:r>
      <w:r w:rsidR="00771DCC">
        <w:t xml:space="preserve"> </w:t>
      </w:r>
      <w:r w:rsidRPr="007511D2">
        <w:t>умений);</w:t>
      </w:r>
    </w:p>
    <w:p w:rsidR="007511D2" w:rsidRPr="007511D2" w:rsidRDefault="007511D2" w:rsidP="0071772F">
      <w:pPr>
        <w:pStyle w:val="a3"/>
        <w:widowControl w:val="0"/>
        <w:numPr>
          <w:ilvl w:val="0"/>
          <w:numId w:val="32"/>
        </w:numPr>
        <w:tabs>
          <w:tab w:val="left" w:pos="504"/>
        </w:tabs>
        <w:autoSpaceDE w:val="0"/>
        <w:autoSpaceDN w:val="0"/>
        <w:spacing w:before="7"/>
        <w:ind w:right="125" w:firstLine="0"/>
        <w:contextualSpacing w:val="0"/>
        <w:jc w:val="both"/>
      </w:pPr>
      <w:r w:rsidRPr="007511D2">
        <w:t>выработка у обучающихся навыков самостоятельного выявления, формулирования и разрешения определ</w:t>
      </w:r>
      <w:r>
        <w:t>ё</w:t>
      </w:r>
      <w:r w:rsidRPr="007511D2">
        <w:t>нных теоретических и практических проблем, связанных с природой, общественной жизнью, техникой и</w:t>
      </w:r>
      <w:r w:rsidR="00771DCC">
        <w:t xml:space="preserve"> </w:t>
      </w:r>
      <w:r w:rsidRPr="007511D2">
        <w:t>культурой;</w:t>
      </w:r>
    </w:p>
    <w:p w:rsidR="007511D2" w:rsidRPr="007511D2" w:rsidRDefault="007511D2" w:rsidP="0071772F">
      <w:pPr>
        <w:pStyle w:val="a3"/>
        <w:widowControl w:val="0"/>
        <w:numPr>
          <w:ilvl w:val="0"/>
          <w:numId w:val="32"/>
        </w:numPr>
        <w:tabs>
          <w:tab w:val="left" w:pos="504"/>
        </w:tabs>
        <w:autoSpaceDE w:val="0"/>
        <w:autoSpaceDN w:val="0"/>
        <w:spacing w:before="76"/>
        <w:ind w:right="116" w:firstLine="0"/>
        <w:contextualSpacing w:val="0"/>
        <w:jc w:val="both"/>
      </w:pPr>
      <w:r w:rsidRPr="007511D2">
        <w:t>фо</w:t>
      </w:r>
      <w:r w:rsidR="008252AF">
        <w:t xml:space="preserve">рмирование у обучающихся научно </w:t>
      </w:r>
      <w:r w:rsidRPr="007511D2">
        <w:t>обоснованной системы взглядов и убеждений, определяющих их отношение к</w:t>
      </w:r>
      <w:r w:rsidR="00771DCC">
        <w:t xml:space="preserve"> </w:t>
      </w:r>
      <w:r w:rsidRPr="007511D2">
        <w:t>миру;</w:t>
      </w:r>
    </w:p>
    <w:p w:rsidR="007511D2" w:rsidRPr="007511D2" w:rsidRDefault="007511D2" w:rsidP="0071772F">
      <w:pPr>
        <w:pStyle w:val="a3"/>
        <w:widowControl w:val="0"/>
        <w:numPr>
          <w:ilvl w:val="0"/>
          <w:numId w:val="32"/>
        </w:numPr>
        <w:tabs>
          <w:tab w:val="left" w:pos="504"/>
        </w:tabs>
        <w:autoSpaceDE w:val="0"/>
        <w:autoSpaceDN w:val="0"/>
        <w:spacing w:before="7"/>
        <w:ind w:right="114" w:firstLine="0"/>
        <w:contextualSpacing w:val="0"/>
        <w:jc w:val="both"/>
      </w:pPr>
      <w:r w:rsidRPr="007511D2">
        <w:t>формирование у обучающихся потребности в самостоятельном пополнении имеющихся навыков и умений, как в ходе уч</w:t>
      </w:r>
      <w:r>
        <w:t>ё</w:t>
      </w:r>
      <w:r w:rsidRPr="007511D2">
        <w:t>бы, так и за пределами</w:t>
      </w:r>
      <w:r w:rsidR="00771DCC">
        <w:t xml:space="preserve"> </w:t>
      </w:r>
      <w:r w:rsidRPr="007511D2">
        <w:t>школы;</w:t>
      </w:r>
    </w:p>
    <w:p w:rsidR="007511D2" w:rsidRDefault="007511D2" w:rsidP="0071772F">
      <w:pPr>
        <w:pStyle w:val="a3"/>
        <w:widowControl w:val="0"/>
        <w:numPr>
          <w:ilvl w:val="0"/>
          <w:numId w:val="32"/>
        </w:numPr>
        <w:tabs>
          <w:tab w:val="left" w:pos="504"/>
        </w:tabs>
        <w:autoSpaceDE w:val="0"/>
        <w:autoSpaceDN w:val="0"/>
        <w:spacing w:before="6"/>
        <w:ind w:right="118" w:firstLine="0"/>
        <w:contextualSpacing w:val="0"/>
        <w:jc w:val="both"/>
      </w:pPr>
      <w:r w:rsidRPr="007511D2">
        <w:lastRenderedPageBreak/>
        <w:t>продолжение ознакомления обучающихся с научными основами производства и организации труда в таких важнейших отраслях, как машиностроение, электротехническая и химическая промышленность, сельское хозяйство и т. д., формирование умений пользоваться простейшими техническими приспособлениями и</w:t>
      </w:r>
      <w:r w:rsidR="00771DCC">
        <w:t xml:space="preserve"> </w:t>
      </w:r>
      <w:r w:rsidRPr="007511D2">
        <w:t>устройствами.</w:t>
      </w:r>
    </w:p>
    <w:p w:rsidR="00CF3D9B" w:rsidRDefault="00CF3D9B" w:rsidP="00CF3D9B">
      <w:pPr>
        <w:pStyle w:val="a3"/>
        <w:widowControl w:val="0"/>
        <w:tabs>
          <w:tab w:val="left" w:pos="504"/>
        </w:tabs>
        <w:autoSpaceDE w:val="0"/>
        <w:autoSpaceDN w:val="0"/>
        <w:spacing w:before="6"/>
        <w:ind w:left="220" w:right="118"/>
        <w:contextualSpacing w:val="0"/>
        <w:jc w:val="both"/>
      </w:pPr>
    </w:p>
    <w:p w:rsidR="00CF3D9B" w:rsidRPr="00CF3D9B" w:rsidRDefault="00CF3D9B" w:rsidP="00CF3D9B">
      <w:pPr>
        <w:suppressAutoHyphens/>
        <w:contextualSpacing/>
        <w:jc w:val="center"/>
        <w:rPr>
          <w:rFonts w:ascii="Times New Roman" w:hAnsi="Times New Roman" w:cs="Times New Roman"/>
          <w:b/>
          <w:i/>
          <w:iCs/>
          <w:sz w:val="24"/>
          <w:szCs w:val="24"/>
          <w:lang w:eastAsia="ar-SA"/>
        </w:rPr>
      </w:pPr>
      <w:r w:rsidRPr="00CF3D9B">
        <w:rPr>
          <w:rFonts w:ascii="Times New Roman" w:hAnsi="Times New Roman" w:cs="Times New Roman"/>
          <w:b/>
          <w:i/>
          <w:iCs/>
          <w:sz w:val="24"/>
          <w:szCs w:val="24"/>
          <w:lang w:eastAsia="ar-SA"/>
        </w:rPr>
        <w:t>Работа с детьми, имеющими ограниченные возможности здоровья.</w:t>
      </w:r>
    </w:p>
    <w:p w:rsidR="00CF3D9B" w:rsidRPr="00CF3D9B" w:rsidRDefault="00CF3D9B" w:rsidP="00CF3D9B">
      <w:pPr>
        <w:suppressAutoHyphens/>
        <w:ind w:firstLine="708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  <w:lang w:eastAsia="ar-SA"/>
        </w:rPr>
      </w:pPr>
      <w:r w:rsidRPr="00CF3D9B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 xml:space="preserve">Данная адаптированная программа учитывает возможные затруднения в её усвоении ребёнком, имеющими ограниченные возможности здоровья. Она адаптирована в направлении упрощения подачи учебного материала. Часть заданий выполняется групповым методом. Максимально используется наглядность (схемы, рисунки, таблицы…) </w:t>
      </w:r>
    </w:p>
    <w:p w:rsidR="00CF3D9B" w:rsidRPr="00CF3D9B" w:rsidRDefault="00CF3D9B" w:rsidP="00CF3D9B">
      <w:pPr>
        <w:autoSpaceDE w:val="0"/>
        <w:autoSpaceDN w:val="0"/>
        <w:adjustRightInd w:val="0"/>
        <w:ind w:firstLine="709"/>
        <w:contextualSpacing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CF3D9B">
        <w:rPr>
          <w:rFonts w:ascii="Times New Roman" w:hAnsi="Times New Roman" w:cs="Times New Roman"/>
          <w:b/>
          <w:i/>
          <w:iCs/>
          <w:sz w:val="24"/>
          <w:szCs w:val="24"/>
        </w:rPr>
        <w:t>Психолого-педагогическая характеристика обучающейся с ЗПР</w:t>
      </w:r>
    </w:p>
    <w:p w:rsidR="00CF3D9B" w:rsidRPr="00CF3D9B" w:rsidRDefault="00CF3D9B" w:rsidP="00CF3D9B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F3D9B">
        <w:rPr>
          <w:rFonts w:ascii="Times New Roman" w:hAnsi="Times New Roman" w:cs="Times New Roman"/>
          <w:i/>
          <w:iCs/>
          <w:sz w:val="24"/>
          <w:szCs w:val="24"/>
        </w:rPr>
        <w:t>Обучающиеся с ЗПР— это дети, имеющее недостатки в психологическом развитии, подтвержденные ПМПК и препятствующие получению образования без создания специальных условий.</w:t>
      </w:r>
    </w:p>
    <w:p w:rsidR="00CF3D9B" w:rsidRPr="00CF3D9B" w:rsidRDefault="00CF3D9B" w:rsidP="00CF3D9B">
      <w:pPr>
        <w:suppressAutoHyphens/>
        <w:ind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  <w:lang w:eastAsia="ar-SA"/>
        </w:rPr>
      </w:pPr>
      <w:r w:rsidRPr="00CF3D9B">
        <w:rPr>
          <w:rFonts w:ascii="Times New Roman" w:hAnsi="Times New Roman" w:cs="Times New Roman"/>
          <w:bCs/>
          <w:i/>
          <w:iCs/>
          <w:sz w:val="24"/>
          <w:szCs w:val="24"/>
          <w:lang w:eastAsia="ar-SA"/>
        </w:rPr>
        <w:t xml:space="preserve">Категория обучающихся с </w:t>
      </w:r>
      <w:r w:rsidRPr="00CF3D9B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>ЗПР –</w:t>
      </w:r>
      <w:r w:rsidRPr="00CF3D9B">
        <w:rPr>
          <w:rFonts w:ascii="Times New Roman" w:hAnsi="Times New Roman" w:cs="Times New Roman"/>
          <w:bCs/>
          <w:i/>
          <w:iCs/>
          <w:sz w:val="24"/>
          <w:szCs w:val="24"/>
          <w:lang w:eastAsia="ar-SA"/>
        </w:rPr>
        <w:t xml:space="preserve"> наиболее многочисленная среди детей с ограниченными возможностями здоровья (ОВЗ) и неоднородная по составу группа школьников. </w:t>
      </w:r>
      <w:r w:rsidRPr="00CF3D9B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>Среди причин возникновения ЗПР могут фигурировать органическая и/или функциональная недостаточность центральной нервной системы, конституциональные факторы, хронические соматические заболевания, неблагоприятные условия воспитания, психическая и социальная депривация.</w:t>
      </w:r>
    </w:p>
    <w:p w:rsidR="00CF3D9B" w:rsidRPr="00CF3D9B" w:rsidRDefault="00CF3D9B" w:rsidP="00CF3D9B">
      <w:pPr>
        <w:suppressAutoHyphens/>
        <w:ind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  <w:lang w:eastAsia="ar-SA"/>
        </w:rPr>
      </w:pPr>
      <w:r w:rsidRPr="00CF3D9B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 xml:space="preserve"> Обучающаяся с ЗПР испытывает в той или иной степени выраженные затруднения в усвоении учебных программ, обусловленные недостаточными познавательными способностями, специфическими расстройствами психологического развития (школьных навыков, речи и др.), нарушениями в организации деятельности. Имеют место недостатки в формировании высших психических функций, замедленный темп, неравномерное становление познавательной деятельности, трудности произвольной саморегуляции. Достаточно часто у обучающейся отмечаются нарушения речевой и мелкой ручной моторики, зрительного восприятия и пространственной ориентировки, умственной работоспособности и эмоциональной сферы.</w:t>
      </w:r>
    </w:p>
    <w:p w:rsidR="00CF3D9B" w:rsidRPr="00CF3D9B" w:rsidRDefault="00CF3D9B" w:rsidP="00CF3D9B">
      <w:pPr>
        <w:tabs>
          <w:tab w:val="left" w:pos="1118"/>
        </w:tabs>
        <w:suppressAutoHyphens/>
        <w:contextualSpacing/>
        <w:jc w:val="center"/>
        <w:rPr>
          <w:rFonts w:ascii="Times New Roman" w:hAnsi="Times New Roman" w:cs="Times New Roman"/>
          <w:b/>
          <w:i/>
          <w:iCs/>
          <w:sz w:val="24"/>
          <w:szCs w:val="24"/>
          <w:lang w:eastAsia="ar-SA"/>
        </w:rPr>
      </w:pPr>
      <w:r w:rsidRPr="00CF3D9B">
        <w:rPr>
          <w:rFonts w:ascii="Times New Roman" w:hAnsi="Times New Roman" w:cs="Times New Roman"/>
          <w:b/>
          <w:i/>
          <w:iCs/>
          <w:sz w:val="24"/>
          <w:szCs w:val="24"/>
          <w:lang w:eastAsia="ar-SA"/>
        </w:rPr>
        <w:t>Специальные условия</w:t>
      </w:r>
    </w:p>
    <w:p w:rsidR="00CF3D9B" w:rsidRPr="00CF3D9B" w:rsidRDefault="00CF3D9B" w:rsidP="00CF3D9B">
      <w:pPr>
        <w:tabs>
          <w:tab w:val="left" w:pos="1276"/>
        </w:tabs>
        <w:suppressAutoHyphens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  <w:lang w:eastAsia="ar-SA"/>
        </w:rPr>
      </w:pPr>
      <w:r w:rsidRPr="00CF3D9B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>Создание специальных условий для детей с ограниченными возможностями здоровья, имеющих задержку психического развития.</w:t>
      </w:r>
    </w:p>
    <w:p w:rsidR="00CF3D9B" w:rsidRPr="00CF3D9B" w:rsidRDefault="00CF3D9B" w:rsidP="00CF3D9B">
      <w:pPr>
        <w:suppressAutoHyphens/>
        <w:ind w:firstLine="851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  <w:lang w:eastAsia="ar-SA"/>
        </w:rPr>
      </w:pPr>
      <w:r w:rsidRPr="00CF3D9B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>– Организация рабочего места ребенка с обеспечением возможности постоянно находиться в зоне внимания педагога.</w:t>
      </w:r>
    </w:p>
    <w:p w:rsidR="00CF3D9B" w:rsidRPr="00CF3D9B" w:rsidRDefault="00CF3D9B" w:rsidP="00CF3D9B">
      <w:pPr>
        <w:suppressAutoHyphens/>
        <w:ind w:firstLine="851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  <w:lang w:eastAsia="ar-SA"/>
        </w:rPr>
      </w:pPr>
      <w:r w:rsidRPr="00CF3D9B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>– Использование специальных учебно-методических пособий и дидактических материалов.</w:t>
      </w:r>
    </w:p>
    <w:p w:rsidR="00CF3D9B" w:rsidRPr="00CF3D9B" w:rsidRDefault="00CF3D9B" w:rsidP="00CF3D9B">
      <w:pPr>
        <w:suppressAutoHyphens/>
        <w:ind w:firstLine="851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  <w:lang w:eastAsia="ar-SA"/>
        </w:rPr>
      </w:pPr>
      <w:r w:rsidRPr="00CF3D9B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>– Использование наглядных, практических, словесных методов обучения и воспитания с учетом психофизического состояния ребенка.</w:t>
      </w:r>
    </w:p>
    <w:p w:rsidR="00CF3D9B" w:rsidRPr="00CF3D9B" w:rsidRDefault="00CF3D9B" w:rsidP="00CF3D9B">
      <w:pPr>
        <w:suppressAutoHyphens/>
        <w:ind w:left="142" w:firstLine="218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  <w:lang w:eastAsia="ar-SA"/>
        </w:rPr>
      </w:pPr>
      <w:r w:rsidRPr="00CF3D9B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>На уроках используются методы и приёмы, формы и виды организации работы, способствующие усвоению ребёнком учебного материала (работа по алгоритму, по образцу, с применением опорного конспекта (схемы), индивидуальные задания пониженного уровня сложности, работа в парах и группах, проектная деятельность). Большое внимание уделяется речевому развитию, формированию умения рассуждать, что ведет непосредственным образом к интеллектуальному развитию: учащиеся должны проговаривать ход своих рассуждений, пояснять свои действия при решении различных заданий. Похвала и поощрение - это тоже большая движущая сила в обучении детей данной категории. Важно, чтобы ребенок поверил в свои силы, испытал радость от успеха в учении. Ребёнку оказывается постоянная помощь со стороны учителя как на уроке, так и во внеурочное время. Регулярно проводится коррекция в пробелах знаний данных детей.</w:t>
      </w:r>
    </w:p>
    <w:p w:rsidR="00CF3D9B" w:rsidRPr="00CF3D9B" w:rsidRDefault="00CF3D9B" w:rsidP="00CF3D9B">
      <w:pPr>
        <w:suppressAutoHyphens/>
        <w:ind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  <w:lang w:eastAsia="ar-SA"/>
        </w:rPr>
      </w:pPr>
      <w:r w:rsidRPr="00CF3D9B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 xml:space="preserve">В работе с ребёнком, имеющим ограниченные возможности здоровья, используется дифференциация практических заданий,  организация работы с ЭОР (электронно-образовательными ресурсами) с учетом возможностей ребенка,  участие в коллективно-творческой, игровой и проектной деятельности, контроль уровня знаний осуществляется чаще через тестирование, а также уменьшается объем и содержание практических работ. Учитывается эмоционально-психическое состояние ребенка на уроке. Помощь учителя </w:t>
      </w:r>
      <w:r w:rsidRPr="00CF3D9B">
        <w:rPr>
          <w:rFonts w:ascii="Times New Roman" w:hAnsi="Times New Roman" w:cs="Times New Roman"/>
          <w:i/>
          <w:iCs/>
          <w:sz w:val="24"/>
          <w:szCs w:val="24"/>
          <w:lang w:eastAsia="ar-SA"/>
        </w:rPr>
        <w:lastRenderedPageBreak/>
        <w:t>направлена на достижение такими учащимися того уровня знаний и умений, который необходим им для социальной адаптации.</w:t>
      </w:r>
    </w:p>
    <w:p w:rsidR="00CF3D9B" w:rsidRPr="00CF3D9B" w:rsidRDefault="00CF3D9B" w:rsidP="00CF3D9B">
      <w:pPr>
        <w:suppressAutoHyphens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CF3D9B"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Планирование разделов, содержание учебного предмета, планируемые результаты освоения учебного предмета, тематическое и поурочное планирование адаптированной рабочей программы соответствует указанным разделам рабочей программы по технологии для общеобразовательного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  <w:t>9</w:t>
      </w:r>
      <w:r w:rsidRPr="00CF3D9B"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 класс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  <w:t>а</w:t>
      </w:r>
    </w:p>
    <w:p w:rsidR="0071772F" w:rsidRPr="007511D2" w:rsidRDefault="0071772F" w:rsidP="0071772F">
      <w:pPr>
        <w:pStyle w:val="a3"/>
        <w:widowControl w:val="0"/>
        <w:tabs>
          <w:tab w:val="left" w:pos="504"/>
        </w:tabs>
        <w:autoSpaceDE w:val="0"/>
        <w:autoSpaceDN w:val="0"/>
        <w:spacing w:before="6"/>
        <w:ind w:left="220" w:right="118"/>
        <w:contextualSpacing w:val="0"/>
        <w:jc w:val="both"/>
      </w:pPr>
    </w:p>
    <w:p w:rsidR="008252AF" w:rsidRPr="008252AF" w:rsidRDefault="008252AF" w:rsidP="00374DAD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8252AF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ПЛАНИРУЕМЫЕ РЕЗУЛЬТАТЫ ИЗУЧЕНИЯ УЧЕБНОГО ПРЕДМЕТА</w:t>
      </w:r>
    </w:p>
    <w:p w:rsidR="008252AF" w:rsidRPr="007511D2" w:rsidRDefault="008252AF" w:rsidP="008252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1D2">
        <w:rPr>
          <w:rFonts w:ascii="Times New Roman" w:hAnsi="Times New Roman" w:cs="Times New Roman"/>
          <w:b/>
          <w:sz w:val="24"/>
          <w:szCs w:val="24"/>
        </w:rPr>
        <w:t>Личностные результаты:</w:t>
      </w:r>
    </w:p>
    <w:p w:rsidR="008252AF" w:rsidRPr="007511D2" w:rsidRDefault="008252AF" w:rsidP="008252AF">
      <w:pPr>
        <w:spacing w:line="240" w:lineRule="auto"/>
        <w:contextualSpacing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511D2">
        <w:rPr>
          <w:rFonts w:ascii="Times New Roman" w:hAnsi="Times New Roman" w:cs="Times New Roman"/>
          <w:i/>
          <w:color w:val="000000"/>
          <w:sz w:val="24"/>
          <w:szCs w:val="24"/>
        </w:rPr>
        <w:t>У обучающегося будут сформированы:</w:t>
      </w:r>
    </w:p>
    <w:p w:rsidR="008252AF" w:rsidRPr="007511D2" w:rsidRDefault="008252AF" w:rsidP="008252AF">
      <w:pPr>
        <w:pStyle w:val="a3"/>
        <w:numPr>
          <w:ilvl w:val="0"/>
          <w:numId w:val="14"/>
        </w:numPr>
        <w:jc w:val="both"/>
      </w:pPr>
      <w:r w:rsidRPr="007511D2">
        <w:t>познавательные  интересы  и  активность в  данной  области  предметной  технологической  деятельности.</w:t>
      </w:r>
    </w:p>
    <w:p w:rsidR="008252AF" w:rsidRPr="007511D2" w:rsidRDefault="008252AF" w:rsidP="008252AF">
      <w:pPr>
        <w:pStyle w:val="a3"/>
        <w:numPr>
          <w:ilvl w:val="0"/>
          <w:numId w:val="14"/>
        </w:numPr>
        <w:jc w:val="both"/>
      </w:pPr>
      <w:r w:rsidRPr="007511D2">
        <w:t>трудолюбие  и  ответственность  за  качество своей деятельности.</w:t>
      </w:r>
    </w:p>
    <w:p w:rsidR="008252AF" w:rsidRPr="007511D2" w:rsidRDefault="008252AF" w:rsidP="008252AF">
      <w:pPr>
        <w:pStyle w:val="a3"/>
        <w:numPr>
          <w:ilvl w:val="0"/>
          <w:numId w:val="14"/>
        </w:numPr>
        <w:jc w:val="both"/>
      </w:pPr>
      <w:r w:rsidRPr="007511D2">
        <w:t>бережное  отношение  к  природным  и  хозяйственным ресурсам.</w:t>
      </w:r>
    </w:p>
    <w:p w:rsidR="008252AF" w:rsidRPr="007511D2" w:rsidRDefault="008252AF" w:rsidP="008252AF">
      <w:pPr>
        <w:pStyle w:val="a3"/>
        <w:numPr>
          <w:ilvl w:val="0"/>
          <w:numId w:val="14"/>
        </w:numPr>
        <w:jc w:val="both"/>
      </w:pPr>
      <w:r w:rsidRPr="007511D2">
        <w:t>готовность  к  рациональному  ведению  домашнего  хозяйства.</w:t>
      </w:r>
    </w:p>
    <w:p w:rsidR="008252AF" w:rsidRPr="007511D2" w:rsidRDefault="008252AF" w:rsidP="008252AF">
      <w:pPr>
        <w:spacing w:line="240" w:lineRule="auto"/>
        <w:contextualSpacing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511D2">
        <w:rPr>
          <w:rFonts w:ascii="Times New Roman" w:hAnsi="Times New Roman" w:cs="Times New Roman"/>
          <w:i/>
          <w:color w:val="000000"/>
          <w:sz w:val="24"/>
          <w:szCs w:val="24"/>
        </w:rPr>
        <w:t>Обучающийся получит возможность для формирования:</w:t>
      </w:r>
    </w:p>
    <w:p w:rsidR="008252AF" w:rsidRPr="007511D2" w:rsidRDefault="008252AF" w:rsidP="008252AF">
      <w:pPr>
        <w:pStyle w:val="a3"/>
        <w:numPr>
          <w:ilvl w:val="0"/>
          <w:numId w:val="15"/>
        </w:numPr>
        <w:jc w:val="both"/>
      </w:pPr>
      <w:r w:rsidRPr="007511D2">
        <w:t>выраженной устойчивой учебно-познавательной мотивации и интереса к учению;</w:t>
      </w:r>
    </w:p>
    <w:p w:rsidR="008252AF" w:rsidRPr="007511D2" w:rsidRDefault="008252AF" w:rsidP="008252AF">
      <w:pPr>
        <w:pStyle w:val="a3"/>
        <w:numPr>
          <w:ilvl w:val="0"/>
          <w:numId w:val="15"/>
        </w:numPr>
        <w:jc w:val="both"/>
      </w:pPr>
      <w:r w:rsidRPr="007511D2">
        <w:t>готовности к самообразованию и самовоспитанию;</w:t>
      </w:r>
    </w:p>
    <w:p w:rsidR="008252AF" w:rsidRPr="007511D2" w:rsidRDefault="008252AF" w:rsidP="008252AF">
      <w:pPr>
        <w:pStyle w:val="a3"/>
        <w:numPr>
          <w:ilvl w:val="0"/>
          <w:numId w:val="15"/>
        </w:numPr>
        <w:jc w:val="both"/>
      </w:pPr>
      <w:r w:rsidRPr="007511D2">
        <w:t>адекватной позитивной самооценки и Я-концепции;</w:t>
      </w:r>
    </w:p>
    <w:p w:rsidR="008252AF" w:rsidRPr="007511D2" w:rsidRDefault="008252AF" w:rsidP="008252AF">
      <w:pPr>
        <w:pStyle w:val="a3"/>
        <w:numPr>
          <w:ilvl w:val="0"/>
          <w:numId w:val="15"/>
        </w:numPr>
        <w:jc w:val="both"/>
      </w:pPr>
      <w:r w:rsidRPr="007511D2">
        <w:t>компетентности в реализации основ гражданской идентичности в поступках и деятельности;</w:t>
      </w:r>
    </w:p>
    <w:p w:rsidR="008252AF" w:rsidRPr="007511D2" w:rsidRDefault="008252AF" w:rsidP="008252AF">
      <w:pPr>
        <w:pStyle w:val="a3"/>
        <w:numPr>
          <w:ilvl w:val="0"/>
          <w:numId w:val="15"/>
        </w:numPr>
        <w:tabs>
          <w:tab w:val="left" w:pos="360"/>
        </w:tabs>
        <w:jc w:val="both"/>
      </w:pPr>
      <w:r w:rsidRPr="007511D2">
        <w:t>морального сознания на конвенциональном уровне, способности к решению моральных дилемм на основе учёта позиций участников дилеммы, ориентации на их мотивы и чувства; устойчивое следование в поведении моральным нормам и этическим требованиям;</w:t>
      </w:r>
    </w:p>
    <w:p w:rsidR="008252AF" w:rsidRPr="007511D2" w:rsidRDefault="008252AF" w:rsidP="008252AF">
      <w:pPr>
        <w:pStyle w:val="a3"/>
        <w:numPr>
          <w:ilvl w:val="0"/>
          <w:numId w:val="15"/>
        </w:numPr>
        <w:tabs>
          <w:tab w:val="left" w:pos="360"/>
        </w:tabs>
        <w:jc w:val="both"/>
      </w:pPr>
      <w:r w:rsidRPr="007511D2">
        <w:t>эмпатии как осознанного понимания и сопереживания чувствам других, выражающейся в поступках, направленных на помощь и обеспечение благополучия.</w:t>
      </w:r>
    </w:p>
    <w:p w:rsidR="008252AF" w:rsidRPr="007511D2" w:rsidRDefault="008252AF" w:rsidP="008252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1D2">
        <w:rPr>
          <w:rFonts w:ascii="Times New Roman" w:hAnsi="Times New Roman" w:cs="Times New Roman"/>
          <w:b/>
          <w:sz w:val="24"/>
          <w:szCs w:val="24"/>
        </w:rPr>
        <w:t>Метапредметные результаты</w:t>
      </w:r>
    </w:p>
    <w:p w:rsidR="008252AF" w:rsidRPr="007511D2" w:rsidRDefault="008252AF" w:rsidP="008252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1D2">
        <w:rPr>
          <w:rFonts w:ascii="Times New Roman" w:hAnsi="Times New Roman" w:cs="Times New Roman"/>
          <w:b/>
          <w:sz w:val="24"/>
          <w:szCs w:val="24"/>
        </w:rPr>
        <w:t>Регулятивные универсальные учебные действия:</w:t>
      </w:r>
    </w:p>
    <w:p w:rsidR="008252AF" w:rsidRPr="007511D2" w:rsidRDefault="008252AF" w:rsidP="008252AF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511D2">
        <w:rPr>
          <w:rFonts w:ascii="Times New Roman" w:hAnsi="Times New Roman" w:cs="Times New Roman"/>
          <w:i/>
          <w:color w:val="000000"/>
          <w:sz w:val="24"/>
          <w:szCs w:val="24"/>
        </w:rPr>
        <w:t>Обучающийся научится:</w:t>
      </w:r>
    </w:p>
    <w:p w:rsidR="008252AF" w:rsidRPr="007511D2" w:rsidRDefault="008252AF" w:rsidP="008252AF">
      <w:pPr>
        <w:pStyle w:val="a3"/>
        <w:numPr>
          <w:ilvl w:val="0"/>
          <w:numId w:val="16"/>
        </w:numPr>
        <w:jc w:val="both"/>
      </w:pPr>
      <w:r w:rsidRPr="007511D2">
        <w:t>выполнять задание в соответствии с поставленной целью;</w:t>
      </w:r>
    </w:p>
    <w:p w:rsidR="008252AF" w:rsidRPr="007511D2" w:rsidRDefault="008252AF" w:rsidP="008252AF">
      <w:pPr>
        <w:pStyle w:val="a3"/>
        <w:numPr>
          <w:ilvl w:val="0"/>
          <w:numId w:val="16"/>
        </w:numPr>
        <w:jc w:val="both"/>
      </w:pPr>
      <w:r w:rsidRPr="007511D2">
        <w:t>организовывать рабочее место;</w:t>
      </w:r>
    </w:p>
    <w:p w:rsidR="008252AF" w:rsidRPr="007511D2" w:rsidRDefault="008252AF" w:rsidP="008252AF">
      <w:pPr>
        <w:pStyle w:val="a3"/>
        <w:numPr>
          <w:ilvl w:val="0"/>
          <w:numId w:val="16"/>
        </w:numPr>
        <w:jc w:val="both"/>
      </w:pPr>
      <w:r w:rsidRPr="007511D2">
        <w:t>понимать причины успеха/неуспеха учебной деятельности и</w:t>
      </w:r>
      <w:r w:rsidRPr="007511D2">
        <w:rPr>
          <w:lang w:val="en-US"/>
        </w:rPr>
        <w:t> </w:t>
      </w:r>
      <w:r w:rsidRPr="007511D2">
        <w:t xml:space="preserve">конструктивно </w:t>
      </w:r>
      <w:r w:rsidRPr="007511D2">
        <w:rPr>
          <w:lang w:val="en-US"/>
        </w:rPr>
        <w:t> </w:t>
      </w:r>
      <w:r w:rsidRPr="007511D2">
        <w:t xml:space="preserve">действовать даже в ситуациях неуспеха; </w:t>
      </w:r>
    </w:p>
    <w:p w:rsidR="008252AF" w:rsidRPr="007511D2" w:rsidRDefault="008252AF" w:rsidP="008252AF">
      <w:pPr>
        <w:pStyle w:val="a3"/>
        <w:numPr>
          <w:ilvl w:val="0"/>
          <w:numId w:val="16"/>
        </w:numPr>
        <w:jc w:val="both"/>
      </w:pPr>
      <w:r w:rsidRPr="007511D2">
        <w:t xml:space="preserve">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 </w:t>
      </w:r>
    </w:p>
    <w:p w:rsidR="008252AF" w:rsidRPr="007511D2" w:rsidRDefault="008252AF" w:rsidP="008252AF">
      <w:pPr>
        <w:pStyle w:val="a3"/>
        <w:numPr>
          <w:ilvl w:val="0"/>
          <w:numId w:val="16"/>
        </w:numPr>
        <w:jc w:val="both"/>
      </w:pPr>
      <w:r w:rsidRPr="007511D2">
        <w:t>владеть логическими действиями сравнения, анализа, синтеза, обобщения, классификации по родовым признакам, установления аналогий и причинно-следственных связей, построения рассуждений, отнесения к известным понятиям.</w:t>
      </w:r>
    </w:p>
    <w:p w:rsidR="008252AF" w:rsidRPr="007511D2" w:rsidRDefault="008252AF" w:rsidP="008252AF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511D2">
        <w:rPr>
          <w:rFonts w:ascii="Times New Roman" w:hAnsi="Times New Roman" w:cs="Times New Roman"/>
          <w:i/>
          <w:color w:val="000000"/>
          <w:sz w:val="24"/>
          <w:szCs w:val="24"/>
        </w:rPr>
        <w:t>Обучающийся получит возможность научиться:</w:t>
      </w:r>
    </w:p>
    <w:p w:rsidR="008252AF" w:rsidRPr="007511D2" w:rsidRDefault="008252AF" w:rsidP="008252AF">
      <w:pPr>
        <w:pStyle w:val="a3"/>
        <w:numPr>
          <w:ilvl w:val="0"/>
          <w:numId w:val="17"/>
        </w:numPr>
        <w:jc w:val="both"/>
      </w:pPr>
      <w:r w:rsidRPr="007511D2">
        <w:t>самостоятельно ставить новые учебные цели и задачи;</w:t>
      </w:r>
    </w:p>
    <w:p w:rsidR="008252AF" w:rsidRPr="007511D2" w:rsidRDefault="008252AF" w:rsidP="008252AF">
      <w:pPr>
        <w:pStyle w:val="a3"/>
        <w:numPr>
          <w:ilvl w:val="0"/>
          <w:numId w:val="17"/>
        </w:numPr>
        <w:jc w:val="both"/>
      </w:pPr>
      <w:r w:rsidRPr="007511D2">
        <w:t>построению жизненных планов во временной перспективе;</w:t>
      </w:r>
    </w:p>
    <w:p w:rsidR="008252AF" w:rsidRPr="007511D2" w:rsidRDefault="008252AF" w:rsidP="008252AF">
      <w:pPr>
        <w:pStyle w:val="a6"/>
        <w:widowControl/>
        <w:numPr>
          <w:ilvl w:val="0"/>
          <w:numId w:val="17"/>
        </w:numPr>
        <w:autoSpaceDE/>
        <w:adjustRightInd/>
        <w:spacing w:after="0"/>
        <w:jc w:val="both"/>
        <w:rPr>
          <w:sz w:val="24"/>
          <w:szCs w:val="24"/>
        </w:rPr>
      </w:pPr>
      <w:r w:rsidRPr="007511D2">
        <w:rPr>
          <w:sz w:val="24"/>
          <w:szCs w:val="24"/>
        </w:rPr>
        <w:t xml:space="preserve">при планировании достижения целей самостоятельно, полно и адекватно учитывать условия и средства их достижения; </w:t>
      </w:r>
    </w:p>
    <w:p w:rsidR="008252AF" w:rsidRPr="007511D2" w:rsidRDefault="008252AF" w:rsidP="008252AF">
      <w:pPr>
        <w:pStyle w:val="a6"/>
        <w:widowControl/>
        <w:numPr>
          <w:ilvl w:val="0"/>
          <w:numId w:val="17"/>
        </w:numPr>
        <w:autoSpaceDE/>
        <w:adjustRightInd/>
        <w:spacing w:after="0"/>
        <w:jc w:val="both"/>
        <w:rPr>
          <w:sz w:val="24"/>
          <w:szCs w:val="24"/>
        </w:rPr>
      </w:pPr>
      <w:r w:rsidRPr="007511D2">
        <w:rPr>
          <w:sz w:val="24"/>
          <w:szCs w:val="24"/>
        </w:rPr>
        <w:t>выделять альтернативные способы достижения цели и выбирать наиболее эффективный способ;</w:t>
      </w:r>
    </w:p>
    <w:p w:rsidR="008252AF" w:rsidRPr="007511D2" w:rsidRDefault="008252AF" w:rsidP="008252AF">
      <w:pPr>
        <w:pStyle w:val="a6"/>
        <w:widowControl/>
        <w:numPr>
          <w:ilvl w:val="0"/>
          <w:numId w:val="17"/>
        </w:numPr>
        <w:autoSpaceDE/>
        <w:adjustRightInd/>
        <w:spacing w:after="0"/>
        <w:jc w:val="both"/>
        <w:rPr>
          <w:sz w:val="24"/>
          <w:szCs w:val="24"/>
        </w:rPr>
      </w:pPr>
      <w:r w:rsidRPr="007511D2">
        <w:rPr>
          <w:sz w:val="24"/>
          <w:szCs w:val="24"/>
        </w:rPr>
        <w:t>основам саморегуляции в учебной и познавательной деятельности в форме осознанного управления своим поведением и деятельностью, направленной на достижение поставленных целей;</w:t>
      </w:r>
    </w:p>
    <w:p w:rsidR="008252AF" w:rsidRPr="007511D2" w:rsidRDefault="008252AF" w:rsidP="008252AF">
      <w:pPr>
        <w:pStyle w:val="a6"/>
        <w:widowControl/>
        <w:numPr>
          <w:ilvl w:val="0"/>
          <w:numId w:val="17"/>
        </w:numPr>
        <w:autoSpaceDE/>
        <w:adjustRightInd/>
        <w:spacing w:after="0"/>
        <w:jc w:val="both"/>
        <w:rPr>
          <w:sz w:val="24"/>
          <w:szCs w:val="24"/>
        </w:rPr>
      </w:pPr>
      <w:r w:rsidRPr="007511D2">
        <w:rPr>
          <w:sz w:val="24"/>
          <w:szCs w:val="24"/>
        </w:rPr>
        <w:t>осуществлять познавательную рефлексию в отношении действий по решению учебных и познавательных задач;</w:t>
      </w:r>
    </w:p>
    <w:p w:rsidR="008252AF" w:rsidRPr="007511D2" w:rsidRDefault="008252AF" w:rsidP="008252AF">
      <w:pPr>
        <w:pStyle w:val="a6"/>
        <w:widowControl/>
        <w:numPr>
          <w:ilvl w:val="0"/>
          <w:numId w:val="17"/>
        </w:numPr>
        <w:autoSpaceDE/>
        <w:adjustRightInd/>
        <w:spacing w:after="0"/>
        <w:jc w:val="both"/>
        <w:rPr>
          <w:sz w:val="24"/>
          <w:szCs w:val="24"/>
        </w:rPr>
      </w:pPr>
      <w:r w:rsidRPr="007511D2">
        <w:rPr>
          <w:sz w:val="24"/>
          <w:szCs w:val="24"/>
        </w:rPr>
        <w:lastRenderedPageBreak/>
        <w:t>адекватно оценивать объективную трудность как меру фактического или предполагаемого расхода ресурсов на решение задачи;</w:t>
      </w:r>
    </w:p>
    <w:p w:rsidR="008252AF" w:rsidRPr="007511D2" w:rsidRDefault="008252AF" w:rsidP="008252AF">
      <w:pPr>
        <w:pStyle w:val="a9"/>
        <w:numPr>
          <w:ilvl w:val="0"/>
          <w:numId w:val="17"/>
        </w:numPr>
        <w:spacing w:line="240" w:lineRule="auto"/>
        <w:rPr>
          <w:sz w:val="24"/>
          <w:szCs w:val="24"/>
        </w:rPr>
      </w:pPr>
      <w:r w:rsidRPr="007511D2">
        <w:rPr>
          <w:sz w:val="24"/>
          <w:szCs w:val="24"/>
        </w:rPr>
        <w:t>адекватно оценивать свои возможности достижения цели определённой сложности в различных сферах самостоятельной деятельности;</w:t>
      </w:r>
    </w:p>
    <w:p w:rsidR="008252AF" w:rsidRPr="007511D2" w:rsidRDefault="008252AF" w:rsidP="008252AF">
      <w:pPr>
        <w:pStyle w:val="a6"/>
        <w:widowControl/>
        <w:numPr>
          <w:ilvl w:val="0"/>
          <w:numId w:val="17"/>
        </w:numPr>
        <w:autoSpaceDE/>
        <w:adjustRightInd/>
        <w:spacing w:after="0"/>
        <w:jc w:val="both"/>
        <w:rPr>
          <w:sz w:val="24"/>
          <w:szCs w:val="24"/>
        </w:rPr>
      </w:pPr>
      <w:r w:rsidRPr="007511D2">
        <w:rPr>
          <w:sz w:val="24"/>
          <w:szCs w:val="24"/>
        </w:rPr>
        <w:t>основам саморегуляции эмоциональных состояний;</w:t>
      </w:r>
    </w:p>
    <w:p w:rsidR="008252AF" w:rsidRPr="008252AF" w:rsidRDefault="008252AF" w:rsidP="008252AF">
      <w:pPr>
        <w:pStyle w:val="a6"/>
        <w:widowControl/>
        <w:numPr>
          <w:ilvl w:val="0"/>
          <w:numId w:val="17"/>
        </w:numPr>
        <w:autoSpaceDE/>
        <w:adjustRightInd/>
        <w:spacing w:after="0"/>
        <w:jc w:val="both"/>
        <w:rPr>
          <w:sz w:val="24"/>
          <w:szCs w:val="24"/>
        </w:rPr>
      </w:pPr>
      <w:r w:rsidRPr="007511D2">
        <w:rPr>
          <w:sz w:val="24"/>
          <w:szCs w:val="24"/>
        </w:rPr>
        <w:t>прилагать волевые усилия и преодолевать трудности и препятствия на пути достижения целей.</w:t>
      </w:r>
    </w:p>
    <w:p w:rsidR="008252AF" w:rsidRPr="007511D2" w:rsidRDefault="008252AF" w:rsidP="008252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1D2">
        <w:rPr>
          <w:rFonts w:ascii="Times New Roman" w:hAnsi="Times New Roman" w:cs="Times New Roman"/>
          <w:b/>
          <w:sz w:val="24"/>
          <w:szCs w:val="24"/>
        </w:rPr>
        <w:t>Познавательные универсальные учебные действия:</w:t>
      </w:r>
    </w:p>
    <w:p w:rsidR="008252AF" w:rsidRPr="007511D2" w:rsidRDefault="008252AF" w:rsidP="008252AF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511D2">
        <w:rPr>
          <w:rFonts w:ascii="Times New Roman" w:hAnsi="Times New Roman" w:cs="Times New Roman"/>
          <w:i/>
          <w:color w:val="000000"/>
          <w:sz w:val="24"/>
          <w:szCs w:val="24"/>
        </w:rPr>
        <w:t>Обучающийся научится:</w:t>
      </w:r>
    </w:p>
    <w:p w:rsidR="008252AF" w:rsidRPr="007511D2" w:rsidRDefault="008252AF" w:rsidP="008252AF">
      <w:pPr>
        <w:pStyle w:val="a3"/>
        <w:numPr>
          <w:ilvl w:val="0"/>
          <w:numId w:val="18"/>
        </w:numPr>
        <w:jc w:val="both"/>
        <w:rPr>
          <w:color w:val="000000"/>
        </w:rPr>
      </w:pPr>
      <w:r w:rsidRPr="007511D2">
        <w:rPr>
          <w:color w:val="000000"/>
        </w:rPr>
        <w:t>основам реализации проектно-исследовательской деятельности;</w:t>
      </w:r>
    </w:p>
    <w:p w:rsidR="008252AF" w:rsidRPr="007511D2" w:rsidRDefault="008252AF" w:rsidP="008252AF">
      <w:pPr>
        <w:pStyle w:val="a3"/>
        <w:numPr>
          <w:ilvl w:val="0"/>
          <w:numId w:val="18"/>
        </w:numPr>
        <w:jc w:val="both"/>
        <w:rPr>
          <w:color w:val="000000"/>
        </w:rPr>
      </w:pPr>
      <w:r w:rsidRPr="007511D2">
        <w:rPr>
          <w:color w:val="000000"/>
        </w:rPr>
        <w:t>проводить наблюдение и эксперимент под руководством учителя;</w:t>
      </w:r>
    </w:p>
    <w:p w:rsidR="008252AF" w:rsidRPr="007511D2" w:rsidRDefault="008252AF" w:rsidP="008252AF">
      <w:pPr>
        <w:pStyle w:val="a3"/>
        <w:numPr>
          <w:ilvl w:val="0"/>
          <w:numId w:val="18"/>
        </w:numPr>
        <w:jc w:val="both"/>
        <w:rPr>
          <w:color w:val="000000"/>
        </w:rPr>
      </w:pPr>
      <w:r w:rsidRPr="007511D2">
        <w:rPr>
          <w:color w:val="000000"/>
        </w:rPr>
        <w:t>осуществлять расширенный поиск информации с использованием ресурсов библиотек и Интернета;</w:t>
      </w:r>
    </w:p>
    <w:p w:rsidR="008252AF" w:rsidRPr="007511D2" w:rsidRDefault="008252AF" w:rsidP="008252AF">
      <w:pPr>
        <w:pStyle w:val="a3"/>
        <w:numPr>
          <w:ilvl w:val="0"/>
          <w:numId w:val="18"/>
        </w:numPr>
        <w:jc w:val="both"/>
        <w:rPr>
          <w:color w:val="000000"/>
        </w:rPr>
      </w:pPr>
      <w:r w:rsidRPr="007511D2">
        <w:rPr>
          <w:color w:val="000000"/>
        </w:rPr>
        <w:t>создавать и преобразовывать модели и схемы для решения задач;</w:t>
      </w:r>
    </w:p>
    <w:p w:rsidR="008252AF" w:rsidRPr="007511D2" w:rsidRDefault="008252AF" w:rsidP="008252AF">
      <w:pPr>
        <w:pStyle w:val="a3"/>
        <w:numPr>
          <w:ilvl w:val="0"/>
          <w:numId w:val="18"/>
        </w:numPr>
        <w:jc w:val="both"/>
        <w:rPr>
          <w:color w:val="000000"/>
        </w:rPr>
      </w:pPr>
      <w:r w:rsidRPr="007511D2">
        <w:rPr>
          <w:color w:val="000000"/>
        </w:rPr>
        <w:t>осуществлять выбор наиболее эффективных способов решения задач в зависимости от конкретных условий;</w:t>
      </w:r>
    </w:p>
    <w:p w:rsidR="008252AF" w:rsidRPr="007511D2" w:rsidRDefault="008252AF" w:rsidP="008252AF">
      <w:pPr>
        <w:pStyle w:val="a3"/>
        <w:numPr>
          <w:ilvl w:val="0"/>
          <w:numId w:val="18"/>
        </w:numPr>
        <w:jc w:val="both"/>
        <w:rPr>
          <w:color w:val="000000"/>
        </w:rPr>
      </w:pPr>
      <w:r w:rsidRPr="007511D2">
        <w:rPr>
          <w:color w:val="000000"/>
        </w:rPr>
        <w:t>давать определение понятиям;</w:t>
      </w:r>
    </w:p>
    <w:p w:rsidR="008252AF" w:rsidRPr="007511D2" w:rsidRDefault="008252AF" w:rsidP="008252AF">
      <w:pPr>
        <w:pStyle w:val="a3"/>
        <w:numPr>
          <w:ilvl w:val="0"/>
          <w:numId w:val="18"/>
        </w:numPr>
        <w:jc w:val="both"/>
        <w:rPr>
          <w:color w:val="000000"/>
        </w:rPr>
      </w:pPr>
      <w:r w:rsidRPr="007511D2">
        <w:rPr>
          <w:color w:val="000000"/>
        </w:rPr>
        <w:t>устанавливать причинно-следственные связи;</w:t>
      </w:r>
    </w:p>
    <w:p w:rsidR="008252AF" w:rsidRPr="007511D2" w:rsidRDefault="008252AF" w:rsidP="008252AF">
      <w:pPr>
        <w:pStyle w:val="a3"/>
        <w:numPr>
          <w:ilvl w:val="0"/>
          <w:numId w:val="18"/>
        </w:numPr>
        <w:jc w:val="both"/>
        <w:rPr>
          <w:color w:val="000000"/>
        </w:rPr>
      </w:pPr>
      <w:r w:rsidRPr="007511D2">
        <w:rPr>
          <w:color w:val="000000"/>
        </w:rPr>
        <w:t>осуществлять логическую операцию установления родовидовых отношений, ограничение понятия;</w:t>
      </w:r>
    </w:p>
    <w:p w:rsidR="008252AF" w:rsidRPr="007511D2" w:rsidRDefault="008252AF" w:rsidP="008252AF">
      <w:pPr>
        <w:pStyle w:val="a3"/>
        <w:numPr>
          <w:ilvl w:val="0"/>
          <w:numId w:val="18"/>
        </w:numPr>
        <w:jc w:val="both"/>
        <w:rPr>
          <w:color w:val="000000"/>
        </w:rPr>
      </w:pPr>
      <w:r w:rsidRPr="007511D2">
        <w:rPr>
          <w:color w:val="000000"/>
        </w:rPr>
        <w:t>обобщать понятия — осуществлять логическую операцию перехода от видовых признаков к родовому понятию, от понятия с меньшим объёмом к понятию с большим объёмом;</w:t>
      </w:r>
    </w:p>
    <w:p w:rsidR="008252AF" w:rsidRPr="007511D2" w:rsidRDefault="008252AF" w:rsidP="008252AF">
      <w:pPr>
        <w:pStyle w:val="a3"/>
        <w:numPr>
          <w:ilvl w:val="0"/>
          <w:numId w:val="18"/>
        </w:numPr>
        <w:jc w:val="both"/>
        <w:rPr>
          <w:color w:val="000000"/>
        </w:rPr>
      </w:pPr>
      <w:r w:rsidRPr="007511D2">
        <w:rPr>
          <w:color w:val="000000"/>
        </w:rPr>
        <w:t>осуществлять сравнение, сериацию и классификацию, самостоятельно выбирая основания и критерии для указанных логических операций;</w:t>
      </w:r>
    </w:p>
    <w:p w:rsidR="008252AF" w:rsidRPr="007511D2" w:rsidRDefault="008252AF" w:rsidP="008252AF">
      <w:pPr>
        <w:pStyle w:val="a3"/>
        <w:numPr>
          <w:ilvl w:val="0"/>
          <w:numId w:val="18"/>
        </w:numPr>
        <w:jc w:val="both"/>
        <w:rPr>
          <w:color w:val="000000"/>
        </w:rPr>
      </w:pPr>
      <w:r w:rsidRPr="007511D2">
        <w:rPr>
          <w:color w:val="000000"/>
        </w:rPr>
        <w:t>объяснять явления, процессы, связи и отношения, выявляемые в ходе исследования;</w:t>
      </w:r>
    </w:p>
    <w:p w:rsidR="008252AF" w:rsidRPr="007511D2" w:rsidRDefault="008252AF" w:rsidP="008252AF">
      <w:pPr>
        <w:pStyle w:val="a3"/>
        <w:numPr>
          <w:ilvl w:val="0"/>
          <w:numId w:val="18"/>
        </w:numPr>
        <w:jc w:val="both"/>
        <w:rPr>
          <w:color w:val="000000"/>
        </w:rPr>
      </w:pPr>
      <w:r w:rsidRPr="007511D2">
        <w:rPr>
          <w:color w:val="000000"/>
        </w:rPr>
        <w:t>основам ознакомительного, изучающего, усваивающего и поискового чтения.</w:t>
      </w:r>
    </w:p>
    <w:p w:rsidR="008252AF" w:rsidRPr="007511D2" w:rsidRDefault="008252AF" w:rsidP="008252AF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511D2">
        <w:rPr>
          <w:rFonts w:ascii="Times New Roman" w:hAnsi="Times New Roman" w:cs="Times New Roman"/>
          <w:i/>
          <w:color w:val="000000"/>
          <w:sz w:val="24"/>
          <w:szCs w:val="24"/>
        </w:rPr>
        <w:t>Обучающийся получит возможность научиться:</w:t>
      </w:r>
    </w:p>
    <w:p w:rsidR="008252AF" w:rsidRPr="007511D2" w:rsidRDefault="008252AF" w:rsidP="008252AF">
      <w:pPr>
        <w:pStyle w:val="a3"/>
        <w:numPr>
          <w:ilvl w:val="0"/>
          <w:numId w:val="19"/>
        </w:numPr>
        <w:jc w:val="both"/>
        <w:rPr>
          <w:color w:val="000000"/>
        </w:rPr>
      </w:pPr>
      <w:r w:rsidRPr="007511D2">
        <w:rPr>
          <w:color w:val="000000"/>
        </w:rPr>
        <w:t>ставить проблему, аргументировать её актуальность;</w:t>
      </w:r>
    </w:p>
    <w:p w:rsidR="008252AF" w:rsidRPr="007511D2" w:rsidRDefault="008252AF" w:rsidP="008252AF">
      <w:pPr>
        <w:pStyle w:val="a3"/>
        <w:numPr>
          <w:ilvl w:val="0"/>
          <w:numId w:val="19"/>
        </w:numPr>
        <w:jc w:val="both"/>
        <w:rPr>
          <w:color w:val="000000"/>
        </w:rPr>
      </w:pPr>
      <w:r w:rsidRPr="007511D2">
        <w:rPr>
          <w:color w:val="000000"/>
        </w:rPr>
        <w:t>самостоятельно проводить исследование на основе применения методов наблюдения и эксперимента;</w:t>
      </w:r>
    </w:p>
    <w:p w:rsidR="008252AF" w:rsidRPr="007511D2" w:rsidRDefault="008252AF" w:rsidP="008252AF">
      <w:pPr>
        <w:pStyle w:val="a3"/>
        <w:numPr>
          <w:ilvl w:val="0"/>
          <w:numId w:val="19"/>
        </w:numPr>
        <w:jc w:val="both"/>
        <w:rPr>
          <w:color w:val="000000"/>
        </w:rPr>
      </w:pPr>
      <w:r w:rsidRPr="007511D2">
        <w:rPr>
          <w:color w:val="000000"/>
        </w:rPr>
        <w:t>выдвигать гипотезы о связях и закономерностях событий, процессов, объектов;</w:t>
      </w:r>
    </w:p>
    <w:p w:rsidR="008252AF" w:rsidRPr="007511D2" w:rsidRDefault="008252AF" w:rsidP="008252AF">
      <w:pPr>
        <w:pStyle w:val="a3"/>
        <w:numPr>
          <w:ilvl w:val="0"/>
          <w:numId w:val="19"/>
        </w:numPr>
        <w:jc w:val="both"/>
        <w:rPr>
          <w:color w:val="000000"/>
        </w:rPr>
      </w:pPr>
      <w:r w:rsidRPr="007511D2">
        <w:rPr>
          <w:color w:val="000000"/>
        </w:rPr>
        <w:t>организовывать исследование с целью проверки гипотез;</w:t>
      </w:r>
    </w:p>
    <w:p w:rsidR="008252AF" w:rsidRPr="007511D2" w:rsidRDefault="008252AF" w:rsidP="008252AF">
      <w:pPr>
        <w:pStyle w:val="a3"/>
        <w:numPr>
          <w:ilvl w:val="0"/>
          <w:numId w:val="19"/>
        </w:numPr>
        <w:jc w:val="both"/>
        <w:rPr>
          <w:i/>
        </w:rPr>
      </w:pPr>
      <w:r w:rsidRPr="007511D2">
        <w:rPr>
          <w:color w:val="000000"/>
        </w:rPr>
        <w:t>делать умозаключения (индуктивное и по аналогии) и выводы на основе аргументации.</w:t>
      </w:r>
    </w:p>
    <w:p w:rsidR="008252AF" w:rsidRPr="007511D2" w:rsidRDefault="008252AF" w:rsidP="008252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1D2">
        <w:rPr>
          <w:rFonts w:ascii="Times New Roman" w:hAnsi="Times New Roman" w:cs="Times New Roman"/>
          <w:b/>
          <w:sz w:val="24"/>
          <w:szCs w:val="24"/>
        </w:rPr>
        <w:t>Коммуникативные универсальные учебные действия:</w:t>
      </w:r>
    </w:p>
    <w:p w:rsidR="008252AF" w:rsidRPr="007511D2" w:rsidRDefault="008252AF" w:rsidP="008252AF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511D2">
        <w:rPr>
          <w:rFonts w:ascii="Times New Roman" w:hAnsi="Times New Roman" w:cs="Times New Roman"/>
          <w:i/>
          <w:color w:val="000000"/>
          <w:sz w:val="24"/>
          <w:szCs w:val="24"/>
        </w:rPr>
        <w:t>Обучающийся научится:</w:t>
      </w:r>
    </w:p>
    <w:p w:rsidR="008252AF" w:rsidRPr="007511D2" w:rsidRDefault="008252AF" w:rsidP="008252AF">
      <w:pPr>
        <w:pStyle w:val="a3"/>
        <w:numPr>
          <w:ilvl w:val="0"/>
          <w:numId w:val="20"/>
        </w:numPr>
        <w:jc w:val="both"/>
      </w:pPr>
      <w:r w:rsidRPr="007511D2">
        <w:t>формированию рабочей группы для выполнения проекта с учетом общности интересов и возможностей будущих членов трудового коллектива;</w:t>
      </w:r>
    </w:p>
    <w:p w:rsidR="008252AF" w:rsidRPr="007511D2" w:rsidRDefault="008252AF" w:rsidP="008252AF">
      <w:pPr>
        <w:pStyle w:val="a3"/>
        <w:numPr>
          <w:ilvl w:val="0"/>
          <w:numId w:val="20"/>
        </w:numPr>
        <w:jc w:val="both"/>
      </w:pPr>
      <w:r w:rsidRPr="007511D2">
        <w:t>выбору знаковых систем и средств   для  кодирования и оформления информации в процессе коммуникации;</w:t>
      </w:r>
    </w:p>
    <w:p w:rsidR="008252AF" w:rsidRPr="007511D2" w:rsidRDefault="008252AF" w:rsidP="008252AF">
      <w:pPr>
        <w:pStyle w:val="a3"/>
        <w:numPr>
          <w:ilvl w:val="0"/>
          <w:numId w:val="20"/>
        </w:numPr>
        <w:jc w:val="both"/>
      </w:pPr>
      <w:r w:rsidRPr="007511D2">
        <w:t>оформлению коммуникационной и технологической документации с учетом требований действующих нормативов и стандартов;</w:t>
      </w:r>
    </w:p>
    <w:p w:rsidR="008252AF" w:rsidRPr="007511D2" w:rsidRDefault="008252AF" w:rsidP="008252AF">
      <w:pPr>
        <w:pStyle w:val="a3"/>
        <w:numPr>
          <w:ilvl w:val="0"/>
          <w:numId w:val="20"/>
        </w:numPr>
        <w:jc w:val="both"/>
      </w:pPr>
      <w:r w:rsidRPr="007511D2">
        <w:t>публичной презентации и защите проекта изделия, продукта труда или услуги;</w:t>
      </w:r>
    </w:p>
    <w:p w:rsidR="008252AF" w:rsidRPr="007511D2" w:rsidRDefault="008252AF" w:rsidP="008252AF">
      <w:pPr>
        <w:pStyle w:val="a3"/>
        <w:numPr>
          <w:ilvl w:val="0"/>
          <w:numId w:val="20"/>
        </w:numPr>
        <w:jc w:val="both"/>
      </w:pPr>
      <w:r w:rsidRPr="007511D2">
        <w:t>разработке вариантов рекламных образов, слоганов и лейблов;</w:t>
      </w:r>
    </w:p>
    <w:p w:rsidR="008252AF" w:rsidRPr="007511D2" w:rsidRDefault="008252AF" w:rsidP="008252AF">
      <w:pPr>
        <w:pStyle w:val="a3"/>
        <w:numPr>
          <w:ilvl w:val="0"/>
          <w:numId w:val="20"/>
        </w:numPr>
        <w:jc w:val="both"/>
      </w:pPr>
      <w:r w:rsidRPr="007511D2">
        <w:t>потребительской оценке зрительного ряда действующей рекламы.</w:t>
      </w:r>
    </w:p>
    <w:p w:rsidR="008252AF" w:rsidRPr="007511D2" w:rsidRDefault="008252AF" w:rsidP="008252AF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511D2">
        <w:rPr>
          <w:rFonts w:ascii="Times New Roman" w:hAnsi="Times New Roman" w:cs="Times New Roman"/>
          <w:i/>
          <w:color w:val="000000"/>
          <w:sz w:val="24"/>
          <w:szCs w:val="24"/>
        </w:rPr>
        <w:t>Обучающийся получит возможность научиться:</w:t>
      </w:r>
    </w:p>
    <w:p w:rsidR="008252AF" w:rsidRPr="007511D2" w:rsidRDefault="008252AF" w:rsidP="008252AF">
      <w:pPr>
        <w:pStyle w:val="a3"/>
        <w:numPr>
          <w:ilvl w:val="0"/>
          <w:numId w:val="21"/>
        </w:numPr>
        <w:jc w:val="both"/>
      </w:pPr>
      <w:r w:rsidRPr="007511D2">
        <w:t>учитывать и координировать отличные от собственной позиции других людей в сотрудничестве;</w:t>
      </w:r>
    </w:p>
    <w:p w:rsidR="008252AF" w:rsidRPr="007511D2" w:rsidRDefault="008252AF" w:rsidP="008252AF">
      <w:pPr>
        <w:pStyle w:val="a3"/>
        <w:numPr>
          <w:ilvl w:val="0"/>
          <w:numId w:val="21"/>
        </w:numPr>
        <w:jc w:val="both"/>
      </w:pPr>
      <w:r w:rsidRPr="007511D2">
        <w:t>учитывать разные мнения и интересы и обосновывать собственную позицию;</w:t>
      </w:r>
    </w:p>
    <w:p w:rsidR="008252AF" w:rsidRPr="007511D2" w:rsidRDefault="008252AF" w:rsidP="008252AF">
      <w:pPr>
        <w:pStyle w:val="a3"/>
        <w:numPr>
          <w:ilvl w:val="0"/>
          <w:numId w:val="21"/>
        </w:numPr>
        <w:jc w:val="both"/>
      </w:pPr>
      <w:r w:rsidRPr="007511D2">
        <w:t>понимать относительность мнений и подходов к решению проблемы;</w:t>
      </w:r>
    </w:p>
    <w:p w:rsidR="008252AF" w:rsidRPr="007511D2" w:rsidRDefault="008252AF" w:rsidP="008252AF">
      <w:pPr>
        <w:pStyle w:val="a3"/>
        <w:numPr>
          <w:ilvl w:val="0"/>
          <w:numId w:val="21"/>
        </w:numPr>
        <w:jc w:val="both"/>
      </w:pPr>
      <w:r w:rsidRPr="007511D2">
        <w:t>продуктивно разрешать конфликты на основе учёта интересов и позиций всех участников, поиска и оценки альтернативных способов разрешения конфликтов; договариваться и приходить к общему решению в совместной деятельности, в том числе в ситуации столкновения интересов;</w:t>
      </w:r>
    </w:p>
    <w:p w:rsidR="008252AF" w:rsidRPr="007511D2" w:rsidRDefault="008252AF" w:rsidP="008252AF">
      <w:pPr>
        <w:pStyle w:val="a3"/>
        <w:numPr>
          <w:ilvl w:val="0"/>
          <w:numId w:val="21"/>
        </w:numPr>
        <w:jc w:val="both"/>
      </w:pPr>
      <w:r w:rsidRPr="007511D2">
        <w:t>брать на себя инициативу в организации совместного действия (деловое лидерство);</w:t>
      </w:r>
    </w:p>
    <w:p w:rsidR="008252AF" w:rsidRPr="007511D2" w:rsidRDefault="008252AF" w:rsidP="008252AF">
      <w:pPr>
        <w:pStyle w:val="a3"/>
        <w:numPr>
          <w:ilvl w:val="0"/>
          <w:numId w:val="21"/>
        </w:numPr>
        <w:shd w:val="clear" w:color="auto" w:fill="FFFFFF"/>
        <w:jc w:val="both"/>
      </w:pPr>
      <w:r w:rsidRPr="007511D2">
        <w:lastRenderedPageBreak/>
        <w:t xml:space="preserve">оказывать поддержку и содействие тем, от кого зависит достижение цели в совместной деятельности; </w:t>
      </w:r>
    </w:p>
    <w:p w:rsidR="008252AF" w:rsidRPr="007511D2" w:rsidRDefault="008252AF" w:rsidP="008252AF">
      <w:pPr>
        <w:pStyle w:val="a3"/>
        <w:numPr>
          <w:ilvl w:val="0"/>
          <w:numId w:val="21"/>
        </w:numPr>
        <w:jc w:val="both"/>
      </w:pPr>
      <w:r w:rsidRPr="007511D2">
        <w:t>осуществлять коммуникативную рефлексию как осознание оснований собственных действий и действий партнёра;</w:t>
      </w:r>
    </w:p>
    <w:p w:rsidR="008252AF" w:rsidRPr="007511D2" w:rsidRDefault="008252AF" w:rsidP="008252AF">
      <w:pPr>
        <w:pStyle w:val="a3"/>
        <w:numPr>
          <w:ilvl w:val="0"/>
          <w:numId w:val="21"/>
        </w:numPr>
        <w:jc w:val="both"/>
      </w:pPr>
      <w:r w:rsidRPr="007511D2">
        <w:t>в процессе коммуникации достаточно точно, последовательно и полно передавать партнёру необходимую информацию как ориентир для построения действия;</w:t>
      </w:r>
    </w:p>
    <w:p w:rsidR="008252AF" w:rsidRPr="007511D2" w:rsidRDefault="008252AF" w:rsidP="008252AF">
      <w:pPr>
        <w:pStyle w:val="a3"/>
        <w:numPr>
          <w:ilvl w:val="0"/>
          <w:numId w:val="21"/>
        </w:numPr>
        <w:jc w:val="both"/>
        <w:rPr>
          <w:b/>
        </w:rPr>
      </w:pPr>
      <w:r w:rsidRPr="007511D2">
        <w:t>вступать в диалог, а также участвовать в коллективном обсуждении проблем, участвовать в дискуссии и аргументировать свою позицию, владеть монологической и диалогической формами речи в соответствии с грамматическими и синтаксическими нормами родного языка;</w:t>
      </w:r>
    </w:p>
    <w:p w:rsidR="008252AF" w:rsidRPr="007511D2" w:rsidRDefault="008252AF" w:rsidP="008252AF">
      <w:pPr>
        <w:pStyle w:val="a3"/>
        <w:numPr>
          <w:ilvl w:val="0"/>
          <w:numId w:val="21"/>
        </w:numPr>
        <w:jc w:val="both"/>
      </w:pPr>
      <w:r w:rsidRPr="007511D2">
        <w:t>следовать морально-этическим и психологическим принципам общения и сотрудничества на основе уважительного отношения к партнёрам, внимания к личности другого, адекватного межличностного восприятия, готовности адекватно реагировать на нужды других, в частности оказывать помощь и эмоциональную поддержку партнёрам в процессе достижения общей цели совместной деятельности;</w:t>
      </w:r>
    </w:p>
    <w:p w:rsidR="008252AF" w:rsidRPr="007511D2" w:rsidRDefault="008252AF" w:rsidP="008252AF">
      <w:pPr>
        <w:pStyle w:val="a3"/>
        <w:numPr>
          <w:ilvl w:val="0"/>
          <w:numId w:val="21"/>
        </w:numPr>
        <w:shd w:val="clear" w:color="auto" w:fill="FFFFFF"/>
        <w:jc w:val="both"/>
      </w:pPr>
      <w:r w:rsidRPr="007511D2">
        <w:t xml:space="preserve">устраивать эффективные групповые обсуждения и обеспечивать обмен знаниями между членами группы для принятия эффективных совместных решений; </w:t>
      </w:r>
    </w:p>
    <w:p w:rsidR="008252AF" w:rsidRDefault="008252AF" w:rsidP="00480598">
      <w:pPr>
        <w:pStyle w:val="a3"/>
        <w:numPr>
          <w:ilvl w:val="0"/>
          <w:numId w:val="21"/>
        </w:numPr>
        <w:shd w:val="clear" w:color="auto" w:fill="FFFFFF"/>
        <w:jc w:val="both"/>
      </w:pPr>
      <w:r w:rsidRPr="007511D2">
        <w:t>в совместной деятельности чётко формулировать цели группы и позволять её участникам проявлять собственную энергию для достижения этих целей.</w:t>
      </w:r>
    </w:p>
    <w:p w:rsidR="003460E0" w:rsidRDefault="003460E0" w:rsidP="003460E0">
      <w:pPr>
        <w:shd w:val="clear" w:color="auto" w:fill="FFFFFF"/>
        <w:jc w:val="both"/>
      </w:pPr>
    </w:p>
    <w:p w:rsidR="003460E0" w:rsidRPr="000D3B14" w:rsidRDefault="003460E0" w:rsidP="003460E0">
      <w:pPr>
        <w:spacing w:line="240" w:lineRule="auto"/>
        <w:ind w:left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3B14">
        <w:rPr>
          <w:rFonts w:ascii="Times New Roman" w:hAnsi="Times New Roman" w:cs="Times New Roman"/>
          <w:b/>
          <w:sz w:val="24"/>
          <w:szCs w:val="24"/>
        </w:rPr>
        <w:t>Методические материалы:</w:t>
      </w:r>
    </w:p>
    <w:p w:rsidR="003460E0" w:rsidRPr="007511D2" w:rsidRDefault="003460E0" w:rsidP="003460E0">
      <w:pPr>
        <w:numPr>
          <w:ilvl w:val="1"/>
          <w:numId w:val="27"/>
        </w:numPr>
        <w:tabs>
          <w:tab w:val="clear" w:pos="794"/>
          <w:tab w:val="num" w:pos="1002"/>
          <w:tab w:val="num" w:pos="1143"/>
        </w:tabs>
        <w:spacing w:after="0" w:line="240" w:lineRule="auto"/>
        <w:ind w:left="100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11D2">
        <w:rPr>
          <w:rFonts w:ascii="Times New Roman" w:hAnsi="Times New Roman" w:cs="Times New Roman"/>
          <w:b/>
          <w:sz w:val="24"/>
          <w:szCs w:val="24"/>
        </w:rPr>
        <w:t xml:space="preserve">Синица Н.В. </w:t>
      </w:r>
      <w:r>
        <w:rPr>
          <w:rFonts w:ascii="Times New Roman" w:hAnsi="Times New Roman" w:cs="Times New Roman"/>
          <w:sz w:val="24"/>
          <w:szCs w:val="24"/>
        </w:rPr>
        <w:t xml:space="preserve">Технология </w:t>
      </w:r>
      <w:r w:rsidRPr="007511D2">
        <w:rPr>
          <w:rFonts w:ascii="Times New Roman" w:hAnsi="Times New Roman" w:cs="Times New Roman"/>
          <w:sz w:val="24"/>
          <w:szCs w:val="24"/>
        </w:rPr>
        <w:t>8-9 класс: учебник для учащихся общеобразовательных учреждений/ Н.В. Синица, В.Д. Симоненко – М.: Вентана-Граф, 2018. –</w:t>
      </w:r>
      <w:r>
        <w:rPr>
          <w:rFonts w:ascii="Times New Roman" w:hAnsi="Times New Roman" w:cs="Times New Roman"/>
          <w:sz w:val="24"/>
          <w:szCs w:val="24"/>
        </w:rPr>
        <w:t>223</w:t>
      </w:r>
      <w:r w:rsidRPr="007511D2">
        <w:rPr>
          <w:rFonts w:ascii="Times New Roman" w:hAnsi="Times New Roman" w:cs="Times New Roman"/>
          <w:sz w:val="24"/>
          <w:szCs w:val="24"/>
        </w:rPr>
        <w:t xml:space="preserve"> с.: ил.</w:t>
      </w:r>
    </w:p>
    <w:p w:rsidR="003460E0" w:rsidRPr="000D3B14" w:rsidRDefault="003460E0" w:rsidP="003460E0">
      <w:pPr>
        <w:numPr>
          <w:ilvl w:val="1"/>
          <w:numId w:val="27"/>
        </w:numPr>
        <w:tabs>
          <w:tab w:val="clear" w:pos="794"/>
          <w:tab w:val="num" w:pos="1002"/>
          <w:tab w:val="num" w:pos="1143"/>
        </w:tabs>
        <w:spacing w:after="0" w:line="240" w:lineRule="auto"/>
        <w:ind w:left="100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11D2">
        <w:rPr>
          <w:rFonts w:ascii="Times New Roman" w:hAnsi="Times New Roman" w:cs="Times New Roman"/>
          <w:b/>
          <w:sz w:val="24"/>
          <w:szCs w:val="24"/>
        </w:rPr>
        <w:t xml:space="preserve">Синица Н.В. </w:t>
      </w:r>
      <w:r w:rsidRPr="007511D2">
        <w:rPr>
          <w:rFonts w:ascii="Times New Roman" w:hAnsi="Times New Roman" w:cs="Times New Roman"/>
          <w:sz w:val="24"/>
          <w:szCs w:val="24"/>
        </w:rPr>
        <w:t>Технология: 8-9класс: методическое пособие/ Н.В. Синица. – М.: Вентана-Граф, 2020. – 129с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460E0" w:rsidRPr="008252AF" w:rsidRDefault="003460E0" w:rsidP="003460E0">
      <w:pPr>
        <w:shd w:val="clear" w:color="auto" w:fill="FFFFFF"/>
        <w:jc w:val="both"/>
      </w:pPr>
    </w:p>
    <w:p w:rsidR="008252AF" w:rsidRPr="008252AF" w:rsidRDefault="008252AF" w:rsidP="008252AF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252AF">
        <w:rPr>
          <w:rFonts w:ascii="Times New Roman" w:hAnsi="Times New Roman" w:cs="Times New Roman"/>
          <w:b/>
          <w:sz w:val="28"/>
          <w:szCs w:val="28"/>
          <w:u w:val="single"/>
        </w:rPr>
        <w:t>Предметные результаты.</w:t>
      </w:r>
    </w:p>
    <w:p w:rsidR="008252AF" w:rsidRPr="007511D2" w:rsidRDefault="008252AF" w:rsidP="008252AF">
      <w:pPr>
        <w:spacing w:line="276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511D2">
        <w:rPr>
          <w:rFonts w:ascii="Times New Roman" w:eastAsia="Calibri" w:hAnsi="Times New Roman" w:cs="Times New Roman"/>
          <w:b/>
          <w:sz w:val="24"/>
          <w:szCs w:val="24"/>
        </w:rPr>
        <w:t>Социальные технологии</w:t>
      </w:r>
    </w:p>
    <w:p w:rsidR="008252AF" w:rsidRPr="007511D2" w:rsidRDefault="008252AF" w:rsidP="008252AF">
      <w:pPr>
        <w:shd w:val="clear" w:color="auto" w:fill="FFFFFF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7511D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Обучающийся научится:</w:t>
      </w:r>
    </w:p>
    <w:p w:rsidR="008252AF" w:rsidRPr="007511D2" w:rsidRDefault="008252AF" w:rsidP="008252AF">
      <w:pPr>
        <w:pStyle w:val="a3"/>
        <w:numPr>
          <w:ilvl w:val="0"/>
          <w:numId w:val="1"/>
        </w:numPr>
        <w:shd w:val="clear" w:color="auto" w:fill="FFFFFF"/>
        <w:jc w:val="both"/>
      </w:pPr>
      <w:r w:rsidRPr="007511D2">
        <w:t>объяснять специфику социальных технологий, пользуясь произвольно избранными примерами;</w:t>
      </w:r>
    </w:p>
    <w:p w:rsidR="008252AF" w:rsidRPr="007511D2" w:rsidRDefault="008252AF" w:rsidP="008252AF">
      <w:pPr>
        <w:pStyle w:val="a3"/>
        <w:numPr>
          <w:ilvl w:val="0"/>
          <w:numId w:val="1"/>
        </w:numPr>
        <w:shd w:val="clear" w:color="auto" w:fill="FFFFFF"/>
        <w:jc w:val="both"/>
      </w:pPr>
      <w:r w:rsidRPr="007511D2">
        <w:t>характеризовать тенденции развития социальных технологий в XXI веке;</w:t>
      </w:r>
    </w:p>
    <w:p w:rsidR="008252AF" w:rsidRPr="007511D2" w:rsidRDefault="008252AF" w:rsidP="008252AF">
      <w:pPr>
        <w:pStyle w:val="a3"/>
        <w:numPr>
          <w:ilvl w:val="0"/>
          <w:numId w:val="1"/>
        </w:numPr>
        <w:shd w:val="clear" w:color="auto" w:fill="FFFFFF"/>
        <w:jc w:val="both"/>
      </w:pPr>
      <w:r w:rsidRPr="007511D2">
        <w:t>характеризовать профессии, связанные с реализацией социальных технологий;</w:t>
      </w:r>
    </w:p>
    <w:p w:rsidR="008252AF" w:rsidRPr="007511D2" w:rsidRDefault="008252AF" w:rsidP="008252AF">
      <w:pPr>
        <w:pStyle w:val="a3"/>
        <w:numPr>
          <w:ilvl w:val="0"/>
          <w:numId w:val="1"/>
        </w:numPr>
        <w:shd w:val="clear" w:color="auto" w:fill="FFFFFF"/>
        <w:jc w:val="both"/>
      </w:pPr>
      <w:r w:rsidRPr="007511D2">
        <w:t>характеризовать источники формирования и формы выражения общественного мнения;</w:t>
      </w:r>
    </w:p>
    <w:p w:rsidR="008252AF" w:rsidRPr="007511D2" w:rsidRDefault="008252AF" w:rsidP="008252AF">
      <w:pPr>
        <w:pStyle w:val="a3"/>
        <w:numPr>
          <w:ilvl w:val="0"/>
          <w:numId w:val="1"/>
        </w:numPr>
        <w:shd w:val="clear" w:color="auto" w:fill="FFFFFF"/>
        <w:jc w:val="both"/>
      </w:pPr>
      <w:r w:rsidRPr="007511D2">
        <w:t>перечислять технологии работы с общественным мнением;</w:t>
      </w:r>
    </w:p>
    <w:p w:rsidR="008252AF" w:rsidRPr="007511D2" w:rsidRDefault="008252AF" w:rsidP="008252AF">
      <w:pPr>
        <w:pStyle w:val="a3"/>
        <w:numPr>
          <w:ilvl w:val="0"/>
          <w:numId w:val="2"/>
        </w:numPr>
        <w:shd w:val="clear" w:color="auto" w:fill="FFFFFF"/>
        <w:jc w:val="both"/>
        <w:rPr>
          <w:color w:val="000000" w:themeColor="text1"/>
        </w:rPr>
      </w:pPr>
      <w:r w:rsidRPr="007511D2">
        <w:t>характеризовать содержание социальной сети;</w:t>
      </w:r>
    </w:p>
    <w:p w:rsidR="008252AF" w:rsidRPr="007511D2" w:rsidRDefault="008252AF" w:rsidP="008252AF">
      <w:pPr>
        <w:pStyle w:val="a3"/>
        <w:numPr>
          <w:ilvl w:val="0"/>
          <w:numId w:val="2"/>
        </w:numPr>
        <w:shd w:val="clear" w:color="auto" w:fill="FFFFFF"/>
        <w:jc w:val="both"/>
        <w:rPr>
          <w:color w:val="000000" w:themeColor="text1"/>
        </w:rPr>
      </w:pPr>
      <w:r w:rsidRPr="007511D2">
        <w:t>оценивать по тестам собственную коммуникабельность.</w:t>
      </w:r>
    </w:p>
    <w:p w:rsidR="008252AF" w:rsidRPr="007511D2" w:rsidRDefault="008252AF" w:rsidP="008252AF">
      <w:pPr>
        <w:shd w:val="clear" w:color="auto" w:fill="FFFFFF"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</w:pPr>
      <w:r w:rsidRPr="007511D2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ja-JP"/>
        </w:rPr>
        <w:t>Обучающийся  получит возможность научиться:</w:t>
      </w:r>
    </w:p>
    <w:p w:rsidR="008252AF" w:rsidRPr="007511D2" w:rsidRDefault="008252AF" w:rsidP="008252AF">
      <w:pPr>
        <w:pStyle w:val="a3"/>
        <w:numPr>
          <w:ilvl w:val="0"/>
          <w:numId w:val="2"/>
        </w:numPr>
        <w:shd w:val="clear" w:color="auto" w:fill="FFFFFF"/>
        <w:jc w:val="both"/>
      </w:pPr>
      <w:r w:rsidRPr="007511D2">
        <w:t xml:space="preserve">распознавать цели социальной работы; </w:t>
      </w:r>
    </w:p>
    <w:p w:rsidR="008252AF" w:rsidRPr="007511D2" w:rsidRDefault="008252AF" w:rsidP="008252AF">
      <w:pPr>
        <w:pStyle w:val="a3"/>
        <w:numPr>
          <w:ilvl w:val="0"/>
          <w:numId w:val="2"/>
        </w:numPr>
        <w:shd w:val="clear" w:color="auto" w:fill="FFFFFF"/>
        <w:jc w:val="both"/>
      </w:pPr>
      <w:r w:rsidRPr="007511D2">
        <w:t>осуществлять поиск людей, относящихся к социально незащищённой группе (пожилых людей, инвалидов и др.) и принимать участие в оказании им посильной помощи;</w:t>
      </w:r>
    </w:p>
    <w:p w:rsidR="008252AF" w:rsidRPr="007511D2" w:rsidRDefault="008252AF" w:rsidP="008252AF">
      <w:pPr>
        <w:pStyle w:val="a3"/>
        <w:numPr>
          <w:ilvl w:val="0"/>
          <w:numId w:val="2"/>
        </w:numPr>
        <w:shd w:val="clear" w:color="auto" w:fill="FFFFFF"/>
        <w:jc w:val="both"/>
        <w:rPr>
          <w:color w:val="000000" w:themeColor="text1"/>
        </w:rPr>
      </w:pPr>
      <w:r w:rsidRPr="007511D2">
        <w:t>распознавать элементы негативного влияния социальной сети на людей;</w:t>
      </w:r>
    </w:p>
    <w:p w:rsidR="008252AF" w:rsidRPr="007511D2" w:rsidRDefault="008252AF" w:rsidP="008252AF">
      <w:pPr>
        <w:pStyle w:val="a3"/>
        <w:numPr>
          <w:ilvl w:val="0"/>
          <w:numId w:val="2"/>
        </w:numPr>
        <w:shd w:val="clear" w:color="auto" w:fill="FFFFFF"/>
        <w:jc w:val="both"/>
        <w:rPr>
          <w:color w:val="000000" w:themeColor="text1"/>
        </w:rPr>
      </w:pPr>
      <w:r w:rsidRPr="007511D2">
        <w:t>осуществлять мониторинг (исследование) СМИ и ресурсов Интернета по вопросам формирования, продвижения и внедрения новой технологии, обслуживающей ту или иную группу потребностей;</w:t>
      </w:r>
    </w:p>
    <w:p w:rsidR="008252AF" w:rsidRPr="007511D2" w:rsidRDefault="008252AF" w:rsidP="008252AF">
      <w:pPr>
        <w:pStyle w:val="a3"/>
        <w:numPr>
          <w:ilvl w:val="0"/>
          <w:numId w:val="2"/>
        </w:numPr>
        <w:shd w:val="clear" w:color="auto" w:fill="FFFFFF"/>
        <w:jc w:val="both"/>
        <w:rPr>
          <w:color w:val="000000" w:themeColor="text1"/>
        </w:rPr>
      </w:pPr>
      <w:r w:rsidRPr="007511D2">
        <w:t>сохранять информацию в форме описания, схем, фотографий и др.</w:t>
      </w:r>
    </w:p>
    <w:p w:rsidR="008252AF" w:rsidRPr="007511D2" w:rsidRDefault="008252AF" w:rsidP="008252AF">
      <w:pPr>
        <w:spacing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511D2">
        <w:rPr>
          <w:rFonts w:ascii="Times New Roman" w:eastAsia="Calibri" w:hAnsi="Times New Roman" w:cs="Times New Roman"/>
          <w:b/>
          <w:sz w:val="24"/>
          <w:szCs w:val="24"/>
        </w:rPr>
        <w:t>Медицинские технологии</w:t>
      </w:r>
    </w:p>
    <w:p w:rsidR="008252AF" w:rsidRPr="007511D2" w:rsidRDefault="008252AF" w:rsidP="008252AF">
      <w:pPr>
        <w:shd w:val="clear" w:color="auto" w:fill="FFFFFF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7511D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Обучающийся научится:</w:t>
      </w:r>
    </w:p>
    <w:p w:rsidR="008252AF" w:rsidRPr="007511D2" w:rsidRDefault="008252AF" w:rsidP="008252AF">
      <w:pPr>
        <w:pStyle w:val="a3"/>
        <w:numPr>
          <w:ilvl w:val="0"/>
          <w:numId w:val="3"/>
        </w:numPr>
        <w:rPr>
          <w:color w:val="000000" w:themeColor="text1"/>
        </w:rPr>
      </w:pPr>
      <w:r w:rsidRPr="007511D2">
        <w:t>знакомиться с актуальными и перспективными медицинскими технологиями;</w:t>
      </w:r>
    </w:p>
    <w:p w:rsidR="008252AF" w:rsidRPr="007511D2" w:rsidRDefault="008252AF" w:rsidP="008252AF">
      <w:pPr>
        <w:pStyle w:val="a3"/>
        <w:numPr>
          <w:ilvl w:val="0"/>
          <w:numId w:val="3"/>
        </w:numPr>
      </w:pPr>
      <w:r w:rsidRPr="007511D2">
        <w:t>знакомиться с генетикой и генной инженерией;</w:t>
      </w:r>
    </w:p>
    <w:p w:rsidR="008252AF" w:rsidRPr="007511D2" w:rsidRDefault="008252AF" w:rsidP="008252AF">
      <w:pPr>
        <w:pStyle w:val="a3"/>
        <w:numPr>
          <w:ilvl w:val="0"/>
          <w:numId w:val="3"/>
        </w:numPr>
      </w:pPr>
      <w:r w:rsidRPr="007511D2">
        <w:t xml:space="preserve">знакомиться с возможностями генной инженерии. </w:t>
      </w:r>
    </w:p>
    <w:p w:rsidR="008252AF" w:rsidRPr="007511D2" w:rsidRDefault="008252AF" w:rsidP="008252AF">
      <w:pPr>
        <w:shd w:val="clear" w:color="auto" w:fill="FFFFFF"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</w:pPr>
      <w:r w:rsidRPr="007511D2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ja-JP"/>
        </w:rPr>
        <w:t>Обучающийся  получит возможность научиться:</w:t>
      </w:r>
    </w:p>
    <w:p w:rsidR="008252AF" w:rsidRPr="007511D2" w:rsidRDefault="008252AF" w:rsidP="008252AF">
      <w:pPr>
        <w:pStyle w:val="a3"/>
        <w:numPr>
          <w:ilvl w:val="0"/>
          <w:numId w:val="4"/>
        </w:numPr>
        <w:spacing w:line="276" w:lineRule="auto"/>
      </w:pPr>
      <w:r w:rsidRPr="007511D2">
        <w:t>изучать информатизацию здравоохранения региона;</w:t>
      </w:r>
    </w:p>
    <w:p w:rsidR="008252AF" w:rsidRPr="007511D2" w:rsidRDefault="008252AF" w:rsidP="008252AF">
      <w:pPr>
        <w:pStyle w:val="a3"/>
        <w:numPr>
          <w:ilvl w:val="0"/>
          <w:numId w:val="4"/>
        </w:numPr>
      </w:pPr>
      <w:r w:rsidRPr="007511D2">
        <w:lastRenderedPageBreak/>
        <w:t>изучать потребность в медицинских кадрах в регионе проживания;</w:t>
      </w:r>
    </w:p>
    <w:p w:rsidR="008252AF" w:rsidRPr="007511D2" w:rsidRDefault="008252AF" w:rsidP="008252AF">
      <w:pPr>
        <w:pStyle w:val="a3"/>
        <w:numPr>
          <w:ilvl w:val="0"/>
          <w:numId w:val="4"/>
        </w:numPr>
        <w:rPr>
          <w:color w:val="000000" w:themeColor="text1"/>
        </w:rPr>
      </w:pPr>
      <w:r w:rsidRPr="007511D2">
        <w:t>осуществлять поиск в Интернете информации о значении медицинских понятий, комплексах упражнений, сохранять информацию в форме описания, схем, фотографий и др.</w:t>
      </w:r>
    </w:p>
    <w:p w:rsidR="008252AF" w:rsidRPr="007511D2" w:rsidRDefault="008252AF" w:rsidP="008252AF">
      <w:pPr>
        <w:spacing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511D2">
        <w:rPr>
          <w:rFonts w:ascii="Times New Roman" w:eastAsia="Calibri" w:hAnsi="Times New Roman" w:cs="Times New Roman"/>
          <w:b/>
          <w:sz w:val="24"/>
          <w:szCs w:val="24"/>
        </w:rPr>
        <w:t>Технологии в области электроники</w:t>
      </w:r>
    </w:p>
    <w:p w:rsidR="008252AF" w:rsidRPr="007511D2" w:rsidRDefault="008252AF" w:rsidP="008252AF">
      <w:pPr>
        <w:shd w:val="clear" w:color="auto" w:fill="FFFFFF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7511D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Обучающийся научится:</w:t>
      </w:r>
    </w:p>
    <w:p w:rsidR="008252AF" w:rsidRPr="007511D2" w:rsidRDefault="008252AF" w:rsidP="008252AF">
      <w:pPr>
        <w:pStyle w:val="a3"/>
        <w:numPr>
          <w:ilvl w:val="0"/>
          <w:numId w:val="5"/>
        </w:numPr>
      </w:pPr>
      <w:r w:rsidRPr="007511D2">
        <w:t>знакомиться с нанотехнологиями;</w:t>
      </w:r>
    </w:p>
    <w:p w:rsidR="008252AF" w:rsidRPr="007511D2" w:rsidRDefault="008252AF" w:rsidP="008252AF">
      <w:pPr>
        <w:pStyle w:val="a3"/>
        <w:numPr>
          <w:ilvl w:val="0"/>
          <w:numId w:val="5"/>
        </w:numPr>
      </w:pPr>
      <w:r w:rsidRPr="007511D2">
        <w:t>называть наиболее известныенаноматериалы;</w:t>
      </w:r>
    </w:p>
    <w:p w:rsidR="008252AF" w:rsidRPr="007511D2" w:rsidRDefault="008252AF" w:rsidP="008252AF">
      <w:pPr>
        <w:pStyle w:val="a3"/>
        <w:numPr>
          <w:ilvl w:val="0"/>
          <w:numId w:val="5"/>
        </w:numPr>
        <w:rPr>
          <w:color w:val="000000" w:themeColor="text1"/>
        </w:rPr>
      </w:pPr>
      <w:r w:rsidRPr="007511D2">
        <w:t>называть и характеризовать технологии в области электроники, тенденции их развития;</w:t>
      </w:r>
    </w:p>
    <w:p w:rsidR="008252AF" w:rsidRPr="007511D2" w:rsidRDefault="008252AF" w:rsidP="008252AF">
      <w:pPr>
        <w:pStyle w:val="a3"/>
        <w:numPr>
          <w:ilvl w:val="0"/>
          <w:numId w:val="5"/>
        </w:numPr>
      </w:pPr>
      <w:r w:rsidRPr="007511D2">
        <w:t xml:space="preserve">называть и характеризовать технологии в области фотоники, тенденции их развития. </w:t>
      </w:r>
    </w:p>
    <w:p w:rsidR="008252AF" w:rsidRPr="007511D2" w:rsidRDefault="008252AF" w:rsidP="008252AF">
      <w:pPr>
        <w:shd w:val="clear" w:color="auto" w:fill="FFFFFF"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</w:pPr>
      <w:r w:rsidRPr="007511D2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ja-JP"/>
        </w:rPr>
        <w:t>Обучающийся  получит возможность научиться:</w:t>
      </w:r>
    </w:p>
    <w:p w:rsidR="008252AF" w:rsidRPr="007511D2" w:rsidRDefault="008252AF" w:rsidP="008252AF">
      <w:pPr>
        <w:pStyle w:val="a3"/>
        <w:numPr>
          <w:ilvl w:val="0"/>
          <w:numId w:val="6"/>
        </w:numPr>
        <w:rPr>
          <w:color w:val="000000" w:themeColor="text1"/>
        </w:rPr>
      </w:pPr>
      <w:r w:rsidRPr="007511D2">
        <w:t>осуществлять поиск информации в Интернете о новых наноматериалах, сохранять информацию в форме описания, схем, фотографий и др.;</w:t>
      </w:r>
    </w:p>
    <w:p w:rsidR="008252AF" w:rsidRPr="007511D2" w:rsidRDefault="008252AF" w:rsidP="008252AF">
      <w:pPr>
        <w:pStyle w:val="a3"/>
        <w:numPr>
          <w:ilvl w:val="0"/>
          <w:numId w:val="6"/>
        </w:numPr>
        <w:rPr>
          <w:color w:val="000000" w:themeColor="text1"/>
        </w:rPr>
      </w:pPr>
      <w:r w:rsidRPr="007511D2">
        <w:t xml:space="preserve">выполнять поиск в Интернете информации об областях применения фотоники и нанофотоники. </w:t>
      </w:r>
    </w:p>
    <w:p w:rsidR="008252AF" w:rsidRPr="007511D2" w:rsidRDefault="008252AF" w:rsidP="008252AF">
      <w:pPr>
        <w:spacing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511D2">
        <w:rPr>
          <w:rFonts w:ascii="Times New Roman" w:eastAsia="Calibri" w:hAnsi="Times New Roman" w:cs="Times New Roman"/>
          <w:b/>
          <w:sz w:val="24"/>
          <w:szCs w:val="24"/>
        </w:rPr>
        <w:t>Закономерности технологического развития цивилизации</w:t>
      </w:r>
    </w:p>
    <w:p w:rsidR="008252AF" w:rsidRPr="007511D2" w:rsidRDefault="008252AF" w:rsidP="008252AF">
      <w:pPr>
        <w:shd w:val="clear" w:color="auto" w:fill="FFFFFF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7511D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Обучающийся научится:</w:t>
      </w:r>
    </w:p>
    <w:p w:rsidR="008252AF" w:rsidRPr="007511D2" w:rsidRDefault="008252AF" w:rsidP="008252AF">
      <w:pPr>
        <w:pStyle w:val="a3"/>
        <w:numPr>
          <w:ilvl w:val="0"/>
          <w:numId w:val="7"/>
        </w:numPr>
      </w:pPr>
      <w:r w:rsidRPr="007511D2">
        <w:t>объяснять закономерности технологического развития цивилизации;</w:t>
      </w:r>
    </w:p>
    <w:p w:rsidR="008252AF" w:rsidRPr="007511D2" w:rsidRDefault="008252AF" w:rsidP="008252AF">
      <w:pPr>
        <w:pStyle w:val="a3"/>
        <w:numPr>
          <w:ilvl w:val="0"/>
          <w:numId w:val="7"/>
        </w:numPr>
      </w:pPr>
      <w:r w:rsidRPr="007511D2">
        <w:t>различать современные технологии обработки материалов;</w:t>
      </w:r>
    </w:p>
    <w:p w:rsidR="008252AF" w:rsidRPr="007511D2" w:rsidRDefault="008252AF" w:rsidP="008252AF">
      <w:pPr>
        <w:pStyle w:val="a3"/>
        <w:numPr>
          <w:ilvl w:val="0"/>
          <w:numId w:val="7"/>
        </w:numPr>
      </w:pPr>
      <w:r w:rsidRPr="007511D2">
        <w:t>объяснять роль метрологии в современном производстве;</w:t>
      </w:r>
    </w:p>
    <w:p w:rsidR="008252AF" w:rsidRPr="007511D2" w:rsidRDefault="008252AF" w:rsidP="008252AF">
      <w:pPr>
        <w:pStyle w:val="a3"/>
        <w:numPr>
          <w:ilvl w:val="0"/>
          <w:numId w:val="7"/>
        </w:numPr>
        <w:rPr>
          <w:color w:val="000000" w:themeColor="text1"/>
        </w:rPr>
      </w:pPr>
      <w:r w:rsidRPr="007511D2">
        <w:t>называть виды документов в области стандартизации.</w:t>
      </w:r>
    </w:p>
    <w:p w:rsidR="008252AF" w:rsidRPr="007511D2" w:rsidRDefault="008252AF" w:rsidP="008252AF">
      <w:pPr>
        <w:shd w:val="clear" w:color="auto" w:fill="FFFFFF"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</w:pPr>
      <w:r w:rsidRPr="007511D2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ja-JP"/>
        </w:rPr>
        <w:t>Обучающийся  получит возможность научиться:</w:t>
      </w:r>
    </w:p>
    <w:p w:rsidR="008252AF" w:rsidRPr="007511D2" w:rsidRDefault="008252AF" w:rsidP="008252AF">
      <w:pPr>
        <w:pStyle w:val="a3"/>
        <w:numPr>
          <w:ilvl w:val="0"/>
          <w:numId w:val="8"/>
        </w:numPr>
        <w:rPr>
          <w:color w:val="000000" w:themeColor="text1"/>
        </w:rPr>
      </w:pPr>
      <w:r w:rsidRPr="007511D2">
        <w:t>осуществлять поиск, извлечение, структурирование и обработку информации о перспективах развития современных производств в регионе проживания;</w:t>
      </w:r>
    </w:p>
    <w:p w:rsidR="008252AF" w:rsidRPr="007511D2" w:rsidRDefault="008252AF" w:rsidP="008252AF">
      <w:pPr>
        <w:pStyle w:val="a3"/>
        <w:numPr>
          <w:ilvl w:val="0"/>
          <w:numId w:val="8"/>
        </w:numPr>
        <w:rPr>
          <w:color w:val="000000" w:themeColor="text1"/>
        </w:rPr>
      </w:pPr>
      <w:r w:rsidRPr="007511D2">
        <w:t>выполнять поиск в Интернете информации о передовых методах обработки материалов, сохранять информацию в форме описания, схем, фотографий и др.;</w:t>
      </w:r>
    </w:p>
    <w:p w:rsidR="008252AF" w:rsidRPr="007511D2" w:rsidRDefault="008252AF" w:rsidP="008252AF">
      <w:pPr>
        <w:pStyle w:val="a3"/>
        <w:numPr>
          <w:ilvl w:val="0"/>
          <w:numId w:val="8"/>
        </w:numPr>
      </w:pPr>
      <w:r w:rsidRPr="007511D2">
        <w:t xml:space="preserve">различать направления технического регулирования. </w:t>
      </w:r>
    </w:p>
    <w:p w:rsidR="008252AF" w:rsidRPr="007511D2" w:rsidRDefault="008252AF" w:rsidP="008252AF">
      <w:pPr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511D2">
        <w:rPr>
          <w:rFonts w:ascii="Times New Roman" w:eastAsia="Calibri" w:hAnsi="Times New Roman" w:cs="Times New Roman"/>
          <w:b/>
          <w:sz w:val="24"/>
          <w:szCs w:val="24"/>
        </w:rPr>
        <w:t>Профессиональное самоопределение</w:t>
      </w:r>
    </w:p>
    <w:p w:rsidR="008252AF" w:rsidRPr="007511D2" w:rsidRDefault="008252AF" w:rsidP="008252AF">
      <w:pPr>
        <w:shd w:val="clear" w:color="auto" w:fill="FFFFFF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7511D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Обучающийся научится:</w:t>
      </w:r>
    </w:p>
    <w:p w:rsidR="008252AF" w:rsidRPr="007511D2" w:rsidRDefault="008252AF" w:rsidP="008252AF">
      <w:pPr>
        <w:pStyle w:val="a3"/>
        <w:numPr>
          <w:ilvl w:val="0"/>
          <w:numId w:val="9"/>
        </w:numPr>
        <w:rPr>
          <w:color w:val="000000" w:themeColor="text1"/>
        </w:rPr>
      </w:pPr>
      <w:r w:rsidRPr="007511D2">
        <w:t>изучать состояние рынка труда в регионе проживания;</w:t>
      </w:r>
    </w:p>
    <w:p w:rsidR="008252AF" w:rsidRPr="007511D2" w:rsidRDefault="008252AF" w:rsidP="008252AF">
      <w:pPr>
        <w:pStyle w:val="a3"/>
        <w:numPr>
          <w:ilvl w:val="0"/>
          <w:numId w:val="9"/>
        </w:numPr>
      </w:pPr>
      <w:r w:rsidRPr="007511D2">
        <w:t>изучать информацию о путях получения профессий в образовательных организациях региона проживания;</w:t>
      </w:r>
    </w:p>
    <w:p w:rsidR="008252AF" w:rsidRPr="007511D2" w:rsidRDefault="008252AF" w:rsidP="008252AF">
      <w:pPr>
        <w:pStyle w:val="a3"/>
        <w:numPr>
          <w:ilvl w:val="0"/>
          <w:numId w:val="9"/>
        </w:numPr>
      </w:pPr>
      <w:r w:rsidRPr="007511D2">
        <w:t xml:space="preserve">выявлять склонности к группе профессий, коммуникативных и организаторских склонностей.выполнять профессиональные пробы. </w:t>
      </w:r>
    </w:p>
    <w:p w:rsidR="008252AF" w:rsidRPr="007511D2" w:rsidRDefault="008252AF" w:rsidP="008252AF">
      <w:pPr>
        <w:shd w:val="clear" w:color="auto" w:fill="FFFFFF"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</w:pPr>
      <w:r w:rsidRPr="007511D2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ja-JP"/>
        </w:rPr>
        <w:t>Обучающийся  получит возможность научиться:</w:t>
      </w:r>
    </w:p>
    <w:p w:rsidR="008252AF" w:rsidRPr="007511D2" w:rsidRDefault="008252AF" w:rsidP="008252AF">
      <w:pPr>
        <w:pStyle w:val="a3"/>
        <w:numPr>
          <w:ilvl w:val="0"/>
          <w:numId w:val="10"/>
        </w:numPr>
      </w:pPr>
      <w:r w:rsidRPr="007511D2">
        <w:t>выполнять поиск в Интернете информации о современном рынке труда, сохранять информацию в форме описания, схем, фотографий и др.;</w:t>
      </w:r>
    </w:p>
    <w:p w:rsidR="008252AF" w:rsidRPr="007511D2" w:rsidRDefault="008252AF" w:rsidP="008252AF">
      <w:pPr>
        <w:pStyle w:val="a3"/>
        <w:numPr>
          <w:ilvl w:val="0"/>
          <w:numId w:val="10"/>
        </w:numPr>
        <w:rPr>
          <w:color w:val="000000" w:themeColor="text1"/>
        </w:rPr>
      </w:pPr>
      <w:r w:rsidRPr="007511D2">
        <w:t>выполнять поиск в Интернете информации о новых перспективных профессиях, сохранять информацию в форме описания, схем, фотографий и др.;</w:t>
      </w:r>
    </w:p>
    <w:p w:rsidR="008252AF" w:rsidRPr="007511D2" w:rsidRDefault="008252AF" w:rsidP="008252AF">
      <w:pPr>
        <w:pStyle w:val="a3"/>
        <w:numPr>
          <w:ilvl w:val="0"/>
          <w:numId w:val="10"/>
        </w:numPr>
        <w:rPr>
          <w:color w:val="000000" w:themeColor="text1"/>
        </w:rPr>
      </w:pPr>
      <w:r w:rsidRPr="007511D2">
        <w:t>выбирать образовательную траекторию.</w:t>
      </w:r>
    </w:p>
    <w:p w:rsidR="008252AF" w:rsidRPr="007511D2" w:rsidRDefault="008252AF" w:rsidP="008252AF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1D2">
        <w:rPr>
          <w:rFonts w:ascii="Times New Roman" w:eastAsia="Calibri" w:hAnsi="Times New Roman" w:cs="Times New Roman"/>
          <w:b/>
          <w:sz w:val="24"/>
          <w:szCs w:val="24"/>
        </w:rPr>
        <w:t>Исследовательская и созидательная деятельность</w:t>
      </w:r>
    </w:p>
    <w:p w:rsidR="008252AF" w:rsidRPr="007511D2" w:rsidRDefault="008252AF" w:rsidP="008252AF">
      <w:pPr>
        <w:shd w:val="clear" w:color="auto" w:fill="FFFFFF"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</w:pPr>
      <w:r w:rsidRPr="007511D2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ja-JP"/>
        </w:rPr>
        <w:t>Обучающийся  научится:</w:t>
      </w:r>
    </w:p>
    <w:p w:rsidR="008252AF" w:rsidRPr="007511D2" w:rsidRDefault="008252AF" w:rsidP="008252AF">
      <w:pPr>
        <w:pStyle w:val="a3"/>
        <w:numPr>
          <w:ilvl w:val="0"/>
          <w:numId w:val="11"/>
        </w:numPr>
        <w:shd w:val="clear" w:color="auto" w:fill="FFFFFF"/>
        <w:jc w:val="both"/>
        <w:rPr>
          <w:color w:val="000000" w:themeColor="text1"/>
          <w:lang w:eastAsia="ja-JP"/>
        </w:rPr>
      </w:pPr>
      <w:r w:rsidRPr="007511D2">
        <w:rPr>
          <w:color w:val="000000" w:themeColor="text1"/>
          <w:lang w:eastAsia="ja-JP"/>
        </w:rPr>
        <w:t>планировать и выполнять учебные технологические проек</w:t>
      </w:r>
      <w:r w:rsidRPr="007511D2">
        <w:rPr>
          <w:color w:val="000000" w:themeColor="text1"/>
          <w:lang w:eastAsia="ja-JP"/>
        </w:rPr>
        <w:softHyphen/>
        <w:t xml:space="preserve">ты: выявлять и формулировать проблему; </w:t>
      </w:r>
    </w:p>
    <w:p w:rsidR="008252AF" w:rsidRPr="007511D2" w:rsidRDefault="008252AF" w:rsidP="008252AF">
      <w:pPr>
        <w:pStyle w:val="a3"/>
        <w:numPr>
          <w:ilvl w:val="0"/>
          <w:numId w:val="11"/>
        </w:numPr>
        <w:shd w:val="clear" w:color="auto" w:fill="FFFFFF"/>
        <w:jc w:val="both"/>
        <w:rPr>
          <w:color w:val="000000" w:themeColor="text1"/>
          <w:lang w:eastAsia="ja-JP"/>
        </w:rPr>
      </w:pPr>
      <w:r w:rsidRPr="007511D2">
        <w:rPr>
          <w:color w:val="000000" w:themeColor="text1"/>
          <w:lang w:eastAsia="ja-JP"/>
        </w:rPr>
        <w:t>обосновывать цель проекта, конструкцию изделия, сущность итогового продук</w:t>
      </w:r>
      <w:r w:rsidRPr="007511D2">
        <w:rPr>
          <w:color w:val="000000" w:themeColor="text1"/>
          <w:lang w:eastAsia="ja-JP"/>
        </w:rPr>
        <w:softHyphen/>
        <w:t xml:space="preserve">та или желаемого результата; </w:t>
      </w:r>
    </w:p>
    <w:p w:rsidR="008252AF" w:rsidRPr="007511D2" w:rsidRDefault="008252AF" w:rsidP="008252AF">
      <w:pPr>
        <w:pStyle w:val="a3"/>
        <w:numPr>
          <w:ilvl w:val="0"/>
          <w:numId w:val="11"/>
        </w:numPr>
        <w:shd w:val="clear" w:color="auto" w:fill="FFFFFF"/>
        <w:jc w:val="both"/>
        <w:rPr>
          <w:color w:val="000000" w:themeColor="text1"/>
          <w:lang w:eastAsia="ja-JP"/>
        </w:rPr>
      </w:pPr>
      <w:r w:rsidRPr="007511D2">
        <w:rPr>
          <w:color w:val="000000" w:themeColor="text1"/>
          <w:lang w:eastAsia="ja-JP"/>
        </w:rPr>
        <w:t>планировать этапы выполне</w:t>
      </w:r>
      <w:r w:rsidRPr="007511D2">
        <w:rPr>
          <w:color w:val="000000" w:themeColor="text1"/>
          <w:lang w:eastAsia="ja-JP"/>
        </w:rPr>
        <w:softHyphen/>
        <w:t xml:space="preserve">ния работ; </w:t>
      </w:r>
    </w:p>
    <w:p w:rsidR="008252AF" w:rsidRPr="007511D2" w:rsidRDefault="008252AF" w:rsidP="008252AF">
      <w:pPr>
        <w:pStyle w:val="a3"/>
        <w:numPr>
          <w:ilvl w:val="0"/>
          <w:numId w:val="11"/>
        </w:numPr>
        <w:shd w:val="clear" w:color="auto" w:fill="FFFFFF"/>
        <w:jc w:val="both"/>
        <w:rPr>
          <w:color w:val="000000" w:themeColor="text1"/>
          <w:lang w:eastAsia="ja-JP"/>
        </w:rPr>
      </w:pPr>
      <w:r w:rsidRPr="007511D2">
        <w:rPr>
          <w:color w:val="000000" w:themeColor="text1"/>
          <w:lang w:eastAsia="ja-JP"/>
        </w:rPr>
        <w:t xml:space="preserve">составлять технологическую карту изготовления изделия; </w:t>
      </w:r>
    </w:p>
    <w:p w:rsidR="008252AF" w:rsidRPr="007511D2" w:rsidRDefault="008252AF" w:rsidP="008252AF">
      <w:pPr>
        <w:pStyle w:val="a3"/>
        <w:numPr>
          <w:ilvl w:val="0"/>
          <w:numId w:val="11"/>
        </w:numPr>
        <w:shd w:val="clear" w:color="auto" w:fill="FFFFFF"/>
        <w:jc w:val="both"/>
        <w:rPr>
          <w:color w:val="000000" w:themeColor="text1"/>
          <w:lang w:eastAsia="ja-JP"/>
        </w:rPr>
      </w:pPr>
      <w:r w:rsidRPr="007511D2">
        <w:rPr>
          <w:color w:val="000000" w:themeColor="text1"/>
          <w:lang w:eastAsia="ja-JP"/>
        </w:rPr>
        <w:t xml:space="preserve">выбирать средства реализации замысла; </w:t>
      </w:r>
    </w:p>
    <w:p w:rsidR="008252AF" w:rsidRPr="007511D2" w:rsidRDefault="008252AF" w:rsidP="008252AF">
      <w:pPr>
        <w:pStyle w:val="a3"/>
        <w:numPr>
          <w:ilvl w:val="0"/>
          <w:numId w:val="11"/>
        </w:numPr>
        <w:shd w:val="clear" w:color="auto" w:fill="FFFFFF"/>
        <w:jc w:val="both"/>
        <w:rPr>
          <w:color w:val="000000" w:themeColor="text1"/>
          <w:lang w:eastAsia="ja-JP"/>
        </w:rPr>
      </w:pPr>
      <w:r w:rsidRPr="007511D2">
        <w:rPr>
          <w:color w:val="000000" w:themeColor="text1"/>
          <w:lang w:eastAsia="ja-JP"/>
        </w:rPr>
        <w:t>осуществ</w:t>
      </w:r>
      <w:r w:rsidRPr="007511D2">
        <w:rPr>
          <w:color w:val="000000" w:themeColor="text1"/>
          <w:lang w:eastAsia="ja-JP"/>
        </w:rPr>
        <w:softHyphen/>
        <w:t xml:space="preserve">лять технологический процесс; </w:t>
      </w:r>
    </w:p>
    <w:p w:rsidR="008252AF" w:rsidRPr="007511D2" w:rsidRDefault="008252AF" w:rsidP="008252AF">
      <w:pPr>
        <w:pStyle w:val="a3"/>
        <w:numPr>
          <w:ilvl w:val="0"/>
          <w:numId w:val="11"/>
        </w:numPr>
        <w:shd w:val="clear" w:color="auto" w:fill="FFFFFF"/>
        <w:jc w:val="both"/>
        <w:rPr>
          <w:rFonts w:eastAsia="MS Mincho"/>
          <w:color w:val="000000" w:themeColor="text1"/>
          <w:lang w:eastAsia="ja-JP"/>
        </w:rPr>
      </w:pPr>
      <w:r w:rsidRPr="007511D2">
        <w:rPr>
          <w:color w:val="000000" w:themeColor="text1"/>
          <w:lang w:eastAsia="ja-JP"/>
        </w:rPr>
        <w:lastRenderedPageBreak/>
        <w:t>контролировать ход и ре</w:t>
      </w:r>
      <w:r w:rsidRPr="007511D2">
        <w:rPr>
          <w:color w:val="000000" w:themeColor="text1"/>
          <w:lang w:eastAsia="ja-JP"/>
        </w:rPr>
        <w:softHyphen/>
        <w:t>зультаты выполнения проекта;</w:t>
      </w:r>
    </w:p>
    <w:p w:rsidR="008252AF" w:rsidRPr="007511D2" w:rsidRDefault="008252AF" w:rsidP="008252AF">
      <w:pPr>
        <w:pStyle w:val="a3"/>
        <w:numPr>
          <w:ilvl w:val="0"/>
          <w:numId w:val="11"/>
        </w:numPr>
        <w:shd w:val="clear" w:color="auto" w:fill="FFFFFF"/>
        <w:jc w:val="both"/>
        <w:rPr>
          <w:color w:val="000000" w:themeColor="text1"/>
          <w:lang w:eastAsia="ja-JP"/>
        </w:rPr>
      </w:pPr>
      <w:r w:rsidRPr="007511D2">
        <w:rPr>
          <w:color w:val="000000" w:themeColor="text1"/>
          <w:lang w:eastAsia="ja-JP"/>
        </w:rPr>
        <w:t>представлять результаты выполненного проекта: пользо</w:t>
      </w:r>
      <w:r w:rsidRPr="007511D2">
        <w:rPr>
          <w:color w:val="000000" w:themeColor="text1"/>
          <w:lang w:eastAsia="ja-JP"/>
        </w:rPr>
        <w:softHyphen/>
        <w:t xml:space="preserve">ваться основными видами проектной документации; </w:t>
      </w:r>
    </w:p>
    <w:p w:rsidR="008252AF" w:rsidRPr="007511D2" w:rsidRDefault="008252AF" w:rsidP="008252AF">
      <w:pPr>
        <w:pStyle w:val="a3"/>
        <w:numPr>
          <w:ilvl w:val="0"/>
          <w:numId w:val="11"/>
        </w:numPr>
        <w:shd w:val="clear" w:color="auto" w:fill="FFFFFF"/>
        <w:jc w:val="both"/>
        <w:rPr>
          <w:color w:val="000000" w:themeColor="text1"/>
          <w:lang w:eastAsia="ja-JP"/>
        </w:rPr>
      </w:pPr>
      <w:r w:rsidRPr="007511D2">
        <w:rPr>
          <w:color w:val="000000" w:themeColor="text1"/>
          <w:lang w:eastAsia="ja-JP"/>
        </w:rPr>
        <w:t xml:space="preserve">готовить пояснительную записку к проекту; </w:t>
      </w:r>
    </w:p>
    <w:p w:rsidR="008252AF" w:rsidRPr="007511D2" w:rsidRDefault="008252AF" w:rsidP="008252AF">
      <w:pPr>
        <w:pStyle w:val="a3"/>
        <w:numPr>
          <w:ilvl w:val="0"/>
          <w:numId w:val="11"/>
        </w:numPr>
        <w:shd w:val="clear" w:color="auto" w:fill="FFFFFF"/>
        <w:jc w:val="both"/>
        <w:rPr>
          <w:color w:val="000000" w:themeColor="text1"/>
          <w:lang w:eastAsia="ja-JP"/>
        </w:rPr>
      </w:pPr>
      <w:r w:rsidRPr="007511D2">
        <w:rPr>
          <w:color w:val="000000" w:themeColor="text1"/>
          <w:lang w:eastAsia="ja-JP"/>
        </w:rPr>
        <w:t xml:space="preserve">оформлять проектные материалы; </w:t>
      </w:r>
    </w:p>
    <w:p w:rsidR="008252AF" w:rsidRPr="007511D2" w:rsidRDefault="008252AF" w:rsidP="008252AF">
      <w:pPr>
        <w:pStyle w:val="a3"/>
        <w:numPr>
          <w:ilvl w:val="0"/>
          <w:numId w:val="11"/>
        </w:numPr>
        <w:shd w:val="clear" w:color="auto" w:fill="FFFFFF"/>
        <w:jc w:val="both"/>
        <w:rPr>
          <w:color w:val="000000" w:themeColor="text1"/>
          <w:lang w:eastAsia="ja-JP"/>
        </w:rPr>
      </w:pPr>
      <w:r w:rsidRPr="007511D2">
        <w:rPr>
          <w:color w:val="000000" w:themeColor="text1"/>
          <w:lang w:eastAsia="ja-JP"/>
        </w:rPr>
        <w:t xml:space="preserve">представлять проект к защите. </w:t>
      </w:r>
    </w:p>
    <w:p w:rsidR="008252AF" w:rsidRPr="007511D2" w:rsidRDefault="008252AF" w:rsidP="008252AF">
      <w:pPr>
        <w:shd w:val="clear" w:color="auto" w:fill="FFFFFF"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</w:pPr>
      <w:r w:rsidRPr="007511D2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ja-JP"/>
        </w:rPr>
        <w:t>Обучающийся  получит возможность научиться:</w:t>
      </w:r>
    </w:p>
    <w:p w:rsidR="008252AF" w:rsidRPr="007511D2" w:rsidRDefault="008252AF" w:rsidP="008252AF">
      <w:pPr>
        <w:pStyle w:val="a3"/>
        <w:numPr>
          <w:ilvl w:val="0"/>
          <w:numId w:val="12"/>
        </w:numPr>
        <w:shd w:val="clear" w:color="auto" w:fill="FFFFFF"/>
        <w:jc w:val="both"/>
        <w:rPr>
          <w:rFonts w:eastAsia="MS Mincho"/>
          <w:color w:val="000000" w:themeColor="text1"/>
          <w:lang w:eastAsia="ja-JP"/>
        </w:rPr>
      </w:pPr>
      <w:r w:rsidRPr="007511D2">
        <w:rPr>
          <w:color w:val="000000" w:themeColor="text1"/>
          <w:lang w:eastAsia="ja-JP"/>
        </w:rPr>
        <w:t xml:space="preserve">организовывать и осуществлять проектную деятельность на основе установленных норм и стандартов, поиска новых технологических решений; </w:t>
      </w:r>
    </w:p>
    <w:p w:rsidR="008252AF" w:rsidRPr="007511D2" w:rsidRDefault="008252AF" w:rsidP="008252AF">
      <w:pPr>
        <w:pStyle w:val="a3"/>
        <w:numPr>
          <w:ilvl w:val="0"/>
          <w:numId w:val="12"/>
        </w:numPr>
        <w:shd w:val="clear" w:color="auto" w:fill="FFFFFF"/>
        <w:jc w:val="both"/>
        <w:rPr>
          <w:rFonts w:eastAsia="MS Mincho"/>
          <w:color w:val="000000" w:themeColor="text1"/>
          <w:lang w:eastAsia="ja-JP"/>
        </w:rPr>
      </w:pPr>
      <w:r w:rsidRPr="007511D2">
        <w:rPr>
          <w:color w:val="000000" w:themeColor="text1"/>
          <w:lang w:eastAsia="ja-JP"/>
        </w:rPr>
        <w:t>планировать и организовывать технологический процесс с учётом имеющихся ресурсов и условий;</w:t>
      </w:r>
    </w:p>
    <w:p w:rsidR="008252AF" w:rsidRPr="007511D2" w:rsidRDefault="008252AF" w:rsidP="008252AF">
      <w:pPr>
        <w:pStyle w:val="a3"/>
        <w:numPr>
          <w:ilvl w:val="0"/>
          <w:numId w:val="12"/>
        </w:numPr>
        <w:shd w:val="clear" w:color="auto" w:fill="FFFFFF"/>
        <w:jc w:val="both"/>
        <w:rPr>
          <w:rFonts w:eastAsia="MS Mincho"/>
          <w:color w:val="000000" w:themeColor="text1"/>
          <w:lang w:eastAsia="ja-JP"/>
        </w:rPr>
      </w:pPr>
      <w:r w:rsidRPr="007511D2">
        <w:rPr>
          <w:color w:val="000000" w:themeColor="text1"/>
          <w:lang w:eastAsia="ja-JP"/>
        </w:rPr>
        <w:t>осуществлять презентацию, экономическую и экологиче</w:t>
      </w:r>
      <w:r w:rsidRPr="007511D2">
        <w:rPr>
          <w:color w:val="000000" w:themeColor="text1"/>
          <w:lang w:eastAsia="ja-JP"/>
        </w:rPr>
        <w:softHyphen/>
        <w:t xml:space="preserve">скую оценку проекта, давать примерную оценку стоимости произведённого продукта как товара на рынке; </w:t>
      </w:r>
    </w:p>
    <w:p w:rsidR="008252AF" w:rsidRPr="008252AF" w:rsidRDefault="008252AF" w:rsidP="008252AF">
      <w:pPr>
        <w:pStyle w:val="a3"/>
        <w:numPr>
          <w:ilvl w:val="0"/>
          <w:numId w:val="12"/>
        </w:numPr>
        <w:shd w:val="clear" w:color="auto" w:fill="FFFFFF"/>
        <w:jc w:val="both"/>
        <w:rPr>
          <w:rFonts w:eastAsia="MS Mincho"/>
          <w:color w:val="000000" w:themeColor="text1"/>
          <w:lang w:eastAsia="ja-JP"/>
        </w:rPr>
      </w:pPr>
      <w:r w:rsidRPr="007511D2">
        <w:rPr>
          <w:color w:val="000000" w:themeColor="text1"/>
          <w:lang w:eastAsia="ja-JP"/>
        </w:rPr>
        <w:t>разрабаты</w:t>
      </w:r>
      <w:r w:rsidRPr="007511D2">
        <w:rPr>
          <w:color w:val="000000" w:themeColor="text1"/>
          <w:lang w:eastAsia="ja-JP"/>
        </w:rPr>
        <w:softHyphen/>
        <w:t>вать вариант рекламы для продукта труда.</w:t>
      </w:r>
    </w:p>
    <w:p w:rsidR="008252AF" w:rsidRPr="00480598" w:rsidRDefault="008252AF" w:rsidP="003D405E">
      <w:pPr>
        <w:pStyle w:val="11"/>
        <w:spacing w:before="72"/>
        <w:rPr>
          <w:sz w:val="28"/>
          <w:szCs w:val="28"/>
          <w:u w:val="single"/>
        </w:rPr>
      </w:pPr>
      <w:r w:rsidRPr="008252AF">
        <w:rPr>
          <w:sz w:val="28"/>
          <w:szCs w:val="28"/>
          <w:u w:val="single"/>
        </w:rPr>
        <w:t>Содержание учебного предмета.«Технология» 9 класс</w:t>
      </w:r>
    </w:p>
    <w:p w:rsidR="008252AF" w:rsidRPr="007511D2" w:rsidRDefault="008252AF" w:rsidP="008252AF">
      <w:pPr>
        <w:spacing w:before="140" w:line="240" w:lineRule="auto"/>
        <w:ind w:right="4052" w:firstLine="14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11D2">
        <w:rPr>
          <w:rFonts w:ascii="Times New Roman" w:hAnsi="Times New Roman" w:cs="Times New Roman"/>
          <w:b/>
          <w:color w:val="221F1F"/>
          <w:sz w:val="24"/>
          <w:szCs w:val="24"/>
        </w:rPr>
        <w:t>Раздел «Социальные технологии»</w:t>
      </w:r>
    </w:p>
    <w:p w:rsidR="008252AF" w:rsidRPr="007511D2" w:rsidRDefault="008252AF" w:rsidP="008252AF">
      <w:pPr>
        <w:pStyle w:val="a6"/>
        <w:ind w:right="115" w:firstLine="142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Специфика социальных технологий</w:t>
      </w:r>
      <w:r w:rsidRPr="007511D2">
        <w:rPr>
          <w:sz w:val="24"/>
          <w:szCs w:val="24"/>
        </w:rPr>
        <w:t>. Сферы применения социальных технологий. Социальные технологии, применяемые при межличностной и межгрупповой коммуникации, при публичной и массовойкоммуникации.</w:t>
      </w:r>
    </w:p>
    <w:p w:rsidR="008252AF" w:rsidRPr="007511D2" w:rsidRDefault="008252AF" w:rsidP="008252AF">
      <w:pPr>
        <w:pStyle w:val="a6"/>
        <w:ind w:right="114" w:firstLine="142"/>
        <w:contextualSpacing/>
        <w:jc w:val="both"/>
        <w:rPr>
          <w:sz w:val="24"/>
          <w:szCs w:val="24"/>
        </w:rPr>
      </w:pPr>
      <w:r w:rsidRPr="007511D2">
        <w:rPr>
          <w:sz w:val="24"/>
          <w:szCs w:val="24"/>
        </w:rPr>
        <w:t>Самостоятельная работа. Поиск информации о социальных технологиях, применяемых в XXI в., и профессиях, связанных с реализацией социальных технологий. Социальная работа. Сфера услуг. Технологии работы с общественным мнением. Социальные сети как технология. Технологии в сфере средств массовой информации.</w:t>
      </w:r>
    </w:p>
    <w:p w:rsidR="008252AF" w:rsidRPr="007511D2" w:rsidRDefault="008252AF" w:rsidP="008252AF">
      <w:pPr>
        <w:pStyle w:val="11"/>
        <w:ind w:left="0" w:firstLine="142"/>
        <w:contextualSpacing/>
        <w:jc w:val="both"/>
      </w:pPr>
      <w:r w:rsidRPr="007511D2">
        <w:t>Раздел «Медицинские технологии»</w:t>
      </w:r>
    </w:p>
    <w:p w:rsidR="008252AF" w:rsidRPr="007511D2" w:rsidRDefault="008252AF" w:rsidP="008252AF">
      <w:pPr>
        <w:pStyle w:val="a6"/>
        <w:spacing w:before="132"/>
        <w:ind w:right="994" w:firstLine="142"/>
        <w:contextualSpacing/>
        <w:jc w:val="both"/>
        <w:rPr>
          <w:sz w:val="24"/>
          <w:szCs w:val="24"/>
        </w:rPr>
      </w:pPr>
      <w:r w:rsidRPr="007511D2">
        <w:rPr>
          <w:sz w:val="24"/>
          <w:szCs w:val="24"/>
        </w:rPr>
        <w:t>Актуальные и перспективные медицинские технологии. Генетика и генная инженерия Технологии ремонта элементов систем водоснабжения и канализации.</w:t>
      </w:r>
    </w:p>
    <w:p w:rsidR="008252AF" w:rsidRPr="007511D2" w:rsidRDefault="008252AF" w:rsidP="008252AF">
      <w:pPr>
        <w:pStyle w:val="11"/>
        <w:spacing w:before="5"/>
        <w:ind w:left="0" w:firstLine="142"/>
        <w:contextualSpacing/>
        <w:jc w:val="both"/>
      </w:pPr>
      <w:r w:rsidRPr="007511D2">
        <w:t>Раздел «Технологии в области электроники»</w:t>
      </w:r>
    </w:p>
    <w:p w:rsidR="008252AF" w:rsidRPr="007511D2" w:rsidRDefault="008252AF" w:rsidP="008252AF">
      <w:pPr>
        <w:pStyle w:val="a6"/>
        <w:spacing w:before="135"/>
        <w:ind w:firstLine="142"/>
        <w:contextualSpacing/>
        <w:jc w:val="both"/>
        <w:rPr>
          <w:sz w:val="24"/>
          <w:szCs w:val="24"/>
        </w:rPr>
      </w:pPr>
      <w:r w:rsidRPr="007511D2">
        <w:rPr>
          <w:sz w:val="24"/>
          <w:szCs w:val="24"/>
        </w:rPr>
        <w:t>Нанотехнологии. Электроника. Фотоника</w:t>
      </w:r>
    </w:p>
    <w:p w:rsidR="007511D2" w:rsidRDefault="008252AF" w:rsidP="008252AF">
      <w:pPr>
        <w:spacing w:before="142" w:line="240" w:lineRule="auto"/>
        <w:ind w:right="1286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11D2">
        <w:rPr>
          <w:rFonts w:ascii="Times New Roman" w:hAnsi="Times New Roman" w:cs="Times New Roman"/>
          <w:b/>
          <w:sz w:val="24"/>
          <w:szCs w:val="24"/>
        </w:rPr>
        <w:t xml:space="preserve">Раздел «Закономерности технологического развития цивилизации» </w:t>
      </w:r>
      <w:r w:rsidRPr="007511D2">
        <w:rPr>
          <w:rFonts w:ascii="Times New Roman" w:hAnsi="Times New Roman" w:cs="Times New Roman"/>
          <w:sz w:val="24"/>
          <w:szCs w:val="24"/>
        </w:rPr>
        <w:t>Управление в современном производстве. Инновационные предприятия. Трансфер Технологий. Современные технологии обработки материалов. Роль метрологии в современном производстве. Техническое регулирование.</w:t>
      </w:r>
    </w:p>
    <w:p w:rsidR="008252AF" w:rsidRPr="008252AF" w:rsidRDefault="008252AF" w:rsidP="008252AF">
      <w:pPr>
        <w:pStyle w:val="11"/>
        <w:spacing w:before="61"/>
        <w:ind w:left="0" w:firstLine="142"/>
        <w:jc w:val="both"/>
      </w:pPr>
      <w:r w:rsidRPr="008252AF">
        <w:t>Раздел «Профессиональное самоопределение»</w:t>
      </w:r>
    </w:p>
    <w:p w:rsidR="008252AF" w:rsidRPr="008252AF" w:rsidRDefault="008252AF" w:rsidP="008252AF">
      <w:pPr>
        <w:pStyle w:val="a6"/>
        <w:spacing w:before="132"/>
        <w:ind w:right="1012" w:firstLine="142"/>
        <w:jc w:val="both"/>
        <w:rPr>
          <w:sz w:val="24"/>
          <w:szCs w:val="24"/>
        </w:rPr>
      </w:pPr>
      <w:r w:rsidRPr="008252AF">
        <w:rPr>
          <w:sz w:val="24"/>
          <w:szCs w:val="24"/>
        </w:rPr>
        <w:t>Современный рынок труда. Классификация профессий. Профессиональные интересы, склонности и способности.</w:t>
      </w:r>
    </w:p>
    <w:p w:rsidR="008252AF" w:rsidRPr="008252AF" w:rsidRDefault="008252AF" w:rsidP="008252AF">
      <w:pPr>
        <w:pStyle w:val="11"/>
        <w:spacing w:before="5"/>
        <w:ind w:left="0" w:firstLine="142"/>
        <w:jc w:val="both"/>
      </w:pPr>
      <w:r w:rsidRPr="008252AF">
        <w:t>Раздел «Исследовательская и созидательная деятельность»</w:t>
      </w:r>
    </w:p>
    <w:p w:rsidR="00480598" w:rsidRDefault="008252AF" w:rsidP="00480598">
      <w:pPr>
        <w:pStyle w:val="a6"/>
        <w:spacing w:before="134"/>
        <w:ind w:firstLine="142"/>
        <w:rPr>
          <w:sz w:val="24"/>
          <w:szCs w:val="24"/>
        </w:rPr>
        <w:sectPr w:rsidR="00480598" w:rsidSect="00CF3D9B">
          <w:footerReference w:type="even" r:id="rId8"/>
          <w:footerReference w:type="default" r:id="rId9"/>
          <w:pgSz w:w="11900" w:h="16840"/>
          <w:pgMar w:top="426" w:right="580" w:bottom="420" w:left="1220" w:header="0" w:footer="222" w:gutter="0"/>
          <w:pgNumType w:start="2"/>
          <w:cols w:space="720"/>
          <w:docGrid w:linePitch="299"/>
        </w:sectPr>
      </w:pPr>
      <w:r w:rsidRPr="008252AF">
        <w:rPr>
          <w:sz w:val="24"/>
          <w:szCs w:val="24"/>
        </w:rPr>
        <w:t>Разработка и реализ</w:t>
      </w:r>
      <w:r w:rsidR="00144FF1">
        <w:rPr>
          <w:sz w:val="24"/>
          <w:szCs w:val="24"/>
        </w:rPr>
        <w:t>ация специализированного проекта</w:t>
      </w:r>
    </w:p>
    <w:p w:rsidR="00997B22" w:rsidRDefault="00997B22" w:rsidP="00144FF1">
      <w:pPr>
        <w:pStyle w:val="a6"/>
        <w:spacing w:before="134"/>
      </w:pPr>
    </w:p>
    <w:sectPr w:rsidR="00997B22" w:rsidSect="00144FF1">
      <w:pgSz w:w="16840" w:h="11900" w:orient="landscape"/>
      <w:pgMar w:top="580" w:right="420" w:bottom="1220" w:left="709" w:header="0" w:footer="222" w:gutter="0"/>
      <w:pgNumType w:start="2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5A62" w:rsidRDefault="002A5A62" w:rsidP="007511D2">
      <w:pPr>
        <w:spacing w:after="0" w:line="240" w:lineRule="auto"/>
      </w:pPr>
      <w:r>
        <w:separator/>
      </w:r>
    </w:p>
  </w:endnote>
  <w:endnote w:type="continuationSeparator" w:id="1">
    <w:p w:rsidR="002A5A62" w:rsidRDefault="002A5A62" w:rsidP="00751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CAF" w:rsidRDefault="00BF3CAF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CAF" w:rsidRDefault="006510D1">
    <w:pPr>
      <w:pStyle w:val="a6"/>
      <w:spacing w:line="14" w:lineRule="auto"/>
      <w:rPr>
        <w:sz w:val="16"/>
      </w:rPr>
    </w:pPr>
    <w:r w:rsidRPr="006510D1">
      <w:rPr>
        <w:sz w:val="24"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1.5pt;margin-top:815.85pt;width:11.55pt;height:14.25pt;z-index:-251658752;mso-position-horizontal-relative:page;mso-position-vertical-relative:page" filled="f" stroked="f">
          <v:textbox style="mso-next-textbox:#_x0000_s2049" inset="0,0,0,0">
            <w:txbxContent>
              <w:p w:rsidR="00BF3CAF" w:rsidRDefault="00BF3CAF">
                <w:pPr>
                  <w:spacing w:before="11"/>
                  <w:ind w:left="60"/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5A62" w:rsidRDefault="002A5A62" w:rsidP="007511D2">
      <w:pPr>
        <w:spacing w:after="0" w:line="240" w:lineRule="auto"/>
      </w:pPr>
      <w:r>
        <w:separator/>
      </w:r>
    </w:p>
  </w:footnote>
  <w:footnote w:type="continuationSeparator" w:id="1">
    <w:p w:rsidR="002A5A62" w:rsidRDefault="002A5A62" w:rsidP="007511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55512"/>
    <w:multiLevelType w:val="hybridMultilevel"/>
    <w:tmpl w:val="9240111E"/>
    <w:lvl w:ilvl="0" w:tplc="DEAADBE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A0828"/>
    <w:multiLevelType w:val="multilevel"/>
    <w:tmpl w:val="E0A6BD2C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94"/>
        </w:tabs>
        <w:ind w:left="792" w:hanging="432"/>
      </w:pPr>
      <w:rPr>
        <w:rFonts w:ascii="Times New Roman" w:eastAsia="Times New Roman" w:hAnsi="Times New Roman" w:cs="Times New Roman" w:hint="default"/>
      </w:rPr>
    </w:lvl>
    <w:lvl w:ilvl="2">
      <w:start w:val="1"/>
      <w:numFmt w:val="russianLow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>
    <w:nsid w:val="09314F58"/>
    <w:multiLevelType w:val="hybridMultilevel"/>
    <w:tmpl w:val="784A3610"/>
    <w:lvl w:ilvl="0" w:tplc="DEAADBEC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E2F6698"/>
    <w:multiLevelType w:val="hybridMultilevel"/>
    <w:tmpl w:val="4836A666"/>
    <w:lvl w:ilvl="0" w:tplc="DEAADBEC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2655AA7"/>
    <w:multiLevelType w:val="multilevel"/>
    <w:tmpl w:val="F6085134"/>
    <w:lvl w:ilvl="0">
      <w:start w:val="5"/>
      <w:numFmt w:val="decimal"/>
      <w:lvlText w:val="%1."/>
      <w:lvlJc w:val="left"/>
      <w:pPr>
        <w:ind w:left="186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."/>
      <w:lvlJc w:val="left"/>
      <w:pPr>
        <w:ind w:left="4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3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0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8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5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2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49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6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>
    <w:nsid w:val="1FCD3F17"/>
    <w:multiLevelType w:val="multilevel"/>
    <w:tmpl w:val="3232F6DE"/>
    <w:lvl w:ilvl="0">
      <w:start w:val="4"/>
      <w:numFmt w:val="decimal"/>
      <w:lvlText w:val="%1."/>
      <w:lvlJc w:val="left"/>
      <w:pPr>
        <w:ind w:left="186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."/>
      <w:lvlJc w:val="left"/>
      <w:pPr>
        <w:ind w:left="1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3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0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8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5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2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49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6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>
    <w:nsid w:val="20337655"/>
    <w:multiLevelType w:val="hybridMultilevel"/>
    <w:tmpl w:val="E10C06BA"/>
    <w:lvl w:ilvl="0" w:tplc="DEAADBEC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1BA27DE"/>
    <w:multiLevelType w:val="hybridMultilevel"/>
    <w:tmpl w:val="017C4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3B3C67"/>
    <w:multiLevelType w:val="hybridMultilevel"/>
    <w:tmpl w:val="117AD9E4"/>
    <w:lvl w:ilvl="0" w:tplc="DEAADBEC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A274F71"/>
    <w:multiLevelType w:val="hybridMultilevel"/>
    <w:tmpl w:val="F12844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2F4C20"/>
    <w:multiLevelType w:val="hybridMultilevel"/>
    <w:tmpl w:val="56AC5A02"/>
    <w:lvl w:ilvl="0" w:tplc="DEAADBE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D126A6"/>
    <w:multiLevelType w:val="multilevel"/>
    <w:tmpl w:val="F3B64536"/>
    <w:lvl w:ilvl="0">
      <w:start w:val="1"/>
      <w:numFmt w:val="decimal"/>
      <w:lvlText w:val="%1."/>
      <w:lvlJc w:val="left"/>
      <w:pPr>
        <w:ind w:left="186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."/>
      <w:lvlJc w:val="left"/>
      <w:pPr>
        <w:ind w:left="1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3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0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8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5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2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49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6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2">
    <w:nsid w:val="353D13C4"/>
    <w:multiLevelType w:val="hybridMultilevel"/>
    <w:tmpl w:val="180CFC20"/>
    <w:lvl w:ilvl="0" w:tplc="DEAADBE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7B467B"/>
    <w:multiLevelType w:val="hybridMultilevel"/>
    <w:tmpl w:val="577EE006"/>
    <w:lvl w:ilvl="0" w:tplc="DEAADBEC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9E241AB"/>
    <w:multiLevelType w:val="hybridMultilevel"/>
    <w:tmpl w:val="1EECC100"/>
    <w:lvl w:ilvl="0" w:tplc="DEAADBE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681597"/>
    <w:multiLevelType w:val="hybridMultilevel"/>
    <w:tmpl w:val="F6BE7748"/>
    <w:lvl w:ilvl="0" w:tplc="DEAADBE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4F4561"/>
    <w:multiLevelType w:val="hybridMultilevel"/>
    <w:tmpl w:val="CBDA1458"/>
    <w:lvl w:ilvl="0" w:tplc="DEAADBE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3C22F8"/>
    <w:multiLevelType w:val="hybridMultilevel"/>
    <w:tmpl w:val="74D464F2"/>
    <w:lvl w:ilvl="0" w:tplc="DEAADBE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DEAADBEC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F1045C"/>
    <w:multiLevelType w:val="hybridMultilevel"/>
    <w:tmpl w:val="E1E0F834"/>
    <w:lvl w:ilvl="0" w:tplc="DEAADBE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9A4953"/>
    <w:multiLevelType w:val="hybridMultilevel"/>
    <w:tmpl w:val="880E2560"/>
    <w:lvl w:ilvl="0" w:tplc="DEAADBE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635BCB"/>
    <w:multiLevelType w:val="hybridMultilevel"/>
    <w:tmpl w:val="820A1AFA"/>
    <w:lvl w:ilvl="0" w:tplc="589A7FE4">
      <w:start w:val="2"/>
      <w:numFmt w:val="decimal"/>
      <w:lvlText w:val="%1."/>
      <w:lvlJc w:val="left"/>
      <w:pPr>
        <w:ind w:left="186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  <w:lvl w:ilvl="1" w:tplc="DFD8F2F4">
      <w:start w:val="1"/>
      <w:numFmt w:val="lowerLetter"/>
      <w:lvlText w:val="%2"/>
      <w:lvlJc w:val="left"/>
      <w:pPr>
        <w:ind w:left="1205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  <w:lvl w:ilvl="2" w:tplc="FB5215EA">
      <w:start w:val="1"/>
      <w:numFmt w:val="lowerRoman"/>
      <w:lvlText w:val="%3"/>
      <w:lvlJc w:val="left"/>
      <w:pPr>
        <w:ind w:left="1925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  <w:lvl w:ilvl="3" w:tplc="0A326178">
      <w:start w:val="1"/>
      <w:numFmt w:val="decimal"/>
      <w:lvlText w:val="%4"/>
      <w:lvlJc w:val="left"/>
      <w:pPr>
        <w:ind w:left="2645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  <w:lvl w:ilvl="4" w:tplc="D5BC2A66">
      <w:start w:val="1"/>
      <w:numFmt w:val="lowerLetter"/>
      <w:lvlText w:val="%5"/>
      <w:lvlJc w:val="left"/>
      <w:pPr>
        <w:ind w:left="3365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  <w:lvl w:ilvl="5" w:tplc="DF58CBC2">
      <w:start w:val="1"/>
      <w:numFmt w:val="lowerRoman"/>
      <w:lvlText w:val="%6"/>
      <w:lvlJc w:val="left"/>
      <w:pPr>
        <w:ind w:left="4085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  <w:lvl w:ilvl="6" w:tplc="5F9072B8">
      <w:start w:val="1"/>
      <w:numFmt w:val="decimal"/>
      <w:lvlText w:val="%7"/>
      <w:lvlJc w:val="left"/>
      <w:pPr>
        <w:ind w:left="4805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  <w:lvl w:ilvl="7" w:tplc="886E7522">
      <w:start w:val="1"/>
      <w:numFmt w:val="lowerLetter"/>
      <w:lvlText w:val="%8"/>
      <w:lvlJc w:val="left"/>
      <w:pPr>
        <w:ind w:left="5525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  <w:lvl w:ilvl="8" w:tplc="1A20B748">
      <w:start w:val="1"/>
      <w:numFmt w:val="lowerRoman"/>
      <w:lvlText w:val="%9"/>
      <w:lvlJc w:val="left"/>
      <w:pPr>
        <w:ind w:left="6245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1">
    <w:nsid w:val="5495282C"/>
    <w:multiLevelType w:val="hybridMultilevel"/>
    <w:tmpl w:val="AFACE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561718"/>
    <w:multiLevelType w:val="hybridMultilevel"/>
    <w:tmpl w:val="7742AE34"/>
    <w:lvl w:ilvl="0" w:tplc="B5C6F7E4">
      <w:numFmt w:val="bullet"/>
      <w:lvlText w:val=""/>
      <w:lvlJc w:val="left"/>
      <w:pPr>
        <w:ind w:left="220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58E065A">
      <w:start w:val="1"/>
      <w:numFmt w:val="decimal"/>
      <w:lvlText w:val="%2."/>
      <w:lvlJc w:val="left"/>
      <w:pPr>
        <w:ind w:left="1180" w:hanging="240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en-US" w:bidi="ar-SA"/>
      </w:rPr>
    </w:lvl>
    <w:lvl w:ilvl="2" w:tplc="1C8ED406">
      <w:numFmt w:val="bullet"/>
      <w:lvlText w:val="•"/>
      <w:lvlJc w:val="left"/>
      <w:pPr>
        <w:ind w:left="2171" w:hanging="240"/>
      </w:pPr>
      <w:rPr>
        <w:rFonts w:hint="default"/>
        <w:lang w:val="ru-RU" w:eastAsia="en-US" w:bidi="ar-SA"/>
      </w:rPr>
    </w:lvl>
    <w:lvl w:ilvl="3" w:tplc="784A490A">
      <w:numFmt w:val="bullet"/>
      <w:lvlText w:val="•"/>
      <w:lvlJc w:val="left"/>
      <w:pPr>
        <w:ind w:left="3162" w:hanging="240"/>
      </w:pPr>
      <w:rPr>
        <w:rFonts w:hint="default"/>
        <w:lang w:val="ru-RU" w:eastAsia="en-US" w:bidi="ar-SA"/>
      </w:rPr>
    </w:lvl>
    <w:lvl w:ilvl="4" w:tplc="895AA972">
      <w:numFmt w:val="bullet"/>
      <w:lvlText w:val="•"/>
      <w:lvlJc w:val="left"/>
      <w:pPr>
        <w:ind w:left="4153" w:hanging="240"/>
      </w:pPr>
      <w:rPr>
        <w:rFonts w:hint="default"/>
        <w:lang w:val="ru-RU" w:eastAsia="en-US" w:bidi="ar-SA"/>
      </w:rPr>
    </w:lvl>
    <w:lvl w:ilvl="5" w:tplc="27D0BAFE">
      <w:numFmt w:val="bullet"/>
      <w:lvlText w:val="•"/>
      <w:lvlJc w:val="left"/>
      <w:pPr>
        <w:ind w:left="5144" w:hanging="240"/>
      </w:pPr>
      <w:rPr>
        <w:rFonts w:hint="default"/>
        <w:lang w:val="ru-RU" w:eastAsia="en-US" w:bidi="ar-SA"/>
      </w:rPr>
    </w:lvl>
    <w:lvl w:ilvl="6" w:tplc="2E76CCC2">
      <w:numFmt w:val="bullet"/>
      <w:lvlText w:val="•"/>
      <w:lvlJc w:val="left"/>
      <w:pPr>
        <w:ind w:left="6135" w:hanging="240"/>
      </w:pPr>
      <w:rPr>
        <w:rFonts w:hint="default"/>
        <w:lang w:val="ru-RU" w:eastAsia="en-US" w:bidi="ar-SA"/>
      </w:rPr>
    </w:lvl>
    <w:lvl w:ilvl="7" w:tplc="B1521918">
      <w:numFmt w:val="bullet"/>
      <w:lvlText w:val="•"/>
      <w:lvlJc w:val="left"/>
      <w:pPr>
        <w:ind w:left="7126" w:hanging="240"/>
      </w:pPr>
      <w:rPr>
        <w:rFonts w:hint="default"/>
        <w:lang w:val="ru-RU" w:eastAsia="en-US" w:bidi="ar-SA"/>
      </w:rPr>
    </w:lvl>
    <w:lvl w:ilvl="8" w:tplc="0616B86E">
      <w:numFmt w:val="bullet"/>
      <w:lvlText w:val="•"/>
      <w:lvlJc w:val="left"/>
      <w:pPr>
        <w:ind w:left="8117" w:hanging="240"/>
      </w:pPr>
      <w:rPr>
        <w:rFonts w:hint="default"/>
        <w:lang w:val="ru-RU" w:eastAsia="en-US" w:bidi="ar-SA"/>
      </w:rPr>
    </w:lvl>
  </w:abstractNum>
  <w:abstractNum w:abstractNumId="23">
    <w:nsid w:val="619C7825"/>
    <w:multiLevelType w:val="hybridMultilevel"/>
    <w:tmpl w:val="DB98FD70"/>
    <w:lvl w:ilvl="0" w:tplc="DEAADBE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210249"/>
    <w:multiLevelType w:val="multilevel"/>
    <w:tmpl w:val="8D44F254"/>
    <w:lvl w:ilvl="0">
      <w:start w:val="3"/>
      <w:numFmt w:val="decimal"/>
      <w:lvlText w:val="%1."/>
      <w:lvlJc w:val="left"/>
      <w:pPr>
        <w:ind w:left="186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."/>
      <w:lvlJc w:val="left"/>
      <w:pPr>
        <w:ind w:left="4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3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0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8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5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2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49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6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5">
    <w:nsid w:val="66342203"/>
    <w:multiLevelType w:val="hybridMultilevel"/>
    <w:tmpl w:val="E0BAF5B4"/>
    <w:lvl w:ilvl="0" w:tplc="D76CE19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8275CD5"/>
    <w:multiLevelType w:val="hybridMultilevel"/>
    <w:tmpl w:val="49467514"/>
    <w:lvl w:ilvl="0" w:tplc="DEAADBEC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84D30A1"/>
    <w:multiLevelType w:val="hybridMultilevel"/>
    <w:tmpl w:val="C02E2382"/>
    <w:lvl w:ilvl="0" w:tplc="DEAADBEC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9C14F9E"/>
    <w:multiLevelType w:val="hybridMultilevel"/>
    <w:tmpl w:val="0344C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D85F84"/>
    <w:multiLevelType w:val="hybridMultilevel"/>
    <w:tmpl w:val="3EF82E5C"/>
    <w:lvl w:ilvl="0" w:tplc="CFDCD436">
      <w:numFmt w:val="bullet"/>
      <w:lvlText w:val=""/>
      <w:lvlJc w:val="left"/>
      <w:pPr>
        <w:ind w:left="94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D0E1708">
      <w:numFmt w:val="bullet"/>
      <w:lvlText w:val="•"/>
      <w:lvlJc w:val="left"/>
      <w:pPr>
        <w:ind w:left="1855" w:hanging="360"/>
      </w:pPr>
      <w:rPr>
        <w:rFonts w:hint="default"/>
        <w:lang w:val="ru-RU" w:eastAsia="en-US" w:bidi="ar-SA"/>
      </w:rPr>
    </w:lvl>
    <w:lvl w:ilvl="2" w:tplc="EAF8D37A">
      <w:numFmt w:val="bullet"/>
      <w:lvlText w:val="•"/>
      <w:lvlJc w:val="left"/>
      <w:pPr>
        <w:ind w:left="2771" w:hanging="360"/>
      </w:pPr>
      <w:rPr>
        <w:rFonts w:hint="default"/>
        <w:lang w:val="ru-RU" w:eastAsia="en-US" w:bidi="ar-SA"/>
      </w:rPr>
    </w:lvl>
    <w:lvl w:ilvl="3" w:tplc="741E287A">
      <w:numFmt w:val="bullet"/>
      <w:lvlText w:val="•"/>
      <w:lvlJc w:val="left"/>
      <w:pPr>
        <w:ind w:left="3687" w:hanging="360"/>
      </w:pPr>
      <w:rPr>
        <w:rFonts w:hint="default"/>
        <w:lang w:val="ru-RU" w:eastAsia="en-US" w:bidi="ar-SA"/>
      </w:rPr>
    </w:lvl>
    <w:lvl w:ilvl="4" w:tplc="497A5DDE">
      <w:numFmt w:val="bullet"/>
      <w:lvlText w:val="•"/>
      <w:lvlJc w:val="left"/>
      <w:pPr>
        <w:ind w:left="4603" w:hanging="360"/>
      </w:pPr>
      <w:rPr>
        <w:rFonts w:hint="default"/>
        <w:lang w:val="ru-RU" w:eastAsia="en-US" w:bidi="ar-SA"/>
      </w:rPr>
    </w:lvl>
    <w:lvl w:ilvl="5" w:tplc="98EE7674">
      <w:numFmt w:val="bullet"/>
      <w:lvlText w:val="•"/>
      <w:lvlJc w:val="left"/>
      <w:pPr>
        <w:ind w:left="5519" w:hanging="360"/>
      </w:pPr>
      <w:rPr>
        <w:rFonts w:hint="default"/>
        <w:lang w:val="ru-RU" w:eastAsia="en-US" w:bidi="ar-SA"/>
      </w:rPr>
    </w:lvl>
    <w:lvl w:ilvl="6" w:tplc="9A96E84A">
      <w:numFmt w:val="bullet"/>
      <w:lvlText w:val="•"/>
      <w:lvlJc w:val="left"/>
      <w:pPr>
        <w:ind w:left="6435" w:hanging="360"/>
      </w:pPr>
      <w:rPr>
        <w:rFonts w:hint="default"/>
        <w:lang w:val="ru-RU" w:eastAsia="en-US" w:bidi="ar-SA"/>
      </w:rPr>
    </w:lvl>
    <w:lvl w:ilvl="7" w:tplc="DEFE49DE">
      <w:numFmt w:val="bullet"/>
      <w:lvlText w:val="•"/>
      <w:lvlJc w:val="left"/>
      <w:pPr>
        <w:ind w:left="7351" w:hanging="360"/>
      </w:pPr>
      <w:rPr>
        <w:rFonts w:hint="default"/>
        <w:lang w:val="ru-RU" w:eastAsia="en-US" w:bidi="ar-SA"/>
      </w:rPr>
    </w:lvl>
    <w:lvl w:ilvl="8" w:tplc="5874E70E">
      <w:numFmt w:val="bullet"/>
      <w:lvlText w:val="•"/>
      <w:lvlJc w:val="left"/>
      <w:pPr>
        <w:ind w:left="8267" w:hanging="360"/>
      </w:pPr>
      <w:rPr>
        <w:rFonts w:hint="default"/>
        <w:lang w:val="ru-RU" w:eastAsia="en-US" w:bidi="ar-SA"/>
      </w:rPr>
    </w:lvl>
  </w:abstractNum>
  <w:abstractNum w:abstractNumId="30">
    <w:nsid w:val="6C276FD8"/>
    <w:multiLevelType w:val="hybridMultilevel"/>
    <w:tmpl w:val="264CB9B6"/>
    <w:lvl w:ilvl="0" w:tplc="DEAADBEC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BCC0B57"/>
    <w:multiLevelType w:val="hybridMultilevel"/>
    <w:tmpl w:val="6142A092"/>
    <w:lvl w:ilvl="0" w:tplc="DEAADBE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F9A0714"/>
    <w:multiLevelType w:val="hybridMultilevel"/>
    <w:tmpl w:val="8ACC3678"/>
    <w:lvl w:ilvl="0" w:tplc="DEAADBE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5"/>
  </w:num>
  <w:num w:numId="3">
    <w:abstractNumId w:val="18"/>
  </w:num>
  <w:num w:numId="4">
    <w:abstractNumId w:val="23"/>
  </w:num>
  <w:num w:numId="5">
    <w:abstractNumId w:val="10"/>
  </w:num>
  <w:num w:numId="6">
    <w:abstractNumId w:val="14"/>
  </w:num>
  <w:num w:numId="7">
    <w:abstractNumId w:val="19"/>
  </w:num>
  <w:num w:numId="8">
    <w:abstractNumId w:val="16"/>
  </w:num>
  <w:num w:numId="9">
    <w:abstractNumId w:val="12"/>
  </w:num>
  <w:num w:numId="10">
    <w:abstractNumId w:val="0"/>
  </w:num>
  <w:num w:numId="11">
    <w:abstractNumId w:val="17"/>
  </w:num>
  <w:num w:numId="12">
    <w:abstractNumId w:val="31"/>
  </w:num>
  <w:num w:numId="13">
    <w:abstractNumId w:val="9"/>
  </w:num>
  <w:num w:numId="14">
    <w:abstractNumId w:val="2"/>
  </w:num>
  <w:num w:numId="15">
    <w:abstractNumId w:val="26"/>
  </w:num>
  <w:num w:numId="16">
    <w:abstractNumId w:val="8"/>
  </w:num>
  <w:num w:numId="17">
    <w:abstractNumId w:val="13"/>
  </w:num>
  <w:num w:numId="18">
    <w:abstractNumId w:val="27"/>
  </w:num>
  <w:num w:numId="19">
    <w:abstractNumId w:val="3"/>
  </w:num>
  <w:num w:numId="20">
    <w:abstractNumId w:val="30"/>
  </w:num>
  <w:num w:numId="21">
    <w:abstractNumId w:val="6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28"/>
  </w:num>
  <w:num w:numId="29">
    <w:abstractNumId w:val="21"/>
  </w:num>
  <w:num w:numId="30">
    <w:abstractNumId w:val="25"/>
  </w:num>
  <w:num w:numId="31">
    <w:abstractNumId w:val="7"/>
  </w:num>
  <w:num w:numId="32">
    <w:abstractNumId w:val="22"/>
  </w:num>
  <w:num w:numId="33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drawingGridHorizontalSpacing w:val="110"/>
  <w:displayHorizontalDrawingGridEvery w:val="2"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862816"/>
    <w:rsid w:val="000D3B14"/>
    <w:rsid w:val="000E19BF"/>
    <w:rsid w:val="00132A29"/>
    <w:rsid w:val="00144FF1"/>
    <w:rsid w:val="00186323"/>
    <w:rsid w:val="00252BC0"/>
    <w:rsid w:val="002721D4"/>
    <w:rsid w:val="00282C47"/>
    <w:rsid w:val="002A5A62"/>
    <w:rsid w:val="00301393"/>
    <w:rsid w:val="003276D2"/>
    <w:rsid w:val="003460E0"/>
    <w:rsid w:val="00355011"/>
    <w:rsid w:val="00374DAD"/>
    <w:rsid w:val="003D405E"/>
    <w:rsid w:val="003E21C0"/>
    <w:rsid w:val="003E2CBE"/>
    <w:rsid w:val="00434417"/>
    <w:rsid w:val="00437CE1"/>
    <w:rsid w:val="00473CC6"/>
    <w:rsid w:val="00480598"/>
    <w:rsid w:val="00526358"/>
    <w:rsid w:val="005F703D"/>
    <w:rsid w:val="00626006"/>
    <w:rsid w:val="006510D1"/>
    <w:rsid w:val="00666CFC"/>
    <w:rsid w:val="0068258B"/>
    <w:rsid w:val="00695899"/>
    <w:rsid w:val="006B05D8"/>
    <w:rsid w:val="006D70A8"/>
    <w:rsid w:val="007176A7"/>
    <w:rsid w:val="0071772F"/>
    <w:rsid w:val="00737CAB"/>
    <w:rsid w:val="007511D2"/>
    <w:rsid w:val="00771DCC"/>
    <w:rsid w:val="007757A7"/>
    <w:rsid w:val="007D6EFA"/>
    <w:rsid w:val="00823244"/>
    <w:rsid w:val="008252AF"/>
    <w:rsid w:val="00862816"/>
    <w:rsid w:val="00864911"/>
    <w:rsid w:val="008E2838"/>
    <w:rsid w:val="00907888"/>
    <w:rsid w:val="009100B7"/>
    <w:rsid w:val="00911968"/>
    <w:rsid w:val="00997B22"/>
    <w:rsid w:val="009F50BF"/>
    <w:rsid w:val="00A661A4"/>
    <w:rsid w:val="00A83A82"/>
    <w:rsid w:val="00AF0E16"/>
    <w:rsid w:val="00B04ED0"/>
    <w:rsid w:val="00B547AF"/>
    <w:rsid w:val="00B64E75"/>
    <w:rsid w:val="00BC2D76"/>
    <w:rsid w:val="00BF3CAF"/>
    <w:rsid w:val="00C07E41"/>
    <w:rsid w:val="00C42AF9"/>
    <w:rsid w:val="00C53DDF"/>
    <w:rsid w:val="00CF3246"/>
    <w:rsid w:val="00CF3D9B"/>
    <w:rsid w:val="00D15B6E"/>
    <w:rsid w:val="00D26938"/>
    <w:rsid w:val="00D27854"/>
    <w:rsid w:val="00E82D27"/>
    <w:rsid w:val="00E92DC5"/>
    <w:rsid w:val="00F05557"/>
    <w:rsid w:val="00F6166A"/>
    <w:rsid w:val="00F65BDF"/>
    <w:rsid w:val="00F76F8D"/>
    <w:rsid w:val="00F76F9E"/>
    <w:rsid w:val="00FD56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DC5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74DAD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3276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basedOn w:val="a"/>
    <w:link w:val="a5"/>
    <w:uiPriority w:val="1"/>
    <w:qFormat/>
    <w:rsid w:val="00327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3276D2"/>
    <w:pPr>
      <w:widowControl w:val="0"/>
      <w:autoSpaceDE w:val="0"/>
      <w:autoSpaceDN w:val="0"/>
      <w:adjustRightInd w:val="0"/>
      <w:spacing w:after="0" w:line="226" w:lineRule="exact"/>
      <w:ind w:firstLine="6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3">
    <w:name w:val="Font Style43"/>
    <w:rsid w:val="003276D2"/>
    <w:rPr>
      <w:rFonts w:ascii="Times New Roman" w:hAnsi="Times New Roman" w:cs="Times New Roman"/>
      <w:sz w:val="18"/>
      <w:szCs w:val="18"/>
    </w:rPr>
  </w:style>
  <w:style w:type="paragraph" w:customStyle="1" w:styleId="style56">
    <w:name w:val="style56"/>
    <w:basedOn w:val="a"/>
    <w:rsid w:val="00327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locked/>
    <w:rsid w:val="003276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unhideWhenUsed/>
    <w:rsid w:val="00F05557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F0555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А_основной Знак"/>
    <w:link w:val="a9"/>
    <w:locked/>
    <w:rsid w:val="00F05557"/>
    <w:rPr>
      <w:rFonts w:ascii="Times New Roman" w:eastAsia="Calibri" w:hAnsi="Times New Roman" w:cs="Times New Roman"/>
      <w:sz w:val="28"/>
      <w:szCs w:val="28"/>
    </w:rPr>
  </w:style>
  <w:style w:type="paragraph" w:customStyle="1" w:styleId="a9">
    <w:name w:val="А_основной"/>
    <w:basedOn w:val="a"/>
    <w:link w:val="a8"/>
    <w:qFormat/>
    <w:rsid w:val="00F05557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</w:rPr>
  </w:style>
  <w:style w:type="table" w:customStyle="1" w:styleId="TableGrid">
    <w:name w:val="TableGrid"/>
    <w:rsid w:val="00F05557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62600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626006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626006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5F703D"/>
    <w:pPr>
      <w:widowControl w:val="0"/>
      <w:autoSpaceDE w:val="0"/>
      <w:autoSpaceDN w:val="0"/>
      <w:spacing w:after="0" w:line="240" w:lineRule="auto"/>
      <w:ind w:left="124"/>
    </w:pPr>
    <w:rPr>
      <w:rFonts w:ascii="Book Antiqua" w:eastAsia="Book Antiqua" w:hAnsi="Book Antiqua" w:cs="Book Antiqua"/>
    </w:rPr>
  </w:style>
  <w:style w:type="paragraph" w:customStyle="1" w:styleId="11">
    <w:name w:val="Заголовок 11"/>
    <w:basedOn w:val="a"/>
    <w:uiPriority w:val="1"/>
    <w:qFormat/>
    <w:rsid w:val="007511D2"/>
    <w:pPr>
      <w:widowControl w:val="0"/>
      <w:autoSpaceDE w:val="0"/>
      <w:autoSpaceDN w:val="0"/>
      <w:spacing w:after="0" w:line="240" w:lineRule="auto"/>
      <w:ind w:left="220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7511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511D2"/>
  </w:style>
  <w:style w:type="paragraph" w:styleId="ac">
    <w:name w:val="footer"/>
    <w:basedOn w:val="a"/>
    <w:link w:val="ad"/>
    <w:uiPriority w:val="99"/>
    <w:semiHidden/>
    <w:unhideWhenUsed/>
    <w:rsid w:val="007511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511D2"/>
  </w:style>
  <w:style w:type="character" w:customStyle="1" w:styleId="20">
    <w:name w:val="Заголовок 2 Знак"/>
    <w:basedOn w:val="a0"/>
    <w:link w:val="2"/>
    <w:uiPriority w:val="9"/>
    <w:semiHidden/>
    <w:rsid w:val="00374DA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ConsPlusNormal">
    <w:name w:val="ConsPlusNormal"/>
    <w:rsid w:val="00374D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864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64911"/>
    <w:rPr>
      <w:rFonts w:ascii="Tahoma" w:hAnsi="Tahoma" w:cs="Tahoma"/>
      <w:sz w:val="16"/>
      <w:szCs w:val="16"/>
    </w:rPr>
  </w:style>
  <w:style w:type="character" w:styleId="af0">
    <w:name w:val="Hyperlink"/>
    <w:basedOn w:val="a0"/>
    <w:unhideWhenUsed/>
    <w:rsid w:val="00480598"/>
    <w:rPr>
      <w:color w:val="0000FF"/>
      <w:u w:val="single"/>
    </w:rPr>
  </w:style>
  <w:style w:type="character" w:customStyle="1" w:styleId="CharAttribute501">
    <w:name w:val="CharAttribute501"/>
    <w:uiPriority w:val="99"/>
    <w:rsid w:val="00C42AF9"/>
    <w:rPr>
      <w:rFonts w:ascii="Times New Roman" w:eastAsia="Times New Roman"/>
      <w:i/>
      <w:sz w:val="28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8627AC-D1A3-4B6B-B484-919573BBA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3051</Words>
  <Characters>17395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Анна</cp:lastModifiedBy>
  <cp:revision>32</cp:revision>
  <cp:lastPrinted>2020-12-11T08:11:00Z</cp:lastPrinted>
  <dcterms:created xsi:type="dcterms:W3CDTF">2020-12-08T08:34:00Z</dcterms:created>
  <dcterms:modified xsi:type="dcterms:W3CDTF">2023-09-30T04:18:00Z</dcterms:modified>
</cp:coreProperties>
</file>