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1" w:rsidRPr="00865ACE" w:rsidRDefault="00BC7A91" w:rsidP="00865AC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lock-19868269"/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к рабочей программе учебного предмета «Технология»</w:t>
      </w:r>
    </w:p>
    <w:p w:rsidR="00BC7A91" w:rsidRPr="00865ACE" w:rsidRDefault="00BC7A91" w:rsidP="00865AC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обучающихся 5-</w:t>
      </w:r>
      <w:r w:rsidR="007E38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6г </w:t>
      </w:r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</w:p>
    <w:p w:rsidR="00BC7A91" w:rsidRPr="00865ACE" w:rsidRDefault="00BC7A91" w:rsidP="00865AC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2023-2024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оду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рабочая программа реализуется для 5-</w:t>
      </w:r>
      <w:r w:rsidR="007E380F">
        <w:rPr>
          <w:rFonts w:ascii="Times New Roman" w:hAnsi="Times New Roman" w:cs="Times New Roman"/>
          <w:color w:val="000000"/>
          <w:sz w:val="24"/>
          <w:szCs w:val="24"/>
          <w:lang w:val="ru-RU"/>
        </w:rPr>
        <w:t>6г.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.)</w:t>
      </w:r>
    </w:p>
    <w:p w:rsidR="0066657D" w:rsidRPr="00865ACE" w:rsidRDefault="00BC7A91" w:rsidP="00865A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Учитель: </w:t>
      </w:r>
      <w:bookmarkStart w:id="1" w:name="block-19868272"/>
      <w:bookmarkEnd w:id="0"/>
      <w:proofErr w:type="gramStart"/>
      <w:r w:rsidR="007E380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Филиппов Н.</w:t>
      </w:r>
      <w:proofErr w:type="gramEnd"/>
      <w:r w:rsidR="007E380F">
        <w:rPr>
          <w:rFonts w:ascii="Times New Roman" w:hAnsi="Times New Roman" w:cs="Times New Roman"/>
          <w:b/>
          <w:bCs/>
          <w:sz w:val="24"/>
          <w:szCs w:val="24"/>
          <w:lang w:val="ru-RU"/>
        </w:rPr>
        <w:t>Н.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компетенций, позволяющих обучающимся осваивать новые виды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технических рисунков деталей, осуществления расчётов по чертежам.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8720BD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технологии, –</w:t>
      </w:r>
      <w:r w:rsidR="00BC7A91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306  часов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 5 классе – 68 часов (2 часа в неделю), в 6 классе – 68 часов (2 часа в неделю), в 7 классе – 68 часов (2 часа в неделю), в 8 классе – 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 (2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учетом краеведческой направленности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Дополнительно </w:t>
      </w:r>
      <w:r w:rsidR="00BC7A91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предмета «Технология» в 8 класса добавлен 1 час в неделю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часов школьного компонента на изучение учащимися краеведческой направленности «Технология отраслей профессиональной деятельности Ярославской области» (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полугодие), в 9 классе – 34 часа (1 час в неделю)</w:t>
      </w:r>
    </w:p>
    <w:p w:rsidR="008720BD" w:rsidRDefault="008720BD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20BD" w:rsidRPr="008720BD" w:rsidRDefault="009F1FD8" w:rsidP="008720BD">
      <w:pPr>
        <w:suppressAutoHyphens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720BD"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Данная адаптированная программа учитывает возможные затруднения в её усвоении ребёнком, </w:t>
      </w:r>
      <w:proofErr w:type="gramStart"/>
      <w:r w:rsidR="008720BD"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имеющими</w:t>
      </w:r>
      <w:proofErr w:type="gramEnd"/>
      <w:r w:rsidR="008720BD"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наглядность (схемы, рисунки, таблицы…) </w:t>
      </w:r>
    </w:p>
    <w:p w:rsidR="008720BD" w:rsidRPr="008720BD" w:rsidRDefault="008720BD" w:rsidP="008720B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8720BD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8720BD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обучающейся</w:t>
      </w:r>
      <w:proofErr w:type="gramEnd"/>
      <w:r w:rsidRPr="008720BD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с ЗПР</w:t>
      </w:r>
    </w:p>
    <w:p w:rsidR="008720BD" w:rsidRPr="008720BD" w:rsidRDefault="008720BD" w:rsidP="008720B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Обучающиеся с ЗПР— </w:t>
      </w:r>
      <w:proofErr w:type="gramStart"/>
      <w:r w:rsidRPr="008720BD">
        <w:rPr>
          <w:rFonts w:ascii="Times New Roman" w:hAnsi="Times New Roman" w:cs="Times New Roman"/>
          <w:i/>
          <w:iCs/>
          <w:sz w:val="24"/>
          <w:szCs w:val="24"/>
          <w:lang w:val="ru-RU"/>
        </w:rPr>
        <w:t>эт</w:t>
      </w:r>
      <w:proofErr w:type="gramEnd"/>
      <w:r w:rsidRPr="008720BD">
        <w:rPr>
          <w:rFonts w:ascii="Times New Roman" w:hAnsi="Times New Roman" w:cs="Times New Roman"/>
          <w:i/>
          <w:iCs/>
          <w:sz w:val="24"/>
          <w:szCs w:val="24"/>
          <w:lang w:val="ru-RU"/>
        </w:rPr>
        <w:t>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720BD" w:rsidRPr="008720BD" w:rsidRDefault="008720BD" w:rsidP="008720BD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bCs/>
          <w:i/>
          <w:iCs/>
          <w:sz w:val="24"/>
          <w:szCs w:val="24"/>
          <w:lang w:val="ru-RU" w:eastAsia="ar-SA"/>
        </w:rPr>
        <w:t xml:space="preserve">Категория обучающихся с </w:t>
      </w: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ЗПР –</w:t>
      </w:r>
      <w:r w:rsidRPr="008720BD">
        <w:rPr>
          <w:rFonts w:ascii="Times New Roman" w:hAnsi="Times New Roman" w:cs="Times New Roman"/>
          <w:bCs/>
          <w:i/>
          <w:iCs/>
          <w:sz w:val="24"/>
          <w:szCs w:val="24"/>
          <w:lang w:val="ru-RU" w:eastAsia="ar-SA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депривация</w:t>
      </w:r>
      <w:proofErr w:type="spellEnd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.</w:t>
      </w:r>
    </w:p>
    <w:p w:rsidR="008720BD" w:rsidRPr="008720BD" w:rsidRDefault="008720BD" w:rsidP="008720BD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</w:t>
      </w:r>
      <w:proofErr w:type="gramStart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Обучающаяся</w:t>
      </w:r>
      <w:proofErr w:type="gramEnd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с ЗПР испытывает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деятельности. Имеют место недостатки в формировании высших психических функций, замедленный темп, неравномерное становление познавательной деятельности, трудности произвольной саморегуляции. </w:t>
      </w:r>
      <w:proofErr w:type="gramStart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Достаточно часто у обучающейся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proofErr w:type="gramEnd"/>
    </w:p>
    <w:p w:rsidR="008720BD" w:rsidRPr="008720BD" w:rsidRDefault="008720BD" w:rsidP="008720BD">
      <w:pPr>
        <w:tabs>
          <w:tab w:val="left" w:pos="1118"/>
        </w:tabs>
        <w:suppressAutoHyphens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b/>
          <w:i/>
          <w:iCs/>
          <w:sz w:val="24"/>
          <w:szCs w:val="24"/>
          <w:lang w:val="ru-RU" w:eastAsia="ar-SA"/>
        </w:rPr>
        <w:t>Специальные условия</w:t>
      </w:r>
    </w:p>
    <w:p w:rsidR="008720BD" w:rsidRPr="008720BD" w:rsidRDefault="008720BD" w:rsidP="008720BD">
      <w:pPr>
        <w:tabs>
          <w:tab w:val="left" w:pos="1276"/>
        </w:tabs>
        <w:suppressAutoHyphens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8720BD" w:rsidRPr="008720BD" w:rsidRDefault="008720BD" w:rsidP="008720BD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8720BD" w:rsidRPr="008720BD" w:rsidRDefault="008720BD" w:rsidP="008720BD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– Использование специальных учебно-методических пособий и дидактических материалов.</w:t>
      </w:r>
    </w:p>
    <w:p w:rsidR="008720BD" w:rsidRPr="008720BD" w:rsidRDefault="008720BD" w:rsidP="008720BD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8720BD" w:rsidRPr="008720BD" w:rsidRDefault="008720BD" w:rsidP="008720BD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</w:t>
      </w: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lastRenderedPageBreak/>
        <w:t xml:space="preserve">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постоянная помощь со стороны </w:t>
      </w:r>
      <w:proofErr w:type="gramStart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учителя</w:t>
      </w:r>
      <w:proofErr w:type="gramEnd"/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как на уроке, так и во внеурочное время. Регулярно проводится коррекция в пробелах знаний данных детей.</w:t>
      </w:r>
    </w:p>
    <w:p w:rsidR="008720BD" w:rsidRPr="008720BD" w:rsidRDefault="008720BD" w:rsidP="008720BD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направлена на достижение такими учащимися того уровня знаний и умений, который необходим им для социальной адаптации.</w:t>
      </w:r>
    </w:p>
    <w:p w:rsidR="008720BD" w:rsidRPr="008720BD" w:rsidRDefault="008720BD" w:rsidP="008720BD">
      <w:pPr>
        <w:keepNext/>
        <w:autoSpaceDE w:val="0"/>
        <w:autoSpaceDN w:val="0"/>
        <w:adjustRightInd w:val="0"/>
        <w:spacing w:after="132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</w:pPr>
      <w:r w:rsidRPr="008720B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для общеобразовательного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5 и 6 </w:t>
      </w:r>
      <w:r w:rsidRPr="008720B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>класса</w:t>
      </w:r>
    </w:p>
    <w:p w:rsidR="008720BD" w:rsidRDefault="008720BD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19868268"/>
      <w:bookmarkEnd w:id="1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  <w:bookmarkStart w:id="3" w:name="_Toc141791714"/>
      <w:bookmarkEnd w:id="3"/>
      <w:r w:rsidR="00E20907" w:rsidRPr="00865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5"/>
      <w:bookmarkEnd w:id="4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7"/>
      <w:bookmarkEnd w:id="5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технологий как основная задача современной науки. История развития технологий.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65A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865A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End w:id="8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бизнес-идеи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Этапы разработки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бизнес-проекта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1"/>
      <w:bookmarkEnd w:id="9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Операции (основные): разметка, пиление, сверление, зачистка, декорирование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3"/>
      <w:bookmarkEnd w:id="10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Технологии обработки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тк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аней, выбор ткани с учётом эксплуатации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4"/>
      <w:bookmarkEnd w:id="11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Робототехнический конструктор и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комплектующие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контроллером, моторами, датчиками.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0"/>
      <w:bookmarkEnd w:id="16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3"/>
      <w:bookmarkEnd w:id="17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4"/>
      <w:bookmarkEnd w:id="18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сложных объектов.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Рендеринг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Полигональная сетка.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5"/>
      <w:bookmarkEnd w:id="19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7"/>
      <w:bookmarkEnd w:id="20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8"/>
      <w:bookmarkEnd w:id="21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9"/>
      <w:bookmarkEnd w:id="22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Геометрические примитивы.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0"/>
      <w:bookmarkEnd w:id="23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1"/>
      <w:bookmarkEnd w:id="24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4"/>
      <w:bookmarkEnd w:id="25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уборка помещения и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Зоотехник,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6"/>
      <w:bookmarkEnd w:id="26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растения: положительные и отрицательные аспекты.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6657D" w:rsidRPr="00865ACE" w:rsidRDefault="0066657D" w:rsidP="00865A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657D" w:rsidRPr="00865ACE" w:rsidSect="00865ACE">
          <w:pgSz w:w="11906" w:h="16383"/>
          <w:pgMar w:top="426" w:right="850" w:bottom="1134" w:left="1701" w:header="720" w:footer="720" w:gutter="0"/>
          <w:cols w:space="720"/>
        </w:sect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9868270"/>
      <w:bookmarkEnd w:id="2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9"/>
      <w:bookmarkEnd w:id="28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едметов труда;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50"/>
      <w:bookmarkEnd w:id="29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регулятивные учебные действия, универсальные коммуникативные учебные действия.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1"/>
      <w:bookmarkEnd w:id="30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последовательность технологических операций по раскрою, пошиву и отделке изделия;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мобильными роботами в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компьютерно-управляемых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назвать виды бытовых роботов, описывать их назначение и функции;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виды конструкторской документации;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этапы аддитивного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-моделирования,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ручные и механизированные инструменты обработки почвы;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методами сбора, переработки и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полезных для человека грибов;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66657D" w:rsidRPr="00865ACE" w:rsidRDefault="0066657D" w:rsidP="00865A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657D" w:rsidRPr="00865ACE" w:rsidSect="00865ACE">
          <w:pgSz w:w="11906" w:h="16383"/>
          <w:pgMar w:top="426" w:right="850" w:bottom="1134" w:left="1701" w:header="720" w:footer="720" w:gutter="0"/>
          <w:cols w:space="720"/>
        </w:sectPr>
      </w:pP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block-19868286"/>
      <w:bookmarkEnd w:id="27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Технология: 5-й класс: учебник /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6 класс/ Тищенко А.Т.,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Синица Н.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2" w:name="d2b9d9b0-d347-41b0-b449-60da5db8c7f8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Тищенко А.Т.,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Синица Н.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2"/>
    </w:p>
    <w:p w:rsidR="0066657D" w:rsidRPr="00865ACE" w:rsidRDefault="0066657D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66657D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1.Приказ Министерства просвещения РФ от 31 мая 2021 г.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287 «Об утверждении федерального государ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ственного образовательного стан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дарта основного общего образования» (зарегистрировано в Минюсте России 05 июля 2021 г.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64101).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Федеральная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обще-му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образованию, протокол 5/22 от 25 августа 2022 г.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ИСРО РАО, 2022. —133 с.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учреж-дениях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 /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Е.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Кудакова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Просвещение, 2023.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5.Технология : 5-й класс : учебник /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—М. : Просвещение, 2023. —272 с.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6.Технология : 5-й класс : электронная форма учебника /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Просвещение, 2023. —272 с.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3" w:name="bb79c701-a50b-4369-a44e-ca027f95a753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3"/>
    </w:p>
    <w:p w:rsidR="0066657D" w:rsidRPr="00865ACE" w:rsidRDefault="0066657D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F1FD8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uchebnik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mos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4" w:name="147225a6-2265-4e40-aff2-4e80b92752f1"/>
      <w:bookmarkEnd w:id="31"/>
      <w:bookmarkEnd w:id="34"/>
    </w:p>
    <w:sectPr w:rsidR="009F1FD8" w:rsidRPr="00865ACE" w:rsidSect="00865ACE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7D"/>
    <w:rsid w:val="003D7BF3"/>
    <w:rsid w:val="003E255E"/>
    <w:rsid w:val="00473533"/>
    <w:rsid w:val="005206B0"/>
    <w:rsid w:val="0066657D"/>
    <w:rsid w:val="006731DB"/>
    <w:rsid w:val="006C7059"/>
    <w:rsid w:val="007D0C39"/>
    <w:rsid w:val="007E380F"/>
    <w:rsid w:val="00865ACE"/>
    <w:rsid w:val="008720BD"/>
    <w:rsid w:val="009F1FD8"/>
    <w:rsid w:val="00A572DB"/>
    <w:rsid w:val="00BC7A91"/>
    <w:rsid w:val="00CC6BBD"/>
    <w:rsid w:val="00E20907"/>
    <w:rsid w:val="00E5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5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722E-B430-4D3A-81C1-A73C6BCE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9</cp:revision>
  <dcterms:created xsi:type="dcterms:W3CDTF">2023-09-29T17:24:00Z</dcterms:created>
  <dcterms:modified xsi:type="dcterms:W3CDTF">2023-10-09T07:21:00Z</dcterms:modified>
</cp:coreProperties>
</file>