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32" w:rsidRDefault="004A5B67" w:rsidP="00FC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E1">
        <w:rPr>
          <w:rFonts w:ascii="Times New Roman" w:hAnsi="Times New Roman" w:cs="Times New Roman"/>
          <w:b/>
          <w:sz w:val="28"/>
          <w:szCs w:val="28"/>
        </w:rPr>
        <w:t xml:space="preserve">Рекомендации для подростков, </w:t>
      </w:r>
    </w:p>
    <w:p w:rsidR="002A4765" w:rsidRPr="00FC37E1" w:rsidRDefault="004A5B67" w:rsidP="00FC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E1">
        <w:rPr>
          <w:rFonts w:ascii="Times New Roman" w:hAnsi="Times New Roman" w:cs="Times New Roman"/>
          <w:b/>
          <w:sz w:val="28"/>
          <w:szCs w:val="28"/>
        </w:rPr>
        <w:t xml:space="preserve">испытывающих </w:t>
      </w:r>
      <w:r w:rsidR="00383932">
        <w:rPr>
          <w:rFonts w:ascii="Times New Roman" w:hAnsi="Times New Roman" w:cs="Times New Roman"/>
          <w:b/>
          <w:sz w:val="28"/>
          <w:szCs w:val="28"/>
        </w:rPr>
        <w:t xml:space="preserve">беспокойство из-за </w:t>
      </w:r>
      <w:proofErr w:type="spellStart"/>
      <w:r w:rsidR="00383932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4A5B67" w:rsidRPr="00FC37E1" w:rsidRDefault="00383932" w:rsidP="00FC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4A5B67" w:rsidRPr="00FC37E1">
        <w:rPr>
          <w:rFonts w:ascii="Times New Roman" w:hAnsi="Times New Roman" w:cs="Times New Roman"/>
          <w:sz w:val="28"/>
          <w:szCs w:val="28"/>
        </w:rPr>
        <w:t>о мотивам рекомендац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5B67" w:rsidRPr="00FC37E1">
        <w:rPr>
          <w:rFonts w:ascii="Times New Roman" w:hAnsi="Times New Roman" w:cs="Times New Roman"/>
          <w:sz w:val="28"/>
          <w:szCs w:val="28"/>
        </w:rPr>
        <w:t>й Роберта Лихи, одного из ведущих в мире специалистов по тревожным состояниям)</w:t>
      </w:r>
    </w:p>
    <w:p w:rsidR="004A5B67" w:rsidRPr="00FC37E1" w:rsidRDefault="004A5B67" w:rsidP="00FC37E1">
      <w:pPr>
        <w:jc w:val="both"/>
        <w:rPr>
          <w:rFonts w:ascii="Times New Roman" w:hAnsi="Times New Roman" w:cs="Times New Roman"/>
          <w:sz w:val="28"/>
          <w:szCs w:val="28"/>
        </w:rPr>
      </w:pPr>
      <w:r w:rsidRPr="00FC37E1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– несколько советов, которые помогут не упасть </w:t>
      </w:r>
      <w:bookmarkStart w:id="0" w:name="_GoBack"/>
      <w:bookmarkEnd w:id="0"/>
      <w:r w:rsidRPr="00FC37E1">
        <w:rPr>
          <w:rFonts w:ascii="Times New Roman" w:hAnsi="Times New Roman" w:cs="Times New Roman"/>
          <w:sz w:val="28"/>
          <w:szCs w:val="28"/>
        </w:rPr>
        <w:t>духом и не поддаться тревоге и в то же время отнестись к ситуации серьезно.</w:t>
      </w:r>
    </w:p>
    <w:p w:rsidR="004A5B67" w:rsidRPr="00383932" w:rsidRDefault="00C22A50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383932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383932">
        <w:rPr>
          <w:rFonts w:ascii="Times New Roman" w:hAnsi="Times New Roman" w:cs="Times New Roman"/>
          <w:sz w:val="26"/>
          <w:szCs w:val="26"/>
        </w:rPr>
        <w:t xml:space="preserve"> или переносят его в очень легкой форме.</w:t>
      </w:r>
    </w:p>
    <w:p w:rsidR="00C22A50" w:rsidRPr="00383932" w:rsidRDefault="00C22A50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>Несмотря на это, есть процедуры, которые могут помочь дополнительно снизить вероятность заразится: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7,5часов; хорошо питаться; делать физическую зарядку (все это поможет укрепить иммунитет)</w:t>
      </w:r>
    </w:p>
    <w:p w:rsidR="00C22A50" w:rsidRPr="00383932" w:rsidRDefault="00C22A50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 xml:space="preserve">Очень важно соблюдать режим самоизоляции. Да приходится сидеть дома, не ходить в школу, не встречаться с друзьями. Скучно…, но … Очень важно, чтобы ты понимал, сейчас не наступает апокалипсис, каким мы его знаем по фильмам про зомби; наоборот, </w:t>
      </w:r>
      <w:proofErr w:type="gramStart"/>
      <w:r w:rsidRPr="00383932">
        <w:rPr>
          <w:rFonts w:ascii="Times New Roman" w:hAnsi="Times New Roman" w:cs="Times New Roman"/>
          <w:sz w:val="26"/>
          <w:szCs w:val="26"/>
        </w:rPr>
        <w:t>нас  просят</w:t>
      </w:r>
      <w:proofErr w:type="gramEnd"/>
      <w:r w:rsidRPr="00383932">
        <w:rPr>
          <w:rFonts w:ascii="Times New Roman" w:hAnsi="Times New Roman" w:cs="Times New Roman"/>
          <w:sz w:val="26"/>
          <w:szCs w:val="26"/>
        </w:rPr>
        <w:t xml:space="preserve"> меньше выходить из дома, чтобы предотвратить заражение большого количества людей.</w:t>
      </w:r>
      <w:r w:rsidR="00FC37E1" w:rsidRPr="00383932">
        <w:rPr>
          <w:rFonts w:ascii="Times New Roman" w:hAnsi="Times New Roman" w:cs="Times New Roman"/>
          <w:sz w:val="26"/>
          <w:szCs w:val="26"/>
        </w:rPr>
        <w:t xml:space="preserve"> Например, в Китае, где люди очень серьезно к этому отнеслись, уже почти все заболевшие поправились и новых случаев почти нет. Теперь и нам придется набраться терпения.</w:t>
      </w:r>
    </w:p>
    <w:p w:rsidR="00FC37E1" w:rsidRPr="00383932" w:rsidRDefault="00FC37E1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 xml:space="preserve">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</w:t>
      </w:r>
      <w:proofErr w:type="gramStart"/>
      <w:r w:rsidRPr="00383932">
        <w:rPr>
          <w:rFonts w:ascii="Times New Roman" w:hAnsi="Times New Roman" w:cs="Times New Roman"/>
          <w:sz w:val="26"/>
          <w:szCs w:val="26"/>
        </w:rPr>
        <w:t>или  твои</w:t>
      </w:r>
      <w:proofErr w:type="gramEnd"/>
      <w:r w:rsidRPr="00383932">
        <w:rPr>
          <w:rFonts w:ascii="Times New Roman" w:hAnsi="Times New Roman" w:cs="Times New Roman"/>
          <w:sz w:val="26"/>
          <w:szCs w:val="26"/>
        </w:rPr>
        <w:t xml:space="preserve"> родители больше всего доверяют, и уделять этой новости 10минут утром и 10 минут вечером.</w:t>
      </w:r>
    </w:p>
    <w:p w:rsidR="00FC37E1" w:rsidRPr="00383932" w:rsidRDefault="00FC37E1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>Одно из лучших лекарств против тревоги –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FC37E1" w:rsidRPr="00383932" w:rsidRDefault="00FC37E1" w:rsidP="00FC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3932">
        <w:rPr>
          <w:rFonts w:ascii="Times New Roman" w:hAnsi="Times New Roman" w:cs="Times New Roman"/>
          <w:sz w:val="26"/>
          <w:szCs w:val="26"/>
        </w:rPr>
        <w:t>Если же тревожные мысли постоянно атакуют тебя, помни, что тревога – это не опасно, тебе не нужно думать о каждой тревожной мысли. Представь их как проплывающие по небу облака и пробуй сосредоточиться на своих делах, более приятных или важных.</w:t>
      </w:r>
    </w:p>
    <w:sectPr w:rsidR="00FC37E1" w:rsidRPr="00383932" w:rsidSect="0038393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1F6D"/>
    <w:multiLevelType w:val="hybridMultilevel"/>
    <w:tmpl w:val="8B7A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B67"/>
    <w:rsid w:val="002A4765"/>
    <w:rsid w:val="00383932"/>
    <w:rsid w:val="004A5B67"/>
    <w:rsid w:val="00C22A50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6045"/>
  <w15:docId w15:val="{76B7109A-EF05-4DB4-A9B9-D5B0585F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2020-04-07T07:27:00Z</dcterms:created>
  <dcterms:modified xsi:type="dcterms:W3CDTF">2020-04-07T08:48:00Z</dcterms:modified>
</cp:coreProperties>
</file>