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Районный конкурс профессионального мастерства педагогов</w:t>
      </w: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«М</w:t>
      </w:r>
      <w:r w:rsidR="00CE68F0" w:rsidRPr="009717B9">
        <w:rPr>
          <w:rFonts w:ascii="Times New Roman" w:hAnsi="Times New Roman" w:cs="Times New Roman"/>
          <w:b/>
          <w:sz w:val="24"/>
          <w:szCs w:val="24"/>
        </w:rPr>
        <w:t>оя педагогическая находка в 2024</w:t>
      </w:r>
      <w:r w:rsidRPr="009717B9">
        <w:rPr>
          <w:rFonts w:ascii="Times New Roman" w:hAnsi="Times New Roman" w:cs="Times New Roman"/>
          <w:b/>
          <w:sz w:val="24"/>
          <w:szCs w:val="24"/>
        </w:rPr>
        <w:t>г»</w:t>
      </w: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7B9" w:rsidRPr="009717B9" w:rsidRDefault="009717B9" w:rsidP="000B4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95EEA" w:rsidRPr="009717B9">
        <w:rPr>
          <w:rFonts w:ascii="Times New Roman" w:hAnsi="Times New Roman" w:cs="Times New Roman"/>
          <w:sz w:val="24"/>
          <w:szCs w:val="24"/>
        </w:rPr>
        <w:t xml:space="preserve"> «Приоритетные инновационные направления: от теории к практике</w:t>
      </w:r>
      <w:r w:rsidRPr="009717B9">
        <w:rPr>
          <w:rFonts w:ascii="Times New Roman" w:hAnsi="Times New Roman" w:cs="Times New Roman"/>
          <w:sz w:val="24"/>
          <w:szCs w:val="24"/>
        </w:rPr>
        <w:t>»</w:t>
      </w: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sz w:val="24"/>
          <w:szCs w:val="24"/>
        </w:rPr>
        <w:t xml:space="preserve">Технологическая карта НОД </w:t>
      </w:r>
      <w:r w:rsidR="00CE68F0" w:rsidRPr="009717B9">
        <w:rPr>
          <w:rFonts w:ascii="Times New Roman" w:hAnsi="Times New Roman" w:cs="Times New Roman"/>
          <w:sz w:val="24"/>
          <w:szCs w:val="24"/>
        </w:rPr>
        <w:t xml:space="preserve">с детьми среднего </w:t>
      </w:r>
      <w:r w:rsidR="00BD018B" w:rsidRPr="009717B9">
        <w:rPr>
          <w:rFonts w:ascii="Times New Roman" w:hAnsi="Times New Roman" w:cs="Times New Roman"/>
          <w:sz w:val="24"/>
          <w:szCs w:val="24"/>
        </w:rPr>
        <w:t>дошкольноговозраста</w:t>
      </w:r>
      <w:r w:rsidRPr="009717B9">
        <w:rPr>
          <w:rFonts w:ascii="Times New Roman" w:hAnsi="Times New Roman" w:cs="Times New Roman"/>
          <w:sz w:val="24"/>
          <w:szCs w:val="24"/>
        </w:rPr>
        <w:t>:</w:t>
      </w:r>
    </w:p>
    <w:p w:rsidR="004F4BB1" w:rsidRDefault="00CE68F0" w:rsidP="0097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«Путешествие с Незнайкой</w:t>
      </w:r>
      <w:r w:rsidR="004F4BB1" w:rsidRPr="009717B9">
        <w:rPr>
          <w:rFonts w:ascii="Times New Roman" w:hAnsi="Times New Roman" w:cs="Times New Roman"/>
          <w:b/>
          <w:sz w:val="24"/>
          <w:szCs w:val="24"/>
        </w:rPr>
        <w:t>»</w:t>
      </w:r>
    </w:p>
    <w:p w:rsidR="000B4D3A" w:rsidRPr="009717B9" w:rsidRDefault="000B4D3A" w:rsidP="0097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9717B9" w:rsidRDefault="004F4BB1" w:rsidP="000B4D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Автор:</w:t>
      </w:r>
      <w:r w:rsidRPr="009717B9">
        <w:rPr>
          <w:rFonts w:ascii="Times New Roman" w:hAnsi="Times New Roman" w:cs="Times New Roman"/>
          <w:sz w:val="24"/>
          <w:szCs w:val="24"/>
        </w:rPr>
        <w:t xml:space="preserve"> Киселёва А.С.</w:t>
      </w:r>
    </w:p>
    <w:p w:rsidR="004F4BB1" w:rsidRPr="009717B9" w:rsidRDefault="004F4BB1" w:rsidP="000B4D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sz w:val="24"/>
          <w:szCs w:val="24"/>
        </w:rPr>
        <w:t>Воспитатель МДОУ «Улыбка»</w:t>
      </w:r>
    </w:p>
    <w:p w:rsidR="004F4BB1" w:rsidRPr="009717B9" w:rsidRDefault="004F4BB1" w:rsidP="000B4D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4F4BB1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7B9" w:rsidRDefault="009717B9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7B9" w:rsidRPr="009717B9" w:rsidRDefault="009717B9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9717B9" w:rsidRDefault="004F4BB1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sz w:val="24"/>
          <w:szCs w:val="24"/>
        </w:rPr>
        <w:t>с. Брейтово</w:t>
      </w:r>
    </w:p>
    <w:p w:rsidR="004F4BB1" w:rsidRPr="009717B9" w:rsidRDefault="00E95EEA" w:rsidP="0097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sz w:val="24"/>
          <w:szCs w:val="24"/>
        </w:rPr>
        <w:t>2024</w:t>
      </w:r>
      <w:r w:rsidR="004F4BB1" w:rsidRPr="009717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056" w:rsidRPr="009717B9" w:rsidRDefault="007578E6" w:rsidP="0097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>Федеральный государственный образовательный стандарт и образовательная программа дошкольного образования, социальный прогресс, высокие темпы развития науки и техники, требуют нового подхода к системе образования. Дошкольное учреждение призвано создать условия для интеллектуального, физического, творческого и эмоционального развития ребенка.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>Особенно актуально для педагогов дошкольного образования сегодня стоят задачи по социализации ребенка, формированию его любознательности и мотивации в достижении успеха, всестороннего развития его психических и физических качеств в соответствии с возрастными и индивидуальными особенностями.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 xml:space="preserve">К моменту поступления в школу дети должны иметь определенные умения и навыки, быть психологически подготовленными к быстрому и качественному восприятию новой информации, усвоению новых знаний, уметь выстраивать взаимоотношения со сверстниками и взрослыми, и при этом быть </w:t>
      </w:r>
      <w:proofErr w:type="spellStart"/>
      <w:r w:rsidRPr="009717B9">
        <w:t>стрессоустойчивыми</w:t>
      </w:r>
      <w:proofErr w:type="spellEnd"/>
      <w:r w:rsidRPr="009717B9">
        <w:t xml:space="preserve"> в любых жизненных ситуациях.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>Нарушение межполушарного взаимодействия является одной из причин нарушения внимания, проблем с координацией, недостатка развития общей и мелкой моторики, нарушения речи, а в дальнейшем чтения и письма.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 xml:space="preserve">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навыков. </w:t>
      </w:r>
      <w:proofErr w:type="spellStart"/>
      <w:r w:rsidRPr="009717B9">
        <w:t>Нейроигры</w:t>
      </w:r>
      <w:proofErr w:type="spellEnd"/>
      <w:r w:rsidRPr="009717B9">
        <w:t xml:space="preserve"> можно представить как набор физических упражнений, объединение движения и мысли.  Это различные телесно-ориентированные упражнения, которые позволяют через тело воздействовать на мозговые структуры.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>Развитие межполушарных связей посредством нейроигр улучшает концентрацию внимания,  улучшает координацию, способствует развитию общей и мелкой моторики.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>Игровые технологии повышают интерес и мотивацию, помогают не бояться ошибок, развивают коммуникацию. Ведь игра - это естественное состояние и потребность любого ребенка.</w:t>
      </w:r>
    </w:p>
    <w:p w:rsidR="00E95EEA" w:rsidRPr="009717B9" w:rsidRDefault="00E95EEA" w:rsidP="009717B9">
      <w:pPr>
        <w:pStyle w:val="a6"/>
        <w:shd w:val="clear" w:color="auto" w:fill="FFFFFF" w:themeFill="background1"/>
        <w:spacing w:before="90" w:beforeAutospacing="0" w:after="90" w:afterAutospacing="0"/>
        <w:ind w:firstLine="709"/>
        <w:jc w:val="both"/>
      </w:pPr>
      <w:r w:rsidRPr="009717B9">
        <w:t>Использование нейропсихологических игр – одно из инновационных направление работы педагогов.</w:t>
      </w:r>
    </w:p>
    <w:p w:rsidR="00E35A79" w:rsidRPr="009717B9" w:rsidRDefault="00E35A79" w:rsidP="009717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4BB1" w:rsidRPr="009717B9" w:rsidRDefault="004F4BB1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B1" w:rsidRDefault="004F4BB1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B9" w:rsidRDefault="009717B9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B9" w:rsidRDefault="009717B9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B9" w:rsidRPr="009717B9" w:rsidRDefault="009717B9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A2F" w:rsidRPr="009717B9" w:rsidRDefault="00A274A4" w:rsidP="0097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A274A4" w:rsidRPr="009717B9" w:rsidRDefault="00F40056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9717B9">
        <w:rPr>
          <w:rFonts w:ascii="Times New Roman" w:hAnsi="Times New Roman" w:cs="Times New Roman"/>
          <w:sz w:val="24"/>
          <w:szCs w:val="24"/>
        </w:rPr>
        <w:t xml:space="preserve"> физическое развитие, познавательное развитие, речевое развитие, худо</w:t>
      </w:r>
      <w:r w:rsidR="009717B9">
        <w:rPr>
          <w:rFonts w:ascii="Times New Roman" w:hAnsi="Times New Roman" w:cs="Times New Roman"/>
          <w:sz w:val="24"/>
          <w:szCs w:val="24"/>
        </w:rPr>
        <w:t>жественно-эстетическое развитие,</w:t>
      </w:r>
      <w:r w:rsidR="009717B9" w:rsidRPr="009717B9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A274A4" w:rsidRPr="009717B9" w:rsidRDefault="00A274A4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Тема</w:t>
      </w:r>
      <w:r w:rsidR="00F40056" w:rsidRPr="009717B9">
        <w:rPr>
          <w:rFonts w:ascii="Times New Roman" w:hAnsi="Times New Roman" w:cs="Times New Roman"/>
          <w:b/>
          <w:sz w:val="24"/>
          <w:szCs w:val="24"/>
        </w:rPr>
        <w:t>:</w:t>
      </w:r>
      <w:r w:rsidR="000B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95E" w:rsidRPr="009717B9">
        <w:rPr>
          <w:rFonts w:ascii="Times New Roman" w:hAnsi="Times New Roman" w:cs="Times New Roman"/>
          <w:sz w:val="24"/>
          <w:szCs w:val="24"/>
        </w:rPr>
        <w:t>«Путешествие с Незнайкой</w:t>
      </w:r>
      <w:r w:rsidR="00F40056" w:rsidRPr="009717B9">
        <w:rPr>
          <w:rFonts w:ascii="Times New Roman" w:hAnsi="Times New Roman" w:cs="Times New Roman"/>
          <w:sz w:val="24"/>
          <w:szCs w:val="24"/>
        </w:rPr>
        <w:t>»</w:t>
      </w:r>
    </w:p>
    <w:p w:rsidR="00A274A4" w:rsidRPr="009717B9" w:rsidRDefault="00A274A4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21063D" w:rsidRPr="009717B9">
        <w:rPr>
          <w:rFonts w:ascii="Times New Roman" w:hAnsi="Times New Roman" w:cs="Times New Roman"/>
          <w:sz w:val="24"/>
          <w:szCs w:val="24"/>
        </w:rPr>
        <w:t>интегрированное</w:t>
      </w:r>
    </w:p>
    <w:p w:rsidR="00C32134" w:rsidRPr="009717B9" w:rsidRDefault="00C32134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395E" w:rsidRPr="009717B9" w:rsidRDefault="0069395E" w:rsidP="009717B9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развивать межполушарные связи с помощью нейроигр, упражнений;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 и мыслительные операции у дошкольников;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рук, зрительно-двигательную координацию, произвольную регуляцию  движений;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стимулировать речевую активность у детей.</w:t>
      </w:r>
    </w:p>
    <w:p w:rsidR="0069395E" w:rsidRPr="009717B9" w:rsidRDefault="0069395E" w:rsidP="009717B9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активизировать познавательный интерес;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формировать индивидуальные творческие способности личности.</w:t>
      </w:r>
    </w:p>
    <w:p w:rsidR="0069395E" w:rsidRPr="009717B9" w:rsidRDefault="0069395E" w:rsidP="009717B9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69395E" w:rsidRPr="009717B9" w:rsidRDefault="0069395E" w:rsidP="009717B9">
      <w:pPr>
        <w:numPr>
          <w:ilvl w:val="0"/>
          <w:numId w:val="9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B9">
        <w:rPr>
          <w:rFonts w:ascii="Times New Roman" w:eastAsia="Times New Roman" w:hAnsi="Times New Roman" w:cs="Times New Roman"/>
          <w:sz w:val="24"/>
          <w:szCs w:val="24"/>
        </w:rPr>
        <w:t>воспитывать у детей умение работать в коллективе;</w:t>
      </w:r>
    </w:p>
    <w:p w:rsidR="0069395E" w:rsidRPr="009717B9" w:rsidRDefault="0069395E" w:rsidP="009717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EBA" w:rsidRPr="009717B9" w:rsidRDefault="0021063D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Цель педагога:</w:t>
      </w:r>
    </w:p>
    <w:p w:rsidR="003E2EBA" w:rsidRPr="00462EFB" w:rsidRDefault="00462EFB" w:rsidP="00462E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РППС</w:t>
      </w:r>
      <w:r w:rsidR="003E2EBA" w:rsidRPr="00462EFB">
        <w:rPr>
          <w:rFonts w:ascii="Times New Roman" w:hAnsi="Times New Roman" w:cs="Times New Roman"/>
          <w:sz w:val="24"/>
          <w:szCs w:val="24"/>
        </w:rPr>
        <w:t xml:space="preserve"> в группе детского сада.</w:t>
      </w:r>
    </w:p>
    <w:p w:rsidR="0021063D" w:rsidRPr="00462EFB" w:rsidRDefault="00462EFB" w:rsidP="00462EF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="0069395E" w:rsidRPr="00462E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овышение уровня профессиональной компетентности в вопросах использования нейроигр и упражнений для всестороннего развития детей дошкольного возраста.</w:t>
      </w:r>
    </w:p>
    <w:p w:rsidR="00F40056" w:rsidRPr="009717B9" w:rsidRDefault="00A274A4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="00F40056" w:rsidRPr="009717B9">
        <w:rPr>
          <w:rFonts w:ascii="Times New Roman" w:hAnsi="Times New Roman" w:cs="Times New Roman"/>
          <w:b/>
          <w:sz w:val="24"/>
          <w:szCs w:val="24"/>
        </w:rPr>
        <w:t>:</w:t>
      </w:r>
    </w:p>
    <w:p w:rsidR="00F40056" w:rsidRPr="00462EFB" w:rsidRDefault="00FF02C4" w:rsidP="00462EFB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FB">
        <w:rPr>
          <w:rFonts w:ascii="Times New Roman" w:hAnsi="Times New Roman" w:cs="Times New Roman"/>
          <w:sz w:val="24"/>
          <w:szCs w:val="24"/>
        </w:rPr>
        <w:t xml:space="preserve">развивается познавательная активность, они отвечают </w:t>
      </w:r>
      <w:r w:rsidR="009203B8" w:rsidRPr="00462EFB">
        <w:rPr>
          <w:rFonts w:ascii="Times New Roman" w:hAnsi="Times New Roman" w:cs="Times New Roman"/>
          <w:sz w:val="24"/>
          <w:szCs w:val="24"/>
        </w:rPr>
        <w:t>на вопросы воспитателя и задают свои</w:t>
      </w:r>
      <w:r w:rsidR="00F40056" w:rsidRPr="00462EFB">
        <w:rPr>
          <w:rFonts w:ascii="Times New Roman" w:hAnsi="Times New Roman" w:cs="Times New Roman"/>
          <w:sz w:val="24"/>
          <w:szCs w:val="24"/>
        </w:rPr>
        <w:t>;</w:t>
      </w:r>
    </w:p>
    <w:p w:rsidR="00F40056" w:rsidRPr="00462EFB" w:rsidRDefault="00FF02C4" w:rsidP="00462EFB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FB">
        <w:rPr>
          <w:rFonts w:ascii="Times New Roman" w:hAnsi="Times New Roman" w:cs="Times New Roman"/>
          <w:sz w:val="24"/>
          <w:szCs w:val="24"/>
        </w:rPr>
        <w:t>дети умеют договариваться между собой</w:t>
      </w:r>
      <w:r w:rsidR="00F40056" w:rsidRPr="00462EFB">
        <w:rPr>
          <w:rFonts w:ascii="Times New Roman" w:hAnsi="Times New Roman" w:cs="Times New Roman"/>
          <w:sz w:val="24"/>
          <w:szCs w:val="24"/>
        </w:rPr>
        <w:t>;</w:t>
      </w:r>
    </w:p>
    <w:p w:rsidR="00462EFB" w:rsidRPr="00462EFB" w:rsidRDefault="00462EFB" w:rsidP="00462EFB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FB">
        <w:rPr>
          <w:rFonts w:ascii="Times New Roman" w:hAnsi="Times New Roman" w:cs="Times New Roman"/>
          <w:sz w:val="24"/>
          <w:szCs w:val="24"/>
        </w:rPr>
        <w:t>развивается мелкая и крупная моторика</w:t>
      </w:r>
    </w:p>
    <w:p w:rsidR="00462EFB" w:rsidRPr="00462EFB" w:rsidRDefault="00462EFB" w:rsidP="00462EFB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FB">
        <w:rPr>
          <w:rFonts w:ascii="Times New Roman" w:hAnsi="Times New Roman" w:cs="Times New Roman"/>
          <w:sz w:val="24"/>
          <w:szCs w:val="24"/>
        </w:rPr>
        <w:t>совершенствуется мыслительная деятельность, память, речь.</w:t>
      </w:r>
    </w:p>
    <w:p w:rsidR="00462EFB" w:rsidRPr="009717B9" w:rsidRDefault="00462EFB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4A4" w:rsidRPr="009717B9" w:rsidRDefault="00F40056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Время:</w:t>
      </w:r>
      <w:r w:rsidR="009717B9">
        <w:rPr>
          <w:rFonts w:ascii="Times New Roman" w:hAnsi="Times New Roman" w:cs="Times New Roman"/>
          <w:sz w:val="24"/>
          <w:szCs w:val="24"/>
        </w:rPr>
        <w:t xml:space="preserve"> 22</w:t>
      </w:r>
      <w:r w:rsidRPr="009717B9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D018B" w:rsidRPr="009717B9" w:rsidRDefault="00BD018B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37D96" w:rsidRPr="009717B9">
        <w:rPr>
          <w:rFonts w:ascii="Times New Roman" w:hAnsi="Times New Roman" w:cs="Times New Roman"/>
          <w:sz w:val="24"/>
          <w:szCs w:val="24"/>
        </w:rPr>
        <w:t>Кукла Незнайка</w:t>
      </w:r>
      <w:proofErr w:type="gramStart"/>
      <w:r w:rsidR="00A37D96" w:rsidRPr="009717B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A37D96" w:rsidRPr="009717B9">
        <w:rPr>
          <w:rFonts w:ascii="Times New Roman" w:hAnsi="Times New Roman" w:cs="Times New Roman"/>
          <w:sz w:val="24"/>
          <w:szCs w:val="24"/>
        </w:rPr>
        <w:t>апольныйплакат «Следы», музыкальная колонка, изображения грустных и веселых смайликов, иллюстрации (солнце, тучи), обручи, пластиковые стаканчики, ключи, сундучок, листы бумаги, заготовки для аппликации, клей, салфетки</w:t>
      </w:r>
      <w:r w:rsidR="00132E74">
        <w:rPr>
          <w:rFonts w:ascii="Times New Roman" w:hAnsi="Times New Roman" w:cs="Times New Roman"/>
          <w:sz w:val="24"/>
          <w:szCs w:val="24"/>
        </w:rPr>
        <w:t>, игра «Волшебные кружочки»</w:t>
      </w:r>
    </w:p>
    <w:p w:rsidR="003E2EBA" w:rsidRPr="009717B9" w:rsidRDefault="00A274A4" w:rsidP="00971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B9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3E2EBA" w:rsidRPr="009717B9">
        <w:rPr>
          <w:rFonts w:ascii="Times New Roman" w:hAnsi="Times New Roman" w:cs="Times New Roman"/>
          <w:b/>
          <w:sz w:val="24"/>
          <w:szCs w:val="24"/>
        </w:rPr>
        <w:t>:</w:t>
      </w:r>
    </w:p>
    <w:p w:rsidR="000B4D3A" w:rsidRDefault="000B4D3A" w:rsidP="009717B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Жукова М.А. </w:t>
      </w:r>
      <w:proofErr w:type="spellStart"/>
      <w:r>
        <w:rPr>
          <w:rStyle w:val="c0"/>
          <w:color w:val="000000"/>
        </w:rPr>
        <w:t>Нейротренажёр</w:t>
      </w:r>
      <w:proofErr w:type="spellEnd"/>
      <w:r>
        <w:rPr>
          <w:rStyle w:val="c0"/>
          <w:color w:val="000000"/>
        </w:rPr>
        <w:t xml:space="preserve">. – М.: СИМБАТ, 2021. – 96 </w:t>
      </w:r>
      <w:proofErr w:type="spellStart"/>
      <w:r>
        <w:rPr>
          <w:rStyle w:val="c0"/>
          <w:color w:val="000000"/>
        </w:rPr>
        <w:t>с.</w:t>
      </w:r>
      <w:proofErr w:type="gramStart"/>
      <w:r>
        <w:rPr>
          <w:rStyle w:val="c0"/>
          <w:color w:val="000000"/>
        </w:rPr>
        <w:t>:и</w:t>
      </w:r>
      <w:proofErr w:type="gramEnd"/>
      <w:r>
        <w:rPr>
          <w:rStyle w:val="c0"/>
          <w:color w:val="000000"/>
        </w:rPr>
        <w:t>л</w:t>
      </w:r>
      <w:proofErr w:type="spellEnd"/>
      <w:r>
        <w:rPr>
          <w:rStyle w:val="c0"/>
          <w:color w:val="000000"/>
        </w:rPr>
        <w:t>.</w:t>
      </w:r>
    </w:p>
    <w:p w:rsidR="00A37D96" w:rsidRPr="009717B9" w:rsidRDefault="00A37D96" w:rsidP="009717B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7B9">
        <w:rPr>
          <w:rStyle w:val="c0"/>
          <w:color w:val="000000"/>
        </w:rPr>
        <w:t xml:space="preserve">Захарова Р.А., </w:t>
      </w:r>
      <w:proofErr w:type="spellStart"/>
      <w:r w:rsidRPr="009717B9">
        <w:rPr>
          <w:rStyle w:val="c0"/>
          <w:color w:val="000000"/>
        </w:rPr>
        <w:t>Чупаха</w:t>
      </w:r>
      <w:proofErr w:type="spellEnd"/>
      <w:r w:rsidRPr="009717B9">
        <w:rPr>
          <w:rStyle w:val="c0"/>
          <w:color w:val="000000"/>
        </w:rPr>
        <w:t xml:space="preserve"> И.В. Методика «Гимнастика мозга». В сб.: </w:t>
      </w:r>
      <w:proofErr w:type="spellStart"/>
      <w:r w:rsidRPr="009717B9">
        <w:rPr>
          <w:rStyle w:val="c0"/>
          <w:color w:val="000000"/>
        </w:rPr>
        <w:t>Здоровьесберегающие</w:t>
      </w:r>
      <w:proofErr w:type="spellEnd"/>
      <w:r w:rsidRPr="009717B9">
        <w:rPr>
          <w:rStyle w:val="c0"/>
          <w:color w:val="000000"/>
        </w:rPr>
        <w:t xml:space="preserve"> технологии в образовательном процессе. М., Ставрополь, «ИЛЕКСА», «СЕРВИС ШКОЛА», 2001.</w:t>
      </w:r>
    </w:p>
    <w:p w:rsidR="00A37D96" w:rsidRDefault="00114A66" w:rsidP="009717B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717B9">
        <w:rPr>
          <w:rStyle w:val="c0"/>
          <w:color w:val="000000"/>
        </w:rPr>
        <w:t> </w:t>
      </w:r>
      <w:r w:rsidR="00A37D96" w:rsidRPr="009717B9">
        <w:rPr>
          <w:rStyle w:val="c0"/>
          <w:color w:val="000000"/>
        </w:rPr>
        <w:t>Колганова В.С., Пивоварова Е.В. Нейропсихологические занятия с детьми. - М.: Айрис-пресс, 2015.</w:t>
      </w:r>
    </w:p>
    <w:p w:rsidR="000B4D3A" w:rsidRPr="009717B9" w:rsidRDefault="000B4D3A" w:rsidP="009717B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Праведникова</w:t>
      </w:r>
      <w:proofErr w:type="spellEnd"/>
      <w:r>
        <w:rPr>
          <w:rStyle w:val="c0"/>
          <w:color w:val="000000"/>
        </w:rPr>
        <w:t xml:space="preserve"> И.И. Развитие межполушарного развития: 4-5 лет. -  Ростов </w:t>
      </w:r>
      <w:proofErr w:type="spellStart"/>
      <w:r>
        <w:rPr>
          <w:rStyle w:val="c0"/>
          <w:color w:val="000000"/>
        </w:rPr>
        <w:t>н</w:t>
      </w:r>
      <w:proofErr w:type="spellEnd"/>
      <w:r w:rsidRPr="000B4D3A">
        <w:rPr>
          <w:rStyle w:val="c0"/>
          <w:color w:val="000000"/>
        </w:rPr>
        <w:t>/</w:t>
      </w:r>
      <w:r>
        <w:rPr>
          <w:rStyle w:val="c0"/>
          <w:color w:val="000000"/>
        </w:rPr>
        <w:t>Д</w:t>
      </w:r>
      <w:proofErr w:type="gramStart"/>
      <w:r>
        <w:rPr>
          <w:rStyle w:val="c0"/>
          <w:color w:val="000000"/>
        </w:rPr>
        <w:t>:Ф</w:t>
      </w:r>
      <w:proofErr w:type="gramEnd"/>
      <w:r>
        <w:rPr>
          <w:rStyle w:val="c0"/>
          <w:color w:val="000000"/>
        </w:rPr>
        <w:t>еникс,2023. – 15 с.</w:t>
      </w:r>
    </w:p>
    <w:p w:rsidR="00A37D96" w:rsidRPr="009717B9" w:rsidRDefault="00A37D96" w:rsidP="009717B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7B9">
        <w:rPr>
          <w:rStyle w:val="c0"/>
          <w:color w:val="000000"/>
        </w:rPr>
        <w:t xml:space="preserve"> Пьянова Л.А. </w:t>
      </w:r>
      <w:proofErr w:type="spellStart"/>
      <w:r w:rsidRPr="009717B9">
        <w:rPr>
          <w:rStyle w:val="c0"/>
          <w:color w:val="000000"/>
        </w:rPr>
        <w:t>Нейрогимнастика</w:t>
      </w:r>
      <w:proofErr w:type="spellEnd"/>
      <w:r w:rsidRPr="009717B9">
        <w:rPr>
          <w:rStyle w:val="c0"/>
          <w:color w:val="000000"/>
        </w:rPr>
        <w:t xml:space="preserve"> в коррекции нарушений речевого развития и оздоровления детей дошкольного возраста // Сборник «Образование и психологическое здоровье» в сетевом издании «Региональный </w:t>
      </w:r>
      <w:proofErr w:type="spellStart"/>
      <w:r w:rsidRPr="009717B9">
        <w:rPr>
          <w:rStyle w:val="c0"/>
          <w:color w:val="000000"/>
        </w:rPr>
        <w:t>социопсихологический</w:t>
      </w:r>
      <w:proofErr w:type="spellEnd"/>
      <w:r w:rsidRPr="009717B9">
        <w:rPr>
          <w:rStyle w:val="c0"/>
          <w:color w:val="000000"/>
        </w:rPr>
        <w:t xml:space="preserve"> центр». – М., 2018.</w:t>
      </w:r>
    </w:p>
    <w:p w:rsidR="00A37D96" w:rsidRPr="009717B9" w:rsidRDefault="00A37D96" w:rsidP="009717B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7B9">
        <w:rPr>
          <w:rStyle w:val="c0"/>
          <w:color w:val="000000"/>
        </w:rPr>
        <w:t>Сиротюк А.Л. Нейропсихологические и психофизиологические сопровождения обучения. – М.: ТЦ «Сфера», 2003.</w:t>
      </w:r>
    </w:p>
    <w:p w:rsidR="00494181" w:rsidRPr="009717B9" w:rsidRDefault="003E2EBA" w:rsidP="009717B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B9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494181" w:rsidRPr="009717B9" w:rsidRDefault="00494181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64"/>
        <w:gridCol w:w="1755"/>
        <w:gridCol w:w="4820"/>
        <w:gridCol w:w="1842"/>
        <w:gridCol w:w="1985"/>
        <w:gridCol w:w="1920"/>
      </w:tblGrid>
      <w:tr w:rsidR="00A0330B" w:rsidRPr="009717B9" w:rsidTr="006359F7">
        <w:tc>
          <w:tcPr>
            <w:tcW w:w="2464" w:type="dxa"/>
          </w:tcPr>
          <w:p w:rsidR="00A0330B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Этап, 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5" w:type="dxa"/>
          </w:tcPr>
          <w:p w:rsidR="00A0330B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4820" w:type="dxa"/>
          </w:tcPr>
          <w:p w:rsidR="00A0330B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A0330B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20" w:type="dxa"/>
          </w:tcPr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методическое обеспечение</w:t>
            </w:r>
          </w:p>
        </w:tc>
      </w:tr>
      <w:tr w:rsidR="00A0330B" w:rsidRPr="009717B9" w:rsidTr="006359F7">
        <w:tc>
          <w:tcPr>
            <w:tcW w:w="2464" w:type="dxa"/>
          </w:tcPr>
          <w:p w:rsidR="00C32134" w:rsidRPr="009717B9" w:rsidRDefault="0091474F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Вводно-организационный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Pr="009717B9" w:rsidRDefault="009D584B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9717B9" w:rsidRDefault="0091474F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  <w:p w:rsidR="00C32134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134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330B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Pr="009717B9" w:rsidRDefault="009D584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20" w:type="dxa"/>
          </w:tcPr>
          <w:p w:rsidR="00D03372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Ребята, мы сегодня с вами отправимся в небольшое путешествие страну «Нейроигр».</w:t>
            </w: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Только нам нужен помощник, так как дорогу я не знаю.</w:t>
            </w: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«Шляпа голубая,</w:t>
            </w: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Желтые штанишки,</w:t>
            </w: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цветочном – </w:t>
            </w:r>
          </w:p>
          <w:p w:rsidR="00114A66" w:rsidRPr="009717B9" w:rsidRDefault="00114A66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Главный хвастунишка»</w:t>
            </w: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Pr="009717B9" w:rsidRDefault="009D584B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="00D03372"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Вы узнали мен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 xml:space="preserve">я? Правильно, я - Незнайка, но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уже не хвастунишка, скромный, веселый и добрый мальчик.</w:t>
            </w: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Я узнал, что вы хотите отправиться в страну «Нейроигр», но не знаете дорогу, я с удовольствием вам помогу, покажу путь и познакомлю с жителями веселыми смайликами </w:t>
            </w:r>
            <w:proofErr w:type="spellStart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Нейрошами</w:t>
            </w:r>
            <w:proofErr w:type="spellEnd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Согласны?</w:t>
            </w: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Конечно согласны, Незнайка.</w:t>
            </w: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Незнайка: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w:r w:rsidR="00CF268B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с хорошим настроением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отправляемся в путь. Для начала мы должны переправиться по мосту.</w:t>
            </w:r>
          </w:p>
          <w:p w:rsidR="00A410B3" w:rsidRPr="009717B9" w:rsidRDefault="000C2E54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="00A410B3"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«Следы» (плакат)</w:t>
            </w: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Выбирайте себе одну из трех дорожек и прыгайте по следам, но смотрите внимательно как они расположены. </w:t>
            </w: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Незнайка: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Ребята,вот мы и попали в страну «Нейроигр». Жители этой страны </w:t>
            </w:r>
            <w:proofErr w:type="spellStart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Нейроши</w:t>
            </w:r>
            <w:proofErr w:type="spellEnd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очень добрые, веселые, смешные смайлики, которые очень любят играть и веселиться.</w:t>
            </w: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Чтобы они нас увидели и встретили, давайте их поприветствуем.</w:t>
            </w: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Игра «Слон»</w:t>
            </w: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Незнайка: У слона большие, что?</w:t>
            </w: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уши. </w:t>
            </w:r>
            <w:r w:rsidR="00046E65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свои уши. Наклоняем ухо к плечу и в воздухе рисуем круглый смайлик с глазками и ротиком, </w:t>
            </w:r>
            <w:r w:rsidR="00046E65"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прижимаем другое ухо к плечу и другой рукой рисуем смайлика.</w:t>
            </w:r>
          </w:p>
          <w:p w:rsidR="00AB5A1A" w:rsidRPr="009717B9" w:rsidRDefault="00AB5A1A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84B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заходят в группу и подходят к </w:t>
            </w:r>
            <w:r w:rsidR="00114A66" w:rsidRPr="009717B9">
              <w:rPr>
                <w:rFonts w:ascii="Times New Roman" w:hAnsi="Times New Roman" w:cs="Times New Roman"/>
                <w:sz w:val="24"/>
                <w:szCs w:val="24"/>
              </w:rPr>
              <w:t>воспитателю. Дают ответ на загадку.</w:t>
            </w: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Pr="009717B9" w:rsidRDefault="009D584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Pr="009717B9" w:rsidRDefault="000343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Pr="009717B9" w:rsidRDefault="000343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Pr="009717B9" w:rsidRDefault="000343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Pr="009717B9" w:rsidRDefault="000343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Pr="009717B9" w:rsidRDefault="000343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Pr="009717B9" w:rsidRDefault="000343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Pr="009717B9" w:rsidRDefault="00AB5A1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Pr="009717B9" w:rsidRDefault="00AB5A1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B3" w:rsidRPr="009717B9" w:rsidRDefault="00A410B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воспитателем </w:t>
            </w:r>
            <w:r w:rsidR="00CF268B" w:rsidRPr="009717B9">
              <w:rPr>
                <w:rFonts w:ascii="Times New Roman" w:hAnsi="Times New Roman" w:cs="Times New Roman"/>
                <w:sz w:val="24"/>
                <w:szCs w:val="24"/>
              </w:rPr>
              <w:t>проходят через мост выполняя задание.</w:t>
            </w: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Ответы детей, выполнение упражнения</w:t>
            </w:r>
          </w:p>
        </w:tc>
        <w:tc>
          <w:tcPr>
            <w:tcW w:w="1985" w:type="dxa"/>
          </w:tcPr>
          <w:p w:rsidR="006359F7" w:rsidRPr="009717B9" w:rsidRDefault="00E30D2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предстоящую деятельность</w:t>
            </w:r>
          </w:p>
          <w:p w:rsidR="006359F7" w:rsidRPr="009717B9" w:rsidRDefault="006359F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9717B9" w:rsidRDefault="006359F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</w:tcPr>
          <w:p w:rsidR="00A0330B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 колонка</w:t>
            </w: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Pr="009717B9" w:rsidRDefault="00AB5A1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Pr="009717B9" w:rsidRDefault="00AB5A1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9717B9" w:rsidRDefault="00CF26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Звучит задорная музыка</w:t>
            </w: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Плакат «Следы»</w:t>
            </w:r>
          </w:p>
        </w:tc>
      </w:tr>
      <w:tr w:rsidR="00A0330B" w:rsidRPr="009717B9" w:rsidTr="006359F7">
        <w:tc>
          <w:tcPr>
            <w:tcW w:w="2464" w:type="dxa"/>
          </w:tcPr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DA29F4" w:rsidRPr="009717B9" w:rsidRDefault="00DA29F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DA29F4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9F4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32134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134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7461CB" w:rsidRPr="0097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FA61ED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1ED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9717B9" w:rsidRDefault="00BD018B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18B" w:rsidRPr="009717B9" w:rsidRDefault="00BD018B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52F" w:rsidRPr="009717B9" w:rsidRDefault="00F2452F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E0600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600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A0330B" w:rsidRPr="009717B9" w:rsidRDefault="00D0337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 </w:t>
            </w:r>
          </w:p>
          <w:p w:rsidR="002F310B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 </w:t>
            </w: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9717B9" w:rsidRDefault="00BD01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9717B9" w:rsidRDefault="00BD01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9717B9" w:rsidRDefault="00BD018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детей</w:t>
            </w:r>
          </w:p>
          <w:p w:rsidR="004E0600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0600" w:rsidRPr="009717B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9A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Незнайка</w:t>
            </w:r>
            <w:r w:rsidR="00D03372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вот мы и попали в </w:t>
            </w:r>
            <w:r w:rsidR="00AB5A1A" w:rsidRPr="009717B9">
              <w:rPr>
                <w:rFonts w:ascii="Times New Roman" w:hAnsi="Times New Roman" w:cs="Times New Roman"/>
                <w:sz w:val="24"/>
                <w:szCs w:val="24"/>
              </w:rPr>
              <w:t>волшебную страну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«Нейроигр» и встречают нас смайлики</w:t>
            </w:r>
            <w:r w:rsidR="00AB5A1A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3EC9" w:rsidRPr="009717B9">
              <w:rPr>
                <w:rFonts w:ascii="Times New Roman" w:hAnsi="Times New Roman" w:cs="Times New Roman"/>
                <w:sz w:val="24"/>
                <w:szCs w:val="24"/>
              </w:rPr>
              <w:t>но что-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>то они совсем не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веселые.</w:t>
            </w:r>
          </w:p>
          <w:p w:rsidR="00A0330B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AB5A1A" w:rsidRPr="009717B9">
              <w:rPr>
                <w:rFonts w:ascii="Times New Roman" w:hAnsi="Times New Roman" w:cs="Times New Roman"/>
                <w:sz w:val="24"/>
                <w:szCs w:val="24"/>
              </w:rPr>
              <w:t>Ой, что же произошло?</w:t>
            </w:r>
          </w:p>
          <w:p w:rsidR="00AB5A1A" w:rsidRPr="009717B9" w:rsidRDefault="008F3768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(воспитатель уди</w:t>
            </w:r>
            <w:r w:rsidR="00494181" w:rsidRPr="009717B9">
              <w:rPr>
                <w:rFonts w:ascii="Times New Roman" w:hAnsi="Times New Roman" w:cs="Times New Roman"/>
                <w:sz w:val="24"/>
                <w:szCs w:val="24"/>
              </w:rPr>
              <w:t>вленно оглядывается по сторонам)</w:t>
            </w:r>
          </w:p>
          <w:p w:rsidR="00D03372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>мотрите вокруг, что вы видите? К</w:t>
            </w:r>
            <w:bookmarkStart w:id="0" w:name="_GoBack"/>
            <w:bookmarkEnd w:id="0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ак вы думаете, что случилось? (вокруг одни тучи)</w:t>
            </w: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Я понял, это проказы злого волшебника, он опять украл солнце и заколдовал всех жителей, поэтому они такие грустные. Мы должны </w:t>
            </w:r>
            <w:r w:rsidR="006B33E7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им помочь. </w:t>
            </w: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прий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ти на помощь жителям страны и спасти солнце?</w:t>
            </w: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нам нужн</w:t>
            </w:r>
            <w:r w:rsidR="00353EC9" w:rsidRPr="009717B9">
              <w:rPr>
                <w:rFonts w:ascii="Times New Roman" w:hAnsi="Times New Roman" w:cs="Times New Roman"/>
                <w:sz w:val="24"/>
                <w:szCs w:val="24"/>
              </w:rPr>
              <w:t>о найти  ключ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от сундука злодея, снять заклятие и  освободить солнце.</w:t>
            </w: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="0032569A"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Ребята, что вы видите перед собой? Тучи и прозрачное солнце. Почему оно прозрачное? Какое должно быть солнце? Для чего нам светит солнце, какая его польза?</w:t>
            </w: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EC9" w:rsidRPr="009717B9" w:rsidRDefault="006359F7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353EC9"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пражнение «Потерянное солнце</w:t>
            </w:r>
            <w:r w:rsidR="00050547"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359F7" w:rsidRPr="009717B9" w:rsidRDefault="00353EC9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внимательно смотрите и назовите, где находит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 xml:space="preserve">ся солнце 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отношению к туче (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за, перед, над, под, между).</w:t>
            </w: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ребята, хорошо вы справились с этим заданием. Вы видите здесь ключ? Отправляемся дальше.</w:t>
            </w: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9717B9" w:rsidRDefault="006359F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EC9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Ну что ж, отправляемся дальше? Смотрите, ребята, что это? (Тучи) Они одинаковые? Могут ли быть одинаковые тучи? Для чего на небе тучи?</w:t>
            </w: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61ED" w:rsidRPr="009717B9" w:rsidRDefault="004E6D57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«Подбери пару»</w:t>
            </w: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Давайте мы попробуем найти одинаковые тучи, собрать пары.</w:t>
            </w: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И с этим заданием вы с легкостью справились и разогнали все тучи.</w:t>
            </w: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Ключ мы пока не нашли и отправляемся дальше.</w:t>
            </w: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</w:p>
          <w:p w:rsidR="00382499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4E6D57" w:rsidRPr="009717B9">
              <w:rPr>
                <w:rFonts w:ascii="Times New Roman" w:hAnsi="Times New Roman" w:cs="Times New Roman"/>
                <w:sz w:val="24"/>
                <w:szCs w:val="24"/>
              </w:rPr>
              <w:t>Ребята, вы помните, что мы ищем? Зачем нам ключ?</w:t>
            </w: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«Двумя руками» </w:t>
            </w:r>
          </w:p>
          <w:p w:rsidR="006359F7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На листе </w:t>
            </w:r>
            <w:r w:rsidR="00F2452F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изображены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две колонки с картинками. Что там изображено? Ваша задача одновременно двумя руками в каждой колонке по строчкам находить солнце.</w:t>
            </w:r>
          </w:p>
          <w:p w:rsidR="00382499" w:rsidRPr="009717B9" w:rsidRDefault="0038249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Ух ты, как вы ловко, ребята, справились с этим заданием. Смотрите, я нашел ключ, который поможет открыть сундук злого волшебника и освободить солнце.</w:t>
            </w:r>
          </w:p>
          <w:p w:rsidR="00494181" w:rsidRPr="009717B9" w:rsidRDefault="00494181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92F" w:rsidRPr="009717B9" w:rsidRDefault="00DF39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9717B9" w:rsidRDefault="00F245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Нам нельзя останавливаться и нужно идти дальше.Смотрите, перед нами препятствие. Но я уверена, что мы и с этим справимся, правда?</w:t>
            </w:r>
          </w:p>
          <w:p w:rsidR="00F2452F" w:rsidRPr="009717B9" w:rsidRDefault="00F245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Задание такое: перепрыгнуть с одной кочки на другую и одновременно двумя руками перевернуть стаканчики. Проходим друг за другом.</w:t>
            </w:r>
          </w:p>
          <w:p w:rsidR="00F2452F" w:rsidRPr="009717B9" w:rsidRDefault="00F245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2F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Ох, какая страшная музыка, вот и дошли мы до царства злого волшебника.</w:t>
            </w:r>
          </w:p>
          <w:p w:rsidR="002561E3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есть ли здесь нужный нам сундук. </w:t>
            </w:r>
          </w:p>
          <w:p w:rsidR="002561E3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1E3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приложим ключ и посмотрим,</w:t>
            </w:r>
            <w:r w:rsidR="003668C1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ли он?</w:t>
            </w:r>
          </w:p>
          <w:p w:rsidR="002561E3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Подошел! Ура!</w:t>
            </w: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Что же в сундуке? </w:t>
            </w: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Смотрите, это же заклинание, написанное на листах бумаги. Давайте снимем заклинание.</w:t>
            </w: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 Сомни двумя руками»</w:t>
            </w:r>
          </w:p>
          <w:p w:rsidR="006359F7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 xml:space="preserve"> каждую руку берем лист бумаги и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сминаем его, затем на столе так же двумя руками одновременно расправляем его.</w:t>
            </w: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такое заклинание точно не действительно, оно мятое и некрасивое.</w:t>
            </w:r>
          </w:p>
          <w:p w:rsidR="003668C1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А где же солнце? Ах, вот же оно! Злой волшебник </w:t>
            </w:r>
            <w:r w:rsidR="00787640" w:rsidRPr="009717B9">
              <w:rPr>
                <w:rFonts w:ascii="Times New Roman" w:hAnsi="Times New Roman" w:cs="Times New Roman"/>
                <w:sz w:val="24"/>
                <w:szCs w:val="24"/>
              </w:rPr>
              <w:t>оторвал все лучики у нашего солнца. Ребята, что же делать?</w:t>
            </w:r>
          </w:p>
          <w:p w:rsidR="006359F7" w:rsidRPr="009717B9" w:rsidRDefault="006359F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аппликация «Солнце»</w:t>
            </w:r>
          </w:p>
          <w:p w:rsidR="006359F7" w:rsidRPr="009717B9" w:rsidRDefault="006359F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Солнце готово, какое же оно красивое получилось, вы, ребята молодцы! Сейчас давайте поскорее вернемся в страну «Нейроигр»  и вернем жителям солнце.</w:t>
            </w:r>
          </w:p>
        </w:tc>
        <w:tc>
          <w:tcPr>
            <w:tcW w:w="1842" w:type="dxa"/>
          </w:tcPr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9717B9" w:rsidRDefault="00046E65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Pr="009717B9" w:rsidRDefault="006359F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9717B9" w:rsidRDefault="006B33E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Pr="009717B9" w:rsidRDefault="0032569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Pr="009717B9" w:rsidRDefault="0032569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Pr="009717B9" w:rsidRDefault="00DA29F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Pr="009717B9" w:rsidRDefault="009203B8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5051F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педагога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846A5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</w:t>
            </w:r>
            <w:r w:rsidR="004E6D57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81" w:rsidRPr="009717B9" w:rsidRDefault="0049418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2F" w:rsidRPr="009717B9" w:rsidRDefault="00F245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Выполняют задание педагога.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Дети находят сундук.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2F" w:rsidRPr="009717B9" w:rsidRDefault="00DF39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Из готовых элементов дети склеивают солнце.</w:t>
            </w: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Pr="009717B9" w:rsidRDefault="00DA29F4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9717B9" w:rsidRDefault="0005054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знаний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знаний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Pr="009717B9" w:rsidRDefault="009203B8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57" w:rsidRPr="009717B9" w:rsidRDefault="004E6D57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Закрепление уже имеющихся практических навыков.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Картинки грустных смайликов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353EC9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тучи и прозрачное солнце.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FA61ED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На столе разложены тучи разных оттенков и размеров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Pr="009717B9" w:rsidRDefault="009203B8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9717B9" w:rsidRDefault="0062638E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2F" w:rsidRPr="009717B9" w:rsidRDefault="00F245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2F" w:rsidRPr="009717B9" w:rsidRDefault="00F2452F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Звучит веселая музыка.</w:t>
            </w: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9717B9" w:rsidRDefault="007461C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Звучит грозная музыка</w:t>
            </w:r>
          </w:p>
          <w:p w:rsidR="004E0600" w:rsidRPr="009717B9" w:rsidRDefault="002561E3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Сундук.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3668C1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Заготовки для аппликации, листы бумаги с заклинанием.</w:t>
            </w: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9717B9" w:rsidRDefault="00DA511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9717B9" w:rsidRDefault="004E060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30B" w:rsidRPr="009717B9" w:rsidTr="006359F7">
        <w:tc>
          <w:tcPr>
            <w:tcW w:w="2464" w:type="dxa"/>
          </w:tcPr>
          <w:p w:rsidR="00C32134" w:rsidRPr="009717B9" w:rsidRDefault="006359F7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Заключительный этап </w:t>
            </w:r>
          </w:p>
          <w:p w:rsidR="00C32134" w:rsidRPr="009717B9" w:rsidRDefault="00C32134" w:rsidP="0097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0330B" w:rsidRPr="009717B9" w:rsidRDefault="00574D3C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755" w:type="dxa"/>
          </w:tcPr>
          <w:p w:rsidR="00A033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20" w:type="dxa"/>
          </w:tcPr>
          <w:p w:rsidR="00EE7A12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Незнайка: </w:t>
            </w:r>
            <w:r w:rsidR="002F310B" w:rsidRPr="009717B9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="00EE7A12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, ребята, за помощь, за то</w:t>
            </w:r>
            <w:r w:rsidR="00132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что расколдовали </w:t>
            </w:r>
            <w:proofErr w:type="spellStart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Нейрош</w:t>
            </w:r>
            <w:proofErr w:type="spellEnd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и вернули им солнце.</w:t>
            </w: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Вот и закончилось на</w:t>
            </w:r>
            <w:r w:rsidR="00787640" w:rsidRPr="009717B9">
              <w:rPr>
                <w:rFonts w:ascii="Times New Roman" w:hAnsi="Times New Roman" w:cs="Times New Roman"/>
                <w:sz w:val="24"/>
                <w:szCs w:val="24"/>
              </w:rPr>
              <w:t>ше путешествие и вам</w:t>
            </w:r>
            <w:r w:rsidR="00D51EAA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пора возвращаться домой, а я немного еще задержусь, проверю все ли в порядке.</w:t>
            </w:r>
          </w:p>
          <w:p w:rsidR="00787640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Возвращаться вы будете по мостику из следов.</w:t>
            </w:r>
          </w:p>
          <w:p w:rsidR="002F310B" w:rsidRPr="009717B9" w:rsidRDefault="00787640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«Следы»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(плакат)</w:t>
            </w: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мы</w:t>
            </w:r>
            <w:r w:rsidR="00EE7A12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побывали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в необычной ст</w:t>
            </w:r>
            <w:r w:rsidR="000C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132E74">
              <w:rPr>
                <w:rFonts w:ascii="Times New Roman" w:hAnsi="Times New Roman" w:cs="Times New Roman"/>
                <w:sz w:val="24"/>
                <w:szCs w:val="24"/>
              </w:rPr>
              <w:t>е, помните, как она называется? П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омогли спасти  жителей от заклинания злого волшебника. Что он сделал?</w:t>
            </w:r>
            <w:r w:rsidR="006359F7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Вы сего</w:t>
            </w:r>
            <w:r w:rsidR="00EE7A12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дня совершили много добрых дел. Мне все очень понравилось. А </w:t>
            </w:r>
            <w:r w:rsidR="00EE7A12"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то вам больше всего запомнилось, какие игры?</w:t>
            </w:r>
            <w:r w:rsidR="006359F7"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детей).</w:t>
            </w:r>
          </w:p>
          <w:p w:rsidR="00A0330B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Мне жители волшебной страны дали маленькую коробочку в подарок, в </w:t>
            </w:r>
            <w:proofErr w:type="gramStart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gramEnd"/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 что то есть, давайте ее откроем. </w:t>
            </w: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Это нам в группу.</w:t>
            </w:r>
          </w:p>
        </w:tc>
        <w:tc>
          <w:tcPr>
            <w:tcW w:w="1842" w:type="dxa"/>
          </w:tcPr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1985" w:type="dxa"/>
          </w:tcPr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итога: оценка результата своей </w:t>
            </w:r>
            <w:r w:rsidRPr="009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20" w:type="dxa"/>
          </w:tcPr>
          <w:p w:rsidR="00A0330B" w:rsidRPr="009717B9" w:rsidRDefault="00A033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9717B9" w:rsidRDefault="00EE7A12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9717B9" w:rsidRDefault="002F310B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9717B9" w:rsidRDefault="00D51EAA" w:rsidP="009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B9">
              <w:rPr>
                <w:rFonts w:ascii="Times New Roman" w:hAnsi="Times New Roman" w:cs="Times New Roman"/>
                <w:sz w:val="24"/>
                <w:szCs w:val="24"/>
              </w:rPr>
              <w:t>Игра «Волшебные кружочки»</w:t>
            </w:r>
          </w:p>
        </w:tc>
      </w:tr>
    </w:tbl>
    <w:p w:rsidR="00A0330B" w:rsidRDefault="00A0330B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3A" w:rsidRPr="009717B9" w:rsidRDefault="000B4D3A" w:rsidP="00971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(фотоматериалы) </w:t>
      </w:r>
      <w:r w:rsidR="00132E7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32E74" w:rsidRPr="00E96C36">
          <w:rPr>
            <w:rStyle w:val="a5"/>
            <w:rFonts w:ascii="Times New Roman" w:hAnsi="Times New Roman" w:cs="Times New Roman"/>
            <w:sz w:val="24"/>
            <w:szCs w:val="24"/>
          </w:rPr>
          <w:t>https://disk.yandex.ru/d/Al_HPdwcP08_rg</w:t>
        </w:r>
      </w:hyperlink>
      <w:r w:rsidR="00132E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D3A" w:rsidRPr="009717B9" w:rsidSect="00A274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8E"/>
    <w:multiLevelType w:val="hybridMultilevel"/>
    <w:tmpl w:val="6760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5ABB"/>
    <w:multiLevelType w:val="hybridMultilevel"/>
    <w:tmpl w:val="FFBA3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6C8F"/>
    <w:multiLevelType w:val="hybridMultilevel"/>
    <w:tmpl w:val="E722A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D1787"/>
    <w:multiLevelType w:val="multilevel"/>
    <w:tmpl w:val="81D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E006C"/>
    <w:multiLevelType w:val="multilevel"/>
    <w:tmpl w:val="A4A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C6A46"/>
    <w:multiLevelType w:val="hybridMultilevel"/>
    <w:tmpl w:val="A288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2B31"/>
    <w:multiLevelType w:val="hybridMultilevel"/>
    <w:tmpl w:val="8578C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46929"/>
    <w:multiLevelType w:val="hybridMultilevel"/>
    <w:tmpl w:val="2D54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25BBC"/>
    <w:multiLevelType w:val="hybridMultilevel"/>
    <w:tmpl w:val="1086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76B5B"/>
    <w:multiLevelType w:val="hybridMultilevel"/>
    <w:tmpl w:val="7AE2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620AB"/>
    <w:multiLevelType w:val="hybridMultilevel"/>
    <w:tmpl w:val="060E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3912"/>
    <w:multiLevelType w:val="hybridMultilevel"/>
    <w:tmpl w:val="3BC2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A41BE"/>
    <w:multiLevelType w:val="hybridMultilevel"/>
    <w:tmpl w:val="9962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70395"/>
    <w:multiLevelType w:val="multilevel"/>
    <w:tmpl w:val="4474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4A4"/>
    <w:rsid w:val="000141DC"/>
    <w:rsid w:val="000343ED"/>
    <w:rsid w:val="000371DD"/>
    <w:rsid w:val="00046E65"/>
    <w:rsid w:val="00050547"/>
    <w:rsid w:val="000B4D3A"/>
    <w:rsid w:val="000C2E54"/>
    <w:rsid w:val="00114A66"/>
    <w:rsid w:val="00127492"/>
    <w:rsid w:val="00132E74"/>
    <w:rsid w:val="001A08F8"/>
    <w:rsid w:val="0021063D"/>
    <w:rsid w:val="0023699F"/>
    <w:rsid w:val="002561E3"/>
    <w:rsid w:val="00263DE7"/>
    <w:rsid w:val="002F310B"/>
    <w:rsid w:val="00306FF9"/>
    <w:rsid w:val="0032569A"/>
    <w:rsid w:val="00353EC9"/>
    <w:rsid w:val="003668C1"/>
    <w:rsid w:val="00382499"/>
    <w:rsid w:val="003846A5"/>
    <w:rsid w:val="003E2EBA"/>
    <w:rsid w:val="00412916"/>
    <w:rsid w:val="00462EFB"/>
    <w:rsid w:val="00494181"/>
    <w:rsid w:val="004E0600"/>
    <w:rsid w:val="004E6D57"/>
    <w:rsid w:val="004F4BB1"/>
    <w:rsid w:val="005051FF"/>
    <w:rsid w:val="00547E8F"/>
    <w:rsid w:val="00565ECE"/>
    <w:rsid w:val="00574D3C"/>
    <w:rsid w:val="00575DFF"/>
    <w:rsid w:val="005D2EB2"/>
    <w:rsid w:val="0062638E"/>
    <w:rsid w:val="006359F7"/>
    <w:rsid w:val="00661A69"/>
    <w:rsid w:val="0069395E"/>
    <w:rsid w:val="006B33E7"/>
    <w:rsid w:val="007461CB"/>
    <w:rsid w:val="00751D99"/>
    <w:rsid w:val="007578E6"/>
    <w:rsid w:val="00783D45"/>
    <w:rsid w:val="00787640"/>
    <w:rsid w:val="00853B70"/>
    <w:rsid w:val="008F3768"/>
    <w:rsid w:val="0091474F"/>
    <w:rsid w:val="009203B8"/>
    <w:rsid w:val="009717B9"/>
    <w:rsid w:val="009D584B"/>
    <w:rsid w:val="00A0330B"/>
    <w:rsid w:val="00A20E36"/>
    <w:rsid w:val="00A274A4"/>
    <w:rsid w:val="00A30E0F"/>
    <w:rsid w:val="00A37D96"/>
    <w:rsid w:val="00A410B3"/>
    <w:rsid w:val="00A41F80"/>
    <w:rsid w:val="00AB5A1A"/>
    <w:rsid w:val="00B20882"/>
    <w:rsid w:val="00BD018B"/>
    <w:rsid w:val="00C1191F"/>
    <w:rsid w:val="00C17EEE"/>
    <w:rsid w:val="00C32134"/>
    <w:rsid w:val="00CC6F29"/>
    <w:rsid w:val="00CD1658"/>
    <w:rsid w:val="00CD1DF1"/>
    <w:rsid w:val="00CD3ECD"/>
    <w:rsid w:val="00CE58D9"/>
    <w:rsid w:val="00CE68F0"/>
    <w:rsid w:val="00CF268B"/>
    <w:rsid w:val="00D002B9"/>
    <w:rsid w:val="00D03372"/>
    <w:rsid w:val="00D30DB2"/>
    <w:rsid w:val="00D51EAA"/>
    <w:rsid w:val="00DA29F4"/>
    <w:rsid w:val="00DA511C"/>
    <w:rsid w:val="00DF392F"/>
    <w:rsid w:val="00E07810"/>
    <w:rsid w:val="00E30D24"/>
    <w:rsid w:val="00E35A79"/>
    <w:rsid w:val="00E81708"/>
    <w:rsid w:val="00E95EEA"/>
    <w:rsid w:val="00EE7A12"/>
    <w:rsid w:val="00EF5F23"/>
    <w:rsid w:val="00F2452F"/>
    <w:rsid w:val="00F24A2F"/>
    <w:rsid w:val="00F40056"/>
    <w:rsid w:val="00F7134B"/>
    <w:rsid w:val="00FA61ED"/>
    <w:rsid w:val="00FD0407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7E8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9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5EEA"/>
    <w:rPr>
      <w:b/>
      <w:bCs/>
    </w:rPr>
  </w:style>
  <w:style w:type="paragraph" w:customStyle="1" w:styleId="c26">
    <w:name w:val="c26"/>
    <w:basedOn w:val="a"/>
    <w:rsid w:val="00A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7D96"/>
  </w:style>
  <w:style w:type="paragraph" w:customStyle="1" w:styleId="c2">
    <w:name w:val="c2"/>
    <w:basedOn w:val="a"/>
    <w:rsid w:val="00A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Al_HPdwcP08_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0C59-B0CF-4E03-ABC4-F8A57EEB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43</cp:revision>
  <dcterms:created xsi:type="dcterms:W3CDTF">2020-06-02T07:15:00Z</dcterms:created>
  <dcterms:modified xsi:type="dcterms:W3CDTF">2024-08-18T04:28:00Z</dcterms:modified>
</cp:coreProperties>
</file>