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FA9" w:rsidRPr="0075262D" w:rsidRDefault="005F4FA9" w:rsidP="005F4FA9">
      <w:pPr>
        <w:spacing w:after="0"/>
        <w:jc w:val="center"/>
        <w:rPr>
          <w:rFonts w:ascii="Times New Roman" w:hAnsi="Times New Roman" w:cs="Times New Roman"/>
        </w:rPr>
      </w:pPr>
      <w:r w:rsidRPr="0075262D">
        <w:rPr>
          <w:rFonts w:ascii="Times New Roman" w:hAnsi="Times New Roman" w:cs="Times New Roman"/>
        </w:rPr>
        <w:t>Муниципальный дистанционный проект</w:t>
      </w:r>
    </w:p>
    <w:p w:rsidR="005F4FA9" w:rsidRPr="0075262D" w:rsidRDefault="005F4FA9" w:rsidP="005F4FA9">
      <w:pPr>
        <w:spacing w:after="0"/>
        <w:jc w:val="center"/>
        <w:rPr>
          <w:rFonts w:ascii="Times New Roman" w:hAnsi="Times New Roman" w:cs="Times New Roman"/>
        </w:rPr>
      </w:pPr>
      <w:r w:rsidRPr="0075262D">
        <w:rPr>
          <w:rFonts w:ascii="Times New Roman" w:hAnsi="Times New Roman" w:cs="Times New Roman"/>
        </w:rPr>
        <w:t>«Здесь Родины моей начало…»</w:t>
      </w:r>
    </w:p>
    <w:p w:rsidR="005F4FA9" w:rsidRPr="0075262D" w:rsidRDefault="005F4FA9" w:rsidP="005F4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262D">
        <w:rPr>
          <w:rFonts w:ascii="Times New Roman" w:hAnsi="Times New Roman" w:cs="Times New Roman"/>
        </w:rPr>
        <w:tab/>
      </w:r>
      <w:r w:rsidRPr="0075262D">
        <w:rPr>
          <w:rFonts w:ascii="Times New Roman" w:hAnsi="Times New Roman" w:cs="Times New Roman"/>
          <w:b/>
          <w:bCs/>
          <w:sz w:val="28"/>
          <w:szCs w:val="28"/>
        </w:rPr>
        <w:t>Возр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астная категория: 8-11 классы, </w:t>
      </w:r>
      <w:r w:rsidRPr="005F4FA9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75262D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</w:p>
    <w:p w:rsidR="005F4FA9" w:rsidRPr="008401EE" w:rsidRDefault="005F4FA9" w:rsidP="005F4F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79AD">
        <w:rPr>
          <w:rFonts w:ascii="Times New Roman" w:hAnsi="Times New Roman"/>
          <w:b/>
          <w:bCs/>
          <w:sz w:val="28"/>
          <w:szCs w:val="28"/>
        </w:rPr>
        <w:t>Третий этап проекта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5F4FA9" w:rsidRDefault="005F4FA9" w:rsidP="005F4FA9">
      <w:pPr>
        <w:spacing w:after="0" w:line="240" w:lineRule="auto"/>
        <w:jc w:val="center"/>
        <w:rPr>
          <w:rFonts w:ascii="Times New Roman" w:hAnsi="Times New Roman" w:cs="Times New Roman"/>
          <w:color w:val="333333"/>
        </w:rPr>
      </w:pPr>
      <w:r w:rsidRPr="008401EE">
        <w:rPr>
          <w:rFonts w:ascii="Times New Roman" w:hAnsi="Times New Roman" w:cs="Times New Roman"/>
          <w:b/>
          <w:color w:val="333333"/>
          <w:sz w:val="28"/>
          <w:szCs w:val="28"/>
        </w:rPr>
        <w:t>«Мой край родной глазами туриста»</w:t>
      </w:r>
      <w:r w:rsidRPr="008401EE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5F4FA9" w:rsidRDefault="005F4FA9" w:rsidP="005F4F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333333"/>
        </w:rPr>
      </w:pPr>
      <w:r>
        <w:rPr>
          <w:rFonts w:ascii="Times New Roman" w:hAnsi="Times New Roman" w:cs="Times New Roman"/>
          <w:b/>
          <w:i/>
          <w:color w:val="333333"/>
        </w:rPr>
        <w:t>(А</w:t>
      </w:r>
      <w:r w:rsidRPr="008401EE">
        <w:rPr>
          <w:rFonts w:ascii="Times New Roman" w:hAnsi="Times New Roman" w:cs="Times New Roman"/>
          <w:b/>
          <w:i/>
          <w:color w:val="333333"/>
        </w:rPr>
        <w:t xml:space="preserve">рхитектурные и природные достопримечательности </w:t>
      </w:r>
      <w:proofErr w:type="spellStart"/>
      <w:r w:rsidRPr="008401EE">
        <w:rPr>
          <w:rFonts w:ascii="Times New Roman" w:hAnsi="Times New Roman" w:cs="Times New Roman"/>
          <w:b/>
          <w:i/>
          <w:color w:val="333333"/>
        </w:rPr>
        <w:t>Брейтовского</w:t>
      </w:r>
      <w:proofErr w:type="spellEnd"/>
      <w:r w:rsidRPr="008401EE">
        <w:rPr>
          <w:rFonts w:ascii="Times New Roman" w:hAnsi="Times New Roman" w:cs="Times New Roman"/>
          <w:b/>
          <w:i/>
          <w:color w:val="333333"/>
        </w:rPr>
        <w:t xml:space="preserve"> края). </w:t>
      </w:r>
    </w:p>
    <w:p w:rsidR="005F4FA9" w:rsidRPr="008401EE" w:rsidRDefault="005F4FA9" w:rsidP="005F4FA9">
      <w:pPr>
        <w:spacing w:after="0" w:line="240" w:lineRule="auto"/>
        <w:jc w:val="center"/>
        <w:rPr>
          <w:b/>
          <w:i/>
        </w:rPr>
      </w:pPr>
      <w:r w:rsidRPr="008401EE">
        <w:rPr>
          <w:rFonts w:ascii="Times New Roman" w:hAnsi="Times New Roman" w:cs="Times New Roman"/>
          <w:b/>
          <w:i/>
          <w:color w:val="333333"/>
        </w:rPr>
        <w:t>Отчет в форме презентации. Стиль экскурсии.</w:t>
      </w:r>
    </w:p>
    <w:p w:rsidR="005F4FA9" w:rsidRPr="0075262D" w:rsidRDefault="005F4FA9" w:rsidP="005F4FA9">
      <w:pPr>
        <w:rPr>
          <w:rFonts w:ascii="Times New Roman" w:hAnsi="Times New Roman" w:cs="Times New Roman"/>
          <w:b/>
          <w:bCs/>
        </w:rPr>
      </w:pPr>
    </w:p>
    <w:p w:rsidR="005F4FA9" w:rsidRPr="00CB5184" w:rsidRDefault="005F4FA9" w:rsidP="005F4FA9">
      <w:pPr>
        <w:tabs>
          <w:tab w:val="left" w:pos="3135"/>
        </w:tabs>
        <w:rPr>
          <w:rFonts w:ascii="Times New Roman" w:hAnsi="Times New Roman"/>
          <w:szCs w:val="28"/>
        </w:rPr>
      </w:pPr>
      <w:r w:rsidRPr="0075262D">
        <w:rPr>
          <w:rFonts w:ascii="Times New Roman" w:hAnsi="Times New Roman" w:cs="Times New Roman"/>
          <w:b/>
          <w:bCs/>
        </w:rPr>
        <w:t>Команда «</w:t>
      </w:r>
      <w:proofErr w:type="spellStart"/>
      <w:r>
        <w:rPr>
          <w:rFonts w:ascii="Times New Roman" w:hAnsi="Times New Roman" w:cs="Times New Roman"/>
          <w:b/>
          <w:bCs/>
        </w:rPr>
        <w:t>Брейтовские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помидорки</w:t>
      </w:r>
      <w:proofErr w:type="spellEnd"/>
      <w:r w:rsidRPr="0075262D">
        <w:rPr>
          <w:rFonts w:ascii="Times New Roman" w:hAnsi="Times New Roman" w:cs="Times New Roman"/>
          <w:b/>
          <w:bCs/>
        </w:rPr>
        <w:t>»</w:t>
      </w:r>
      <w:r>
        <w:rPr>
          <w:rFonts w:ascii="Times New Roman" w:hAnsi="Times New Roman" w:cs="Times New Roman"/>
          <w:b/>
          <w:bCs/>
        </w:rPr>
        <w:t xml:space="preserve">: </w:t>
      </w:r>
      <w:proofErr w:type="spellStart"/>
      <w:r w:rsidRPr="00CB5184">
        <w:rPr>
          <w:rFonts w:ascii="Times New Roman" w:hAnsi="Times New Roman"/>
          <w:szCs w:val="28"/>
        </w:rPr>
        <w:t>Алифанов</w:t>
      </w:r>
      <w:proofErr w:type="spellEnd"/>
      <w:r w:rsidRPr="00CB5184">
        <w:rPr>
          <w:rFonts w:ascii="Times New Roman" w:hAnsi="Times New Roman"/>
          <w:szCs w:val="28"/>
        </w:rPr>
        <w:t xml:space="preserve"> Архип Алексеевич</w:t>
      </w:r>
      <w:r>
        <w:rPr>
          <w:rFonts w:ascii="Times New Roman" w:hAnsi="Times New Roman"/>
          <w:szCs w:val="28"/>
        </w:rPr>
        <w:t xml:space="preserve">, </w:t>
      </w:r>
      <w:r w:rsidRPr="00CB5184">
        <w:rPr>
          <w:rFonts w:ascii="Times New Roman" w:hAnsi="Times New Roman"/>
          <w:szCs w:val="28"/>
        </w:rPr>
        <w:t>Добрынина Екатерина Андреевна</w:t>
      </w:r>
      <w:r>
        <w:rPr>
          <w:rFonts w:ascii="Times New Roman" w:hAnsi="Times New Roman"/>
          <w:szCs w:val="28"/>
        </w:rPr>
        <w:t xml:space="preserve">, </w:t>
      </w:r>
      <w:proofErr w:type="spellStart"/>
      <w:r w:rsidRPr="00CB5184">
        <w:rPr>
          <w:rFonts w:ascii="Times New Roman" w:hAnsi="Times New Roman"/>
          <w:szCs w:val="28"/>
        </w:rPr>
        <w:t>Закарюкина</w:t>
      </w:r>
      <w:proofErr w:type="spellEnd"/>
      <w:r w:rsidRPr="00CB5184">
        <w:rPr>
          <w:rFonts w:ascii="Times New Roman" w:hAnsi="Times New Roman"/>
          <w:szCs w:val="28"/>
        </w:rPr>
        <w:t xml:space="preserve"> Валерия Ивановна</w:t>
      </w:r>
      <w:r>
        <w:rPr>
          <w:rFonts w:ascii="Times New Roman" w:hAnsi="Times New Roman"/>
          <w:szCs w:val="28"/>
        </w:rPr>
        <w:t xml:space="preserve">, </w:t>
      </w:r>
      <w:r w:rsidRPr="00CB5184">
        <w:rPr>
          <w:rFonts w:ascii="Times New Roman" w:hAnsi="Times New Roman"/>
          <w:szCs w:val="28"/>
        </w:rPr>
        <w:t>Зинина Надежда Михайловна</w:t>
      </w:r>
      <w:r>
        <w:rPr>
          <w:rFonts w:ascii="Times New Roman" w:hAnsi="Times New Roman"/>
          <w:szCs w:val="28"/>
        </w:rPr>
        <w:t xml:space="preserve">, </w:t>
      </w:r>
      <w:proofErr w:type="spellStart"/>
      <w:r w:rsidRPr="00CB5184">
        <w:rPr>
          <w:rFonts w:ascii="Times New Roman" w:hAnsi="Times New Roman"/>
          <w:szCs w:val="28"/>
        </w:rPr>
        <w:t>Шеремет</w:t>
      </w:r>
      <w:proofErr w:type="spellEnd"/>
      <w:r>
        <w:rPr>
          <w:rFonts w:ascii="Times New Roman" w:hAnsi="Times New Roman"/>
          <w:szCs w:val="28"/>
        </w:rPr>
        <w:t xml:space="preserve"> </w:t>
      </w:r>
      <w:proofErr w:type="spellStart"/>
      <w:r w:rsidRPr="00CB5184">
        <w:rPr>
          <w:rFonts w:ascii="Times New Roman" w:hAnsi="Times New Roman"/>
          <w:szCs w:val="28"/>
        </w:rPr>
        <w:t>Снежанна</w:t>
      </w:r>
      <w:proofErr w:type="spellEnd"/>
      <w:r w:rsidRPr="00CB5184">
        <w:rPr>
          <w:rFonts w:ascii="Times New Roman" w:hAnsi="Times New Roman"/>
          <w:szCs w:val="28"/>
        </w:rPr>
        <w:t xml:space="preserve"> Денисовна</w:t>
      </w:r>
    </w:p>
    <w:p w:rsidR="005F4FA9" w:rsidRPr="0075262D" w:rsidRDefault="005F4FA9" w:rsidP="005F4FA9">
      <w:pPr>
        <w:rPr>
          <w:rFonts w:ascii="Times New Roman" w:hAnsi="Times New Roman" w:cs="Times New Roman"/>
          <w:b/>
          <w:bCs/>
        </w:rPr>
      </w:pPr>
      <w:r w:rsidRPr="0075262D">
        <w:rPr>
          <w:rFonts w:ascii="Times New Roman" w:hAnsi="Times New Roman" w:cs="Times New Roman"/>
          <w:b/>
          <w:bCs/>
        </w:rPr>
        <w:t xml:space="preserve">Руководитель: </w:t>
      </w:r>
      <w:proofErr w:type="spellStart"/>
      <w:r w:rsidRPr="00CB5184">
        <w:rPr>
          <w:rFonts w:ascii="Times New Roman" w:hAnsi="Times New Roman" w:cs="Times New Roman"/>
          <w:bCs/>
        </w:rPr>
        <w:t>Цырулева</w:t>
      </w:r>
      <w:proofErr w:type="spellEnd"/>
      <w:r w:rsidRPr="00CB5184">
        <w:rPr>
          <w:rFonts w:ascii="Times New Roman" w:hAnsi="Times New Roman" w:cs="Times New Roman"/>
          <w:bCs/>
        </w:rPr>
        <w:t xml:space="preserve"> Н</w:t>
      </w:r>
      <w:r>
        <w:rPr>
          <w:rFonts w:ascii="Times New Roman" w:hAnsi="Times New Roman" w:cs="Times New Roman"/>
          <w:bCs/>
        </w:rPr>
        <w:t>аталия Евгеньевна</w:t>
      </w:r>
    </w:p>
    <w:p w:rsidR="005F4FA9" w:rsidRPr="0075262D" w:rsidRDefault="005F4FA9" w:rsidP="005F4FA9">
      <w:pPr>
        <w:rPr>
          <w:rFonts w:ascii="Times New Roman" w:eastAsia="Times New Roman" w:hAnsi="Times New Roman" w:cs="Times New Roman"/>
          <w:b/>
          <w:color w:val="333333"/>
        </w:rPr>
      </w:pPr>
      <w:r w:rsidRPr="0075262D">
        <w:rPr>
          <w:rFonts w:ascii="Times New Roman" w:hAnsi="Times New Roman" w:cs="Times New Roman"/>
          <w:b/>
          <w:bCs/>
        </w:rPr>
        <w:t xml:space="preserve">МОУ </w:t>
      </w:r>
      <w:proofErr w:type="spellStart"/>
      <w:r w:rsidRPr="0075262D">
        <w:rPr>
          <w:rFonts w:ascii="Times New Roman" w:hAnsi="Times New Roman" w:cs="Times New Roman"/>
          <w:b/>
          <w:bCs/>
        </w:rPr>
        <w:t>Брейтовская</w:t>
      </w:r>
      <w:proofErr w:type="spellEnd"/>
      <w:r w:rsidRPr="0075262D">
        <w:rPr>
          <w:rFonts w:ascii="Times New Roman" w:hAnsi="Times New Roman" w:cs="Times New Roman"/>
          <w:b/>
          <w:bCs/>
        </w:rPr>
        <w:t xml:space="preserve"> СОШ</w:t>
      </w:r>
    </w:p>
    <w:p w:rsidR="005F4FA9" w:rsidRPr="00ED732B" w:rsidRDefault="005F4FA9" w:rsidP="00ED732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3077C8" w:rsidRDefault="00ED732B" w:rsidP="009C551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366B8D" w:rsidRPr="00366B8D">
        <w:rPr>
          <w:rFonts w:ascii="Times New Roman" w:hAnsi="Times New Roman" w:cs="Times New Roman"/>
        </w:rPr>
        <w:t>Добрый день, уважаемые гости нашего села! Мы рады приветствовать вас в</w:t>
      </w:r>
      <w:r w:rsidR="003077C8">
        <w:rPr>
          <w:rFonts w:ascii="Times New Roman" w:hAnsi="Times New Roman" w:cs="Times New Roman"/>
        </w:rPr>
        <w:t xml:space="preserve"> </w:t>
      </w:r>
      <w:proofErr w:type="spellStart"/>
      <w:r w:rsidR="003077C8">
        <w:rPr>
          <w:rFonts w:ascii="Times New Roman" w:hAnsi="Times New Roman" w:cs="Times New Roman"/>
        </w:rPr>
        <w:t>Брейтовском</w:t>
      </w:r>
      <w:proofErr w:type="spellEnd"/>
      <w:r w:rsidR="003077C8">
        <w:rPr>
          <w:rFonts w:ascii="Times New Roman" w:hAnsi="Times New Roman" w:cs="Times New Roman"/>
        </w:rPr>
        <w:t xml:space="preserve"> крае, </w:t>
      </w:r>
      <w:r w:rsidR="00366B8D">
        <w:rPr>
          <w:rFonts w:ascii="Times New Roman" w:hAnsi="Times New Roman" w:cs="Times New Roman"/>
        </w:rPr>
        <w:t>который богат не только живописными  видами, но и</w:t>
      </w:r>
      <w:r w:rsidR="00366B8D" w:rsidRPr="00366B8D">
        <w:rPr>
          <w:rFonts w:ascii="Times New Roman" w:hAnsi="Times New Roman" w:cs="Times New Roman"/>
        </w:rPr>
        <w:t xml:space="preserve"> историей, культурными традициями</w:t>
      </w:r>
      <w:r w:rsidR="00366B8D">
        <w:rPr>
          <w:rFonts w:ascii="Times New Roman" w:hAnsi="Times New Roman" w:cs="Times New Roman"/>
        </w:rPr>
        <w:t xml:space="preserve">. </w:t>
      </w:r>
      <w:r w:rsidR="003077C8">
        <w:rPr>
          <w:rFonts w:ascii="Times New Roman" w:hAnsi="Times New Roman" w:cs="Times New Roman"/>
        </w:rPr>
        <w:t xml:space="preserve"> После долгого пути на теплоходе, который, мы уверены, вас впечатлил, мы с вами оказались на пристани. Она и станет нашей отправной точкой. Буквально в нескольких метрах от причала находится Парк Победы. Мы пройдем к нему по замечательной </w:t>
      </w:r>
      <w:r w:rsidR="009C5510">
        <w:rPr>
          <w:rFonts w:ascii="Times New Roman" w:hAnsi="Times New Roman" w:cs="Times New Roman"/>
        </w:rPr>
        <w:t xml:space="preserve"> аллее, на которой для удобства жителей и туристов расположены лавочки. </w:t>
      </w:r>
    </w:p>
    <w:p w:rsidR="00167822" w:rsidRPr="00167822" w:rsidRDefault="00167822" w:rsidP="00167822">
      <w:pPr>
        <w:jc w:val="center"/>
        <w:rPr>
          <w:rFonts w:ascii="Times New Roman" w:hAnsi="Times New Roman" w:cs="Times New Roman"/>
          <w:b/>
        </w:rPr>
      </w:pPr>
      <w:r w:rsidRPr="00167822">
        <w:rPr>
          <w:rFonts w:ascii="Times New Roman" w:hAnsi="Times New Roman" w:cs="Times New Roman"/>
          <w:b/>
        </w:rPr>
        <w:t>Парк Победы</w:t>
      </w:r>
    </w:p>
    <w:p w:rsidR="009C5510" w:rsidRDefault="009C5510" w:rsidP="009C5510">
      <w:pPr>
        <w:jc w:val="both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  </w:t>
      </w:r>
      <w:r w:rsidR="003077C8" w:rsidRPr="003077C8">
        <w:rPr>
          <w:rFonts w:ascii="Times New Roman" w:hAnsi="Times New Roman" w:cs="Times New Roman"/>
        </w:rPr>
        <w:t>Парк победы – одно из красивейших и ценных достопримечательно</w:t>
      </w:r>
      <w:r>
        <w:rPr>
          <w:rFonts w:ascii="Times New Roman" w:hAnsi="Times New Roman" w:cs="Times New Roman"/>
        </w:rPr>
        <w:t>стей села Брейтово. Здесь находится памятник-мемориал воинам – землякам, рождённым</w:t>
      </w:r>
      <w:r w:rsidR="003077C8" w:rsidRPr="003077C8">
        <w:rPr>
          <w:rFonts w:ascii="Times New Roman" w:hAnsi="Times New Roman" w:cs="Times New Roman"/>
        </w:rPr>
        <w:t xml:space="preserve"> в </w:t>
      </w:r>
      <w:proofErr w:type="spellStart"/>
      <w:r w:rsidR="003077C8" w:rsidRPr="003077C8">
        <w:rPr>
          <w:rFonts w:ascii="Times New Roman" w:hAnsi="Times New Roman" w:cs="Times New Roman"/>
        </w:rPr>
        <w:t>Брейтовском</w:t>
      </w:r>
      <w:proofErr w:type="spellEnd"/>
      <w:r w:rsidR="003077C8" w:rsidRPr="003077C8">
        <w:rPr>
          <w:rFonts w:ascii="Times New Roman" w:hAnsi="Times New Roman" w:cs="Times New Roman"/>
        </w:rPr>
        <w:t xml:space="preserve"> районе и пог</w:t>
      </w:r>
      <w:r>
        <w:rPr>
          <w:rFonts w:ascii="Times New Roman" w:hAnsi="Times New Roman" w:cs="Times New Roman"/>
        </w:rPr>
        <w:t>ибших на Великой Отечественной в</w:t>
      </w:r>
      <w:r w:rsidR="003077C8" w:rsidRPr="003077C8">
        <w:rPr>
          <w:rFonts w:ascii="Times New Roman" w:hAnsi="Times New Roman" w:cs="Times New Roman"/>
        </w:rPr>
        <w:t xml:space="preserve">ойне. </w:t>
      </w:r>
      <w:r>
        <w:rPr>
          <w:rFonts w:ascii="Times New Roman" w:hAnsi="Times New Roman" w:cs="Times New Roman"/>
        </w:rPr>
        <w:t xml:space="preserve">Этот памятник установлен в 1973 году. </w:t>
      </w:r>
      <w:r w:rsidRPr="009C5510">
        <w:rPr>
          <w:rFonts w:ascii="Times New Roman" w:hAnsi="Times New Roman" w:cs="Times New Roman"/>
          <w:shd w:val="clear" w:color="auto" w:fill="FFFFFF"/>
        </w:rPr>
        <w:t>На белых мраморных плитах золотом высечены имена людей, погибших во время войны, рядом – звезда Вечного огня и скульптура солдата.</w:t>
      </w:r>
      <w:r>
        <w:rPr>
          <w:rFonts w:ascii="Times New Roman" w:hAnsi="Times New Roman" w:cs="Times New Roman"/>
          <w:shd w:val="clear" w:color="auto" w:fill="FFFFFF"/>
        </w:rPr>
        <w:t xml:space="preserve"> Ежегодно в День Победы здесь проходят митинги, жители возлагают цветы и венки.</w:t>
      </w:r>
      <w:r w:rsidR="00167822">
        <w:rPr>
          <w:rFonts w:ascii="Times New Roman" w:hAnsi="Times New Roman" w:cs="Times New Roman"/>
          <w:shd w:val="clear" w:color="auto" w:fill="FFFFFF"/>
        </w:rPr>
        <w:t xml:space="preserve"> Здесь расположена и Аллея Героев Советского Союза. Установлены таблички с именами </w:t>
      </w:r>
      <w:proofErr w:type="spellStart"/>
      <w:r w:rsidR="00167822">
        <w:rPr>
          <w:rFonts w:ascii="Times New Roman" w:hAnsi="Times New Roman" w:cs="Times New Roman"/>
          <w:shd w:val="clear" w:color="auto" w:fill="FFFFFF"/>
        </w:rPr>
        <w:t>Героев-брейтовсцев</w:t>
      </w:r>
      <w:proofErr w:type="spellEnd"/>
      <w:r w:rsidR="00167822">
        <w:rPr>
          <w:rFonts w:ascii="Times New Roman" w:hAnsi="Times New Roman" w:cs="Times New Roman"/>
          <w:shd w:val="clear" w:color="auto" w:fill="FFFFFF"/>
        </w:rPr>
        <w:t xml:space="preserve"> и описанием их подвига.</w:t>
      </w:r>
      <w:r>
        <w:rPr>
          <w:rFonts w:ascii="Times New Roman" w:hAnsi="Times New Roman" w:cs="Times New Roman"/>
          <w:shd w:val="clear" w:color="auto" w:fill="FFFFFF"/>
        </w:rPr>
        <w:t xml:space="preserve"> </w:t>
      </w:r>
      <w:r w:rsidR="00167822">
        <w:rPr>
          <w:rFonts w:ascii="Times New Roman" w:hAnsi="Times New Roman" w:cs="Times New Roman"/>
          <w:shd w:val="clear" w:color="auto" w:fill="FFFFFF"/>
        </w:rPr>
        <w:t xml:space="preserve">Конечно, население не </w:t>
      </w:r>
      <w:proofErr w:type="gramStart"/>
      <w:r w:rsidR="00167822">
        <w:rPr>
          <w:rFonts w:ascii="Times New Roman" w:hAnsi="Times New Roman" w:cs="Times New Roman"/>
          <w:shd w:val="clear" w:color="auto" w:fill="FFFFFF"/>
        </w:rPr>
        <w:t>забывает</w:t>
      </w:r>
      <w:proofErr w:type="gramEnd"/>
      <w:r w:rsidR="00167822">
        <w:rPr>
          <w:rFonts w:ascii="Times New Roman" w:hAnsi="Times New Roman" w:cs="Times New Roman"/>
          <w:shd w:val="clear" w:color="auto" w:fill="FFFFFF"/>
        </w:rPr>
        <w:t xml:space="preserve"> и ухаживать за историческими объектами. Активные жители, школьный волонтерский отряд, юнармейский отряд под руководством администрации района устраивают субботники в парке Победы, а зимой расчищают памятники  от снега. </w:t>
      </w:r>
    </w:p>
    <w:p w:rsidR="001A6D47" w:rsidRPr="001A6D47" w:rsidRDefault="001A6D47" w:rsidP="001A6D47">
      <w:pPr>
        <w:jc w:val="center"/>
        <w:rPr>
          <w:rFonts w:ascii="Times New Roman" w:hAnsi="Times New Roman" w:cs="Times New Roman"/>
          <w:b/>
          <w:shd w:val="clear" w:color="auto" w:fill="FFFFFF"/>
        </w:rPr>
      </w:pPr>
      <w:proofErr w:type="spellStart"/>
      <w:proofErr w:type="gramStart"/>
      <w:r w:rsidRPr="001A6D47">
        <w:rPr>
          <w:rFonts w:ascii="Times New Roman" w:hAnsi="Times New Roman" w:cs="Times New Roman"/>
          <w:b/>
          <w:shd w:val="clear" w:color="auto" w:fill="FFFFFF"/>
        </w:rPr>
        <w:t>Богородице-Никольская</w:t>
      </w:r>
      <w:proofErr w:type="spellEnd"/>
      <w:proofErr w:type="gramEnd"/>
      <w:r w:rsidRPr="001A6D47">
        <w:rPr>
          <w:rFonts w:ascii="Times New Roman" w:hAnsi="Times New Roman" w:cs="Times New Roman"/>
          <w:b/>
          <w:shd w:val="clear" w:color="auto" w:fill="FFFFFF"/>
        </w:rPr>
        <w:t xml:space="preserve"> часовня</w:t>
      </w:r>
    </w:p>
    <w:p w:rsidR="003077C8" w:rsidRDefault="001A6D47" w:rsidP="00ED73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 xml:space="preserve">  </w:t>
      </w:r>
      <w:r w:rsidR="00167822">
        <w:rPr>
          <w:rFonts w:ascii="Times New Roman" w:hAnsi="Times New Roman" w:cs="Times New Roman"/>
          <w:shd w:val="clear" w:color="auto" w:fill="FFFFFF"/>
        </w:rPr>
        <w:t xml:space="preserve">Далее мы с вами отправляемся к Богородице-Никольской часовне. Слева вы можете наблюдать детскую площадку, а справа – футбольное поле, на котором проходят не только тренировки, но и серьезные матчи, в которых принимают участие </w:t>
      </w:r>
      <w:r w:rsidR="007E6491">
        <w:rPr>
          <w:rFonts w:ascii="Times New Roman" w:hAnsi="Times New Roman" w:cs="Times New Roman"/>
          <w:shd w:val="clear" w:color="auto" w:fill="FFFFFF"/>
        </w:rPr>
        <w:t>спортсмены нашей области. А еще в декабре 2023 года состоялось торжественное открытие катка. Здесь оборудовано освещение, музыкальное сопровождение и теплая раздевалка. Жители с удовольствием проводят зимние вечера, а хоккеисты совершенствуют свои навыки.</w:t>
      </w:r>
    </w:p>
    <w:p w:rsidR="007E6491" w:rsidRDefault="007E6491" w:rsidP="00ED73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Продолжим наш путь по обновленным дорожкам. И вот мы уже на набережной реки </w:t>
      </w:r>
      <w:proofErr w:type="spellStart"/>
      <w:r>
        <w:rPr>
          <w:rFonts w:ascii="Times New Roman" w:hAnsi="Times New Roman" w:cs="Times New Roman"/>
        </w:rPr>
        <w:t>Сить</w:t>
      </w:r>
      <w:proofErr w:type="spellEnd"/>
      <w:r>
        <w:rPr>
          <w:rFonts w:ascii="Times New Roman" w:hAnsi="Times New Roman" w:cs="Times New Roman"/>
        </w:rPr>
        <w:t xml:space="preserve">! Отсюда открывается невероятный вид на главную водную артерию нашего района! Набережная тоже приобрела новый вид: установлена детская площадка - всеми любимый «Корабль», лавочки, </w:t>
      </w:r>
      <w:r w:rsidR="00B14DBC">
        <w:rPr>
          <w:rFonts w:ascii="Times New Roman" w:hAnsi="Times New Roman" w:cs="Times New Roman"/>
        </w:rPr>
        <w:t xml:space="preserve">беседки, </w:t>
      </w:r>
      <w:r>
        <w:rPr>
          <w:rFonts w:ascii="Times New Roman" w:hAnsi="Times New Roman" w:cs="Times New Roman"/>
        </w:rPr>
        <w:t xml:space="preserve">фонари, цветочные клумбы, которые не могут не радовать глаз, а еще </w:t>
      </w:r>
      <w:r w:rsidR="00B14DBC">
        <w:rPr>
          <w:rFonts w:ascii="Times New Roman" w:hAnsi="Times New Roman" w:cs="Times New Roman"/>
        </w:rPr>
        <w:t>не остаются без внимания фигуры животным, обитающим в нашем районе. Не так давно появились качели, на которых могут расслабиться не только дети, но и взрослые.</w:t>
      </w:r>
    </w:p>
    <w:p w:rsidR="00B14DBC" w:rsidRDefault="00B14DBC" w:rsidP="00ED73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Конечно, любуясь потрясающими видами, местные жители не забывают, какой ценой они получены.  </w:t>
      </w:r>
      <w:r w:rsidR="001A6D47">
        <w:rPr>
          <w:rFonts w:ascii="Times New Roman" w:hAnsi="Times New Roman" w:cs="Times New Roman"/>
        </w:rPr>
        <w:t xml:space="preserve">Были затоплены </w:t>
      </w:r>
      <w:r>
        <w:rPr>
          <w:rFonts w:ascii="Times New Roman" w:hAnsi="Times New Roman" w:cs="Times New Roman"/>
        </w:rPr>
        <w:t xml:space="preserve">город </w:t>
      </w:r>
      <w:proofErr w:type="spellStart"/>
      <w:r>
        <w:rPr>
          <w:rFonts w:ascii="Times New Roman" w:hAnsi="Times New Roman" w:cs="Times New Roman"/>
        </w:rPr>
        <w:t>Молога</w:t>
      </w:r>
      <w:proofErr w:type="spellEnd"/>
      <w:r>
        <w:rPr>
          <w:rFonts w:ascii="Times New Roman" w:hAnsi="Times New Roman" w:cs="Times New Roman"/>
        </w:rPr>
        <w:t xml:space="preserve"> и более 700 сел и деревень, 3 монастыря, 50 храмов. В 1947 году «история»</w:t>
      </w:r>
      <w:r w:rsidR="001A6D47">
        <w:rPr>
          <w:rFonts w:ascii="Times New Roman" w:hAnsi="Times New Roman" w:cs="Times New Roman"/>
        </w:rPr>
        <w:t xml:space="preserve"> ушла под воду.</w:t>
      </w:r>
    </w:p>
    <w:p w:rsidR="00B14DBC" w:rsidRPr="00B14DBC" w:rsidRDefault="001A6D47" w:rsidP="00B14DBC">
      <w:pPr>
        <w:pStyle w:val="ac"/>
        <w:shd w:val="clear" w:color="auto" w:fill="FFFFFF"/>
        <w:spacing w:before="0" w:beforeAutospacing="0" w:after="120" w:afterAutospacing="0"/>
        <w:jc w:val="both"/>
      </w:pPr>
      <w:r>
        <w:t xml:space="preserve">  </w:t>
      </w:r>
      <w:r w:rsidR="00B14DBC">
        <w:t xml:space="preserve">Вот и добрались </w:t>
      </w:r>
      <w:r>
        <w:t xml:space="preserve">мы </w:t>
      </w:r>
      <w:r w:rsidR="00B14DBC">
        <w:t>до ч</w:t>
      </w:r>
      <w:r>
        <w:t xml:space="preserve">асовни, построенной в память о </w:t>
      </w:r>
      <w:proofErr w:type="spellStart"/>
      <w:r>
        <w:t>Мологском</w:t>
      </w:r>
      <w:proofErr w:type="spellEnd"/>
      <w:r>
        <w:t xml:space="preserve"> крае. </w:t>
      </w:r>
      <w:r w:rsidR="00B14DBC" w:rsidRPr="00B14DBC">
        <w:t xml:space="preserve"> До затопления Рыбинским морем в Брейтове было два храма: Иоанна Предтечи (1767 г. постройки) и во имя Рождества Пресвятой Богородицы (1887). После переноса Брейтова на новое место</w:t>
      </w:r>
      <w:r w:rsidR="00B14DBC">
        <w:t xml:space="preserve"> здесь не было ни одной церкви.</w:t>
      </w:r>
    </w:p>
    <w:p w:rsidR="00B14DBC" w:rsidRPr="00B14DBC" w:rsidRDefault="00B14DBC" w:rsidP="00B14DBC">
      <w:pPr>
        <w:pStyle w:val="ac"/>
        <w:shd w:val="clear" w:color="auto" w:fill="FFFFFF"/>
        <w:spacing w:before="0" w:beforeAutospacing="0" w:after="120" w:afterAutospacing="0"/>
        <w:jc w:val="both"/>
      </w:pPr>
      <w:r w:rsidRPr="00B14DBC">
        <w:t xml:space="preserve">Заново построенные в начале XXI века в Брейтове культовые объекты имеет связь с разрушенными при затоплении храмами </w:t>
      </w:r>
      <w:proofErr w:type="spellStart"/>
      <w:r w:rsidRPr="00B14DBC">
        <w:t>Мологского</w:t>
      </w:r>
      <w:proofErr w:type="spellEnd"/>
      <w:r w:rsidRPr="00B14DBC">
        <w:t xml:space="preserve"> уезда. </w:t>
      </w:r>
      <w:proofErr w:type="spellStart"/>
      <w:proofErr w:type="gramStart"/>
      <w:r w:rsidRPr="00B14DBC">
        <w:t>Богородице-Никольская</w:t>
      </w:r>
      <w:proofErr w:type="spellEnd"/>
      <w:proofErr w:type="gramEnd"/>
      <w:r w:rsidRPr="00B14DBC">
        <w:t xml:space="preserve"> часовня возведена в память о затопленных селах и деревнях, о городе </w:t>
      </w:r>
      <w:proofErr w:type="spellStart"/>
      <w:r w:rsidRPr="00B14DBC">
        <w:t>Молога</w:t>
      </w:r>
      <w:proofErr w:type="spellEnd"/>
      <w:r w:rsidRPr="00B14DBC">
        <w:t>, о храмах и монастырях, лежащих под водой Рыбинского водохранилища.</w:t>
      </w:r>
    </w:p>
    <w:p w:rsidR="00B14DBC" w:rsidRPr="001A6D47" w:rsidRDefault="00B14DBC" w:rsidP="00B14DBC">
      <w:pPr>
        <w:pStyle w:val="ac"/>
        <w:shd w:val="clear" w:color="auto" w:fill="FFFFFF"/>
        <w:spacing w:before="0" w:beforeAutospacing="0" w:after="120" w:afterAutospacing="0"/>
        <w:jc w:val="both"/>
      </w:pPr>
      <w:r w:rsidRPr="00B14DBC">
        <w:t>8 июля 2002 г. на берегу водохранилища был вкопан крест в том месте, где раньше стояло старое Брейтово. Затем на этом месте была поставлена лаконичная часовня из красного кирпича, напоминающая храм Покрова на Нерли. Её официальное название Часовня имени Богоматери «</w:t>
      </w:r>
      <w:proofErr w:type="spellStart"/>
      <w:r w:rsidRPr="00B14DBC">
        <w:t>Азъ</w:t>
      </w:r>
      <w:proofErr w:type="spellEnd"/>
      <w:r w:rsidRPr="00B14DBC">
        <w:t xml:space="preserve"> </w:t>
      </w:r>
      <w:proofErr w:type="spellStart"/>
      <w:r w:rsidRPr="00B14DBC">
        <w:t>есъмъ</w:t>
      </w:r>
      <w:proofErr w:type="spellEnd"/>
      <w:r w:rsidRPr="00B14DBC">
        <w:t xml:space="preserve"> </w:t>
      </w:r>
      <w:proofErr w:type="spellStart"/>
      <w:r w:rsidRPr="00B14DBC">
        <w:t>съ</w:t>
      </w:r>
      <w:proofErr w:type="spellEnd"/>
      <w:r w:rsidRPr="00B14DBC">
        <w:t xml:space="preserve"> вами никто же на вы» («Я с вами и никто против нас») и Святого Николая Чудотворца. Стены часовни с первого до последнего кирпича выложил потомственный </w:t>
      </w:r>
      <w:proofErr w:type="spellStart"/>
      <w:r w:rsidRPr="00B14DBC">
        <w:t>мологжанин</w:t>
      </w:r>
      <w:proofErr w:type="spellEnd"/>
      <w:r w:rsidRPr="00B14DBC">
        <w:t xml:space="preserve"> Валерий Павлов: «У меня мать родом из </w:t>
      </w:r>
      <w:proofErr w:type="spellStart"/>
      <w:r w:rsidRPr="00B14DBC">
        <w:t>Мологи</w:t>
      </w:r>
      <w:proofErr w:type="spellEnd"/>
      <w:r w:rsidRPr="00B14DBC">
        <w:t xml:space="preserve">. Много рассказывала о тех страшных годах, когда создавали Рыбинское море. Поэтому я эту работу делал с большим удовольствием, вроде как бы отдал долг своим предкам». Протоиерей Анатолий Денисов, благочинный </w:t>
      </w:r>
      <w:proofErr w:type="spellStart"/>
      <w:r w:rsidRPr="00B14DBC">
        <w:t>Брейтовского</w:t>
      </w:r>
      <w:proofErr w:type="spellEnd"/>
      <w:r w:rsidRPr="00B14DBC">
        <w:t xml:space="preserve"> округа: «Храм строили всем миром. Деньги дали местные предприниматели. Титановый крест изготовили в Москве. Оконные решетки делали в Рыбинске. Они особенные, на них </w:t>
      </w:r>
      <w:r w:rsidRPr="001A6D47">
        <w:t xml:space="preserve">выкованы рисунки, на которых запечатлена трагедия </w:t>
      </w:r>
      <w:proofErr w:type="spellStart"/>
      <w:r w:rsidRPr="001A6D47">
        <w:t>Мологи</w:t>
      </w:r>
      <w:proofErr w:type="spellEnd"/>
      <w:r w:rsidRPr="001A6D47">
        <w:t>».</w:t>
      </w:r>
    </w:p>
    <w:p w:rsidR="00B14DBC" w:rsidRDefault="00B14DBC" w:rsidP="00B14DBC">
      <w:pPr>
        <w:pStyle w:val="ac"/>
        <w:shd w:val="clear" w:color="auto" w:fill="FFFFFF"/>
        <w:spacing w:before="0" w:beforeAutospacing="0" w:after="120" w:afterAutospacing="0"/>
        <w:jc w:val="both"/>
        <w:rPr>
          <w:shd w:val="clear" w:color="auto" w:fill="FFFFFF"/>
        </w:rPr>
      </w:pPr>
      <w:r w:rsidRPr="001A6D47">
        <w:rPr>
          <w:shd w:val="clear" w:color="auto" w:fill="FFFFFF"/>
        </w:rPr>
        <w:t xml:space="preserve">С 2003 г. в ночь с 6 на 7 июля рядом с часовней проходят </w:t>
      </w:r>
      <w:proofErr w:type="spellStart"/>
      <w:r w:rsidRPr="001A6D47">
        <w:rPr>
          <w:shd w:val="clear" w:color="auto" w:fill="FFFFFF"/>
        </w:rPr>
        <w:t>Мологоские</w:t>
      </w:r>
      <w:proofErr w:type="spellEnd"/>
      <w:r w:rsidRPr="001A6D47">
        <w:rPr>
          <w:shd w:val="clear" w:color="auto" w:fill="FFFFFF"/>
        </w:rPr>
        <w:t xml:space="preserve"> стояния памяти. Паломники со всей страны приезжают почтить память затопленных Рыбинским водохранилищем территорий. </w:t>
      </w:r>
    </w:p>
    <w:p w:rsidR="00B14DBC" w:rsidRPr="003077C8" w:rsidRDefault="001A6D47" w:rsidP="001A6D47">
      <w:pPr>
        <w:pStyle w:val="ac"/>
        <w:shd w:val="clear" w:color="auto" w:fill="FFFFFF"/>
        <w:spacing w:before="0" w:beforeAutospacing="0" w:after="120" w:afterAutospacing="0"/>
        <w:jc w:val="center"/>
      </w:pPr>
      <w:r w:rsidRPr="001A6D47">
        <w:rPr>
          <w:rStyle w:val="ad"/>
          <w:rFonts w:eastAsiaTheme="majorEastAsia"/>
          <w:color w:val="333333"/>
          <w:shd w:val="clear" w:color="auto" w:fill="FFFFFF"/>
        </w:rPr>
        <w:t>Памятник генерал-адъютанту Зиновьеву</w:t>
      </w:r>
    </w:p>
    <w:p w:rsidR="001A6D47" w:rsidRPr="001A6D47" w:rsidRDefault="001A6D47" w:rsidP="001A6D47">
      <w:pPr>
        <w:jc w:val="both"/>
        <w:rPr>
          <w:rFonts w:ascii="Times New Roman" w:hAnsi="Times New Roman" w:cs="Times New Roman"/>
        </w:rPr>
      </w:pPr>
      <w:r w:rsidRPr="001A6D47">
        <w:rPr>
          <w:rFonts w:ascii="Times New Roman" w:hAnsi="Times New Roman" w:cs="Times New Roman"/>
        </w:rPr>
        <w:t xml:space="preserve">А сейчас пройдем на Советскую площадь села Брейтово, где установлен памятник генерал-адъютанту Зиновьеву. Николай Васильевич Зиновьев был человеком, который в 1857 или 1858 году — по разным источникам — дал вольную своим </w:t>
      </w:r>
      <w:proofErr w:type="spellStart"/>
      <w:r w:rsidRPr="001A6D47">
        <w:rPr>
          <w:rFonts w:ascii="Times New Roman" w:hAnsi="Times New Roman" w:cs="Times New Roman"/>
        </w:rPr>
        <w:t>брейтовским</w:t>
      </w:r>
      <w:proofErr w:type="spellEnd"/>
      <w:r w:rsidRPr="001A6D47">
        <w:rPr>
          <w:rFonts w:ascii="Times New Roman" w:hAnsi="Times New Roman" w:cs="Times New Roman"/>
        </w:rPr>
        <w:t xml:space="preserve"> крестьянам. Это произошло за несколько лет до официальной отмены крепостного права в России. За этот акт доброты и человечности благодарные крестьяне решили установить ему памятник.</w:t>
      </w:r>
    </w:p>
    <w:p w:rsidR="001A6D47" w:rsidRPr="001A6D47" w:rsidRDefault="001A6D47" w:rsidP="001A6D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1A6D47">
        <w:rPr>
          <w:rFonts w:ascii="Times New Roman" w:hAnsi="Times New Roman" w:cs="Times New Roman"/>
        </w:rPr>
        <w:t xml:space="preserve">По воспоминаниям старожилов, средства на этот памятник собирали по дворам, по копейкам, что говорит о том, как высоко ценили его поступок. Первая установка памятника относится к 1888 году, но, к сожалению, во время войны в 1941 году эта часть Брейтова оказалась в зоне затопления. </w:t>
      </w:r>
      <w:r>
        <w:rPr>
          <w:rFonts w:ascii="Times New Roman" w:hAnsi="Times New Roman" w:cs="Times New Roman"/>
        </w:rPr>
        <w:t xml:space="preserve"> </w:t>
      </w:r>
      <w:r w:rsidRPr="001A6D47">
        <w:rPr>
          <w:rFonts w:ascii="Times New Roman" w:hAnsi="Times New Roman" w:cs="Times New Roman"/>
        </w:rPr>
        <w:t>В июне 1999 года памятник был отреставрирован и установлен в центре совреме</w:t>
      </w:r>
      <w:r>
        <w:rPr>
          <w:rFonts w:ascii="Times New Roman" w:hAnsi="Times New Roman" w:cs="Times New Roman"/>
        </w:rPr>
        <w:t xml:space="preserve">нного Брейтова. </w:t>
      </w:r>
      <w:r w:rsidRPr="001A6D47">
        <w:rPr>
          <w:rFonts w:ascii="Times New Roman" w:hAnsi="Times New Roman" w:cs="Times New Roman"/>
        </w:rPr>
        <w:t>Этот обелиск напоминает о поступке генерала Зиновьева.</w:t>
      </w:r>
    </w:p>
    <w:p w:rsidR="001A6D47" w:rsidRPr="001A6D47" w:rsidRDefault="001A6D47" w:rsidP="001A6D47">
      <w:pPr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lastRenderedPageBreak/>
        <w:t>Храм</w:t>
      </w:r>
      <w:r w:rsidRPr="001A6D47">
        <w:rPr>
          <w:rFonts w:ascii="Times New Roman" w:hAnsi="Times New Roman" w:cs="Times New Roman"/>
          <w:b/>
          <w:bCs/>
          <w:iCs/>
        </w:rPr>
        <w:t xml:space="preserve"> Рождеств</w:t>
      </w:r>
      <w:proofErr w:type="gramStart"/>
      <w:r w:rsidRPr="001A6D47">
        <w:rPr>
          <w:rFonts w:ascii="Times New Roman" w:hAnsi="Times New Roman" w:cs="Times New Roman"/>
          <w:b/>
          <w:bCs/>
          <w:iCs/>
        </w:rPr>
        <w:t>а Иоа</w:t>
      </w:r>
      <w:proofErr w:type="gramEnd"/>
      <w:r w:rsidRPr="001A6D47">
        <w:rPr>
          <w:rFonts w:ascii="Times New Roman" w:hAnsi="Times New Roman" w:cs="Times New Roman"/>
          <w:b/>
          <w:bCs/>
          <w:iCs/>
        </w:rPr>
        <w:t>нна Предтечи</w:t>
      </w:r>
    </w:p>
    <w:p w:rsidR="001A6D47" w:rsidRPr="001A6D47" w:rsidRDefault="00BE18E1" w:rsidP="00BE18E1">
      <w:pPr>
        <w:jc w:val="both"/>
        <w:rPr>
          <w:rFonts w:ascii="Times New Roman" w:hAnsi="Times New Roman" w:cs="Times New Roman"/>
        </w:rPr>
      </w:pPr>
      <w:r w:rsidRPr="00BE18E1">
        <w:rPr>
          <w:rFonts w:ascii="Times New Roman" w:hAnsi="Times New Roman" w:cs="Times New Roman"/>
        </w:rPr>
        <w:t>Строительство нового храма в честь Рождеств</w:t>
      </w:r>
      <w:proofErr w:type="gramStart"/>
      <w:r w:rsidRPr="00BE18E1">
        <w:rPr>
          <w:rFonts w:ascii="Times New Roman" w:hAnsi="Times New Roman" w:cs="Times New Roman"/>
        </w:rPr>
        <w:t>а Иоа</w:t>
      </w:r>
      <w:proofErr w:type="gramEnd"/>
      <w:r w:rsidRPr="00BE18E1">
        <w:rPr>
          <w:rFonts w:ascii="Times New Roman" w:hAnsi="Times New Roman" w:cs="Times New Roman"/>
        </w:rPr>
        <w:t xml:space="preserve">нна Предтечи началось осенью 2010 года. Для этого был выбран проект белокаменного однокупольного храма, напоминающий храм Покрова на Нерли (краснокирпичная часовня, </w:t>
      </w:r>
      <w:r>
        <w:rPr>
          <w:rFonts w:ascii="Times New Roman" w:hAnsi="Times New Roman" w:cs="Times New Roman"/>
        </w:rPr>
        <w:t>около которой мы только что были</w:t>
      </w:r>
      <w:r w:rsidRPr="00BE18E1">
        <w:rPr>
          <w:rFonts w:ascii="Times New Roman" w:hAnsi="Times New Roman" w:cs="Times New Roman"/>
        </w:rPr>
        <w:t>, также напоминает его). В ноябре 2013 г. храм был освящен</w:t>
      </w:r>
      <w:r>
        <w:rPr>
          <w:rFonts w:ascii="Times New Roman" w:hAnsi="Times New Roman" w:cs="Times New Roman"/>
        </w:rPr>
        <w:t>.</w:t>
      </w:r>
    </w:p>
    <w:p w:rsidR="001A6D47" w:rsidRPr="001A6D47" w:rsidRDefault="001A6D47" w:rsidP="00BE18E1">
      <w:pPr>
        <w:jc w:val="both"/>
        <w:rPr>
          <w:rFonts w:ascii="Times New Roman" w:hAnsi="Times New Roman" w:cs="Times New Roman"/>
        </w:rPr>
      </w:pPr>
      <w:r w:rsidRPr="001A6D47">
        <w:rPr>
          <w:rFonts w:ascii="Times New Roman" w:hAnsi="Times New Roman" w:cs="Times New Roman"/>
        </w:rPr>
        <w:t xml:space="preserve">При храме действует воскресная школа. Организуются паломнические поездки. </w:t>
      </w:r>
    </w:p>
    <w:p w:rsidR="003077C8" w:rsidRDefault="00BE18E1" w:rsidP="00BE18E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Сейчас мы пройдем по центральной улице Брейтова – Республиканской. </w:t>
      </w:r>
      <w:proofErr w:type="gramStart"/>
      <w:r>
        <w:rPr>
          <w:rFonts w:ascii="Times New Roman" w:hAnsi="Times New Roman" w:cs="Times New Roman"/>
        </w:rPr>
        <w:t>Не мало</w:t>
      </w:r>
      <w:proofErr w:type="gramEnd"/>
      <w:r>
        <w:rPr>
          <w:rFonts w:ascii="Times New Roman" w:hAnsi="Times New Roman" w:cs="Times New Roman"/>
        </w:rPr>
        <w:t xml:space="preserve"> нами сегодня пройдено, и пришло время перекусить. Перед вами кафе «</w:t>
      </w:r>
      <w:proofErr w:type="spellStart"/>
      <w:r>
        <w:rPr>
          <w:rFonts w:ascii="Times New Roman" w:hAnsi="Times New Roman" w:cs="Times New Roman"/>
        </w:rPr>
        <w:t>Сить</w:t>
      </w:r>
      <w:proofErr w:type="spellEnd"/>
      <w:r>
        <w:rPr>
          <w:rFonts w:ascii="Times New Roman" w:hAnsi="Times New Roman" w:cs="Times New Roman"/>
        </w:rPr>
        <w:t xml:space="preserve">», где вы можете угоститься домашней горячей едой и выпечкой.  </w:t>
      </w:r>
    </w:p>
    <w:p w:rsidR="00BE18E1" w:rsidRDefault="00BE18E1" w:rsidP="005D3C27">
      <w:pPr>
        <w:jc w:val="center"/>
        <w:rPr>
          <w:rFonts w:ascii="Times New Roman" w:hAnsi="Times New Roman" w:cs="Times New Roman"/>
          <w:b/>
        </w:rPr>
      </w:pPr>
      <w:r w:rsidRPr="00BE18E1">
        <w:rPr>
          <w:rFonts w:ascii="Times New Roman" w:hAnsi="Times New Roman" w:cs="Times New Roman"/>
          <w:b/>
        </w:rPr>
        <w:t xml:space="preserve">Памятник первому трактору </w:t>
      </w:r>
    </w:p>
    <w:p w:rsidR="005D3C27" w:rsidRPr="005D3C27" w:rsidRDefault="005D3C27" w:rsidP="005D3C2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hAnsi="Times New Roman" w:cs="Times New Roman"/>
        </w:rPr>
        <w:t xml:space="preserve">Около центрального Дома культуры, в котором проходят не только спектакли, концерты и другие мероприятия, но и показ фильмов, стоит памятник, который не останется незамеченным. </w:t>
      </w:r>
      <w:r w:rsidRPr="005D3C27">
        <w:rPr>
          <w:rFonts w:ascii="Times New Roman" w:eastAsia="Times New Roman" w:hAnsi="Times New Roman" w:cs="Times New Roman"/>
          <w:kern w:val="0"/>
          <w:shd w:val="clear" w:color="auto" w:fill="FFFFFF"/>
        </w:rPr>
        <w:t xml:space="preserve">Этот </w:t>
      </w:r>
      <w:r>
        <w:rPr>
          <w:rFonts w:ascii="Times New Roman" w:eastAsia="Times New Roman" w:hAnsi="Times New Roman" w:cs="Times New Roman"/>
          <w:kern w:val="0"/>
          <w:shd w:val="clear" w:color="auto" w:fill="FFFFFF"/>
        </w:rPr>
        <w:t xml:space="preserve">необычный памятник установлен </w:t>
      </w:r>
      <w:r w:rsidRPr="005D3C27">
        <w:rPr>
          <w:rFonts w:ascii="Times New Roman" w:eastAsia="Times New Roman" w:hAnsi="Times New Roman" w:cs="Times New Roman"/>
          <w:kern w:val="0"/>
          <w:shd w:val="clear" w:color="auto" w:fill="FFFFFF"/>
        </w:rPr>
        <w:t>в честь первых трактористов района.</w:t>
      </w:r>
    </w:p>
    <w:p w:rsidR="005D3C27" w:rsidRPr="005D3C27" w:rsidRDefault="005D3C27" w:rsidP="005D3C2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</w:rPr>
      </w:pPr>
      <w:r>
        <w:rPr>
          <w:rFonts w:ascii="Times New Roman" w:eastAsia="Times New Roman" w:hAnsi="Times New Roman" w:cs="Times New Roman"/>
          <w:kern w:val="0"/>
          <w:shd w:val="clear" w:color="auto" w:fill="FFFFFF"/>
        </w:rPr>
        <w:t xml:space="preserve">  </w:t>
      </w:r>
      <w:r w:rsidRPr="005D3C27">
        <w:rPr>
          <w:rFonts w:ascii="Times New Roman" w:eastAsia="Times New Roman" w:hAnsi="Times New Roman" w:cs="Times New Roman"/>
          <w:kern w:val="0"/>
          <w:shd w:val="clear" w:color="auto" w:fill="FFFFFF"/>
        </w:rPr>
        <w:t xml:space="preserve">Идея установки памятника возникла еще в 1971 году в ходе подготовки к 40-летию образования </w:t>
      </w:r>
      <w:proofErr w:type="spellStart"/>
      <w:r w:rsidRPr="005D3C27">
        <w:rPr>
          <w:rFonts w:ascii="Times New Roman" w:eastAsia="Times New Roman" w:hAnsi="Times New Roman" w:cs="Times New Roman"/>
          <w:kern w:val="0"/>
          <w:shd w:val="clear" w:color="auto" w:fill="FFFFFF"/>
        </w:rPr>
        <w:t>брейтовской</w:t>
      </w:r>
      <w:proofErr w:type="spellEnd"/>
      <w:r w:rsidRPr="005D3C27">
        <w:rPr>
          <w:rFonts w:ascii="Times New Roman" w:eastAsia="Times New Roman" w:hAnsi="Times New Roman" w:cs="Times New Roman"/>
          <w:kern w:val="0"/>
          <w:shd w:val="clear" w:color="auto" w:fill="FFFFFF"/>
        </w:rPr>
        <w:t xml:space="preserve"> машинно-тракторной станции. Для этого как нельзя лучше подошел колесный со шпорами «Универсал 2» Владимирского тракторного завода. Трактор прибыл в Брейтово в начале 30-х годов в период коллективизации. На нем работал один из первых трактористов Владимир Смелов.</w:t>
      </w:r>
    </w:p>
    <w:p w:rsidR="005D3C27" w:rsidRPr="005D3C27" w:rsidRDefault="005D3C27" w:rsidP="005D3C2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5D3C27">
        <w:rPr>
          <w:rFonts w:ascii="Times New Roman" w:eastAsia="Times New Roman" w:hAnsi="Times New Roman" w:cs="Times New Roman"/>
          <w:kern w:val="0"/>
          <w:shd w:val="clear" w:color="auto" w:fill="FFFFFF"/>
        </w:rPr>
        <w:t>Когда трактор хотели сдать в металлолом, управлявший им</w:t>
      </w:r>
      <w:r>
        <w:rPr>
          <w:rFonts w:ascii="Times New Roman" w:eastAsia="Times New Roman" w:hAnsi="Times New Roman" w:cs="Times New Roman"/>
          <w:kern w:val="0"/>
          <w:shd w:val="clear" w:color="auto" w:fill="FFFFFF"/>
        </w:rPr>
        <w:t>,</w:t>
      </w:r>
      <w:r w:rsidRPr="005D3C27">
        <w:rPr>
          <w:rFonts w:ascii="Times New Roman" w:eastAsia="Times New Roman" w:hAnsi="Times New Roman" w:cs="Times New Roman"/>
          <w:kern w:val="0"/>
          <w:shd w:val="clear" w:color="auto" w:fill="FFFFFF"/>
        </w:rPr>
        <w:t xml:space="preserve"> Владимир Смелов</w:t>
      </w:r>
      <w:r>
        <w:rPr>
          <w:rFonts w:ascii="Times New Roman" w:eastAsia="Times New Roman" w:hAnsi="Times New Roman" w:cs="Times New Roman"/>
          <w:kern w:val="0"/>
          <w:shd w:val="clear" w:color="auto" w:fill="FFFFFF"/>
        </w:rPr>
        <w:t>,</w:t>
      </w:r>
      <w:r w:rsidRPr="005D3C27">
        <w:rPr>
          <w:rFonts w:ascii="Times New Roman" w:eastAsia="Times New Roman" w:hAnsi="Times New Roman" w:cs="Times New Roman"/>
          <w:kern w:val="0"/>
          <w:shd w:val="clear" w:color="auto" w:fill="FFFFFF"/>
        </w:rPr>
        <w:t xml:space="preserve"> упросил председателя колхоза отдать машину в личное пользование. Трактор содержался в рабочем состоянии, использовался для сельскохозяйственных работ, а затем был передан Смеловым для установки на постамент.</w:t>
      </w:r>
    </w:p>
    <w:p w:rsidR="005D3C27" w:rsidRPr="005D3C27" w:rsidRDefault="005D3C27" w:rsidP="005D3C27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</w:rPr>
      </w:pPr>
      <w:r w:rsidRPr="005D3C27">
        <w:rPr>
          <w:rFonts w:ascii="Times New Roman" w:eastAsia="Times New Roman" w:hAnsi="Times New Roman" w:cs="Times New Roman"/>
          <w:kern w:val="0"/>
          <w:shd w:val="clear" w:color="auto" w:fill="FFFFFF"/>
        </w:rPr>
        <w:t>Изначально памятник был установлен возле административного здания районной «Сельхозтехники». Но в конце 90-хх - начале 2000-х гг. организация стала приходить в упадок, а здание конторы, возле которого стоял памятник, отошло в собственность предпринимателей, которые перестроили ее в гостиницу.</w:t>
      </w:r>
    </w:p>
    <w:p w:rsidR="00BE18E1" w:rsidRPr="00C41D3B" w:rsidRDefault="005D3C27" w:rsidP="00C41D3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5D3C27">
        <w:rPr>
          <w:rFonts w:ascii="Times New Roman" w:eastAsia="Times New Roman" w:hAnsi="Times New Roman" w:cs="Times New Roman"/>
          <w:kern w:val="0"/>
          <w:shd w:val="clear" w:color="auto" w:fill="FFFFFF"/>
        </w:rPr>
        <w:t>В июне 2009-го года памятник был отправлен на реставрацию и переустановлен в центре Брейтова.</w:t>
      </w:r>
    </w:p>
    <w:p w:rsidR="0052294D" w:rsidRPr="00C41D3B" w:rsidRDefault="0052294D" w:rsidP="00C41D3B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Брей</w:t>
      </w:r>
      <w:r w:rsidRPr="00ED732B">
        <w:rPr>
          <w:rFonts w:ascii="Times New Roman" w:hAnsi="Times New Roman" w:cs="Times New Roman"/>
          <w:b/>
          <w:bCs/>
          <w:iCs/>
          <w:sz w:val="28"/>
          <w:szCs w:val="28"/>
        </w:rPr>
        <w:t>товский</w:t>
      </w:r>
      <w:proofErr w:type="spellEnd"/>
      <w:r w:rsidRPr="00ED732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историко-краеведческий музей</w:t>
      </w:r>
    </w:p>
    <w:p w:rsidR="00ED732B" w:rsidRPr="00ED732B" w:rsidRDefault="00ED732B" w:rsidP="00ED73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C41D3B">
        <w:rPr>
          <w:rFonts w:ascii="Times New Roman" w:hAnsi="Times New Roman" w:cs="Times New Roman"/>
        </w:rPr>
        <w:t xml:space="preserve">Следующим </w:t>
      </w:r>
      <w:r w:rsidR="00366B8D" w:rsidRPr="00ED732B">
        <w:rPr>
          <w:rFonts w:ascii="Times New Roman" w:hAnsi="Times New Roman" w:cs="Times New Roman"/>
        </w:rPr>
        <w:t>объектом нашей увлекательной экскурсии станет историко-краеведческий музей</w:t>
      </w:r>
      <w:r w:rsidR="00E5515D" w:rsidRPr="00ED732B">
        <w:rPr>
          <w:rFonts w:ascii="Times New Roman" w:hAnsi="Times New Roman" w:cs="Times New Roman"/>
        </w:rPr>
        <w:t xml:space="preserve">. </w:t>
      </w:r>
      <w:r w:rsidR="00E5515D" w:rsidRPr="00ED732B">
        <w:rPr>
          <w:rFonts w:ascii="Times New Roman" w:hAnsi="Times New Roman" w:cs="Times New Roman"/>
        </w:rPr>
        <w:br/>
      </w:r>
      <w:r w:rsidR="00E5515D" w:rsidRPr="00ED732B">
        <w:rPr>
          <w:rFonts w:ascii="Times New Roman" w:hAnsi="Times New Roman" w:cs="Times New Roman"/>
          <w:shd w:val="clear" w:color="auto" w:fill="FFFFFF"/>
        </w:rPr>
        <w:t>Он  расположен в центре села в обычном деревянном доме с резными наличниками,</w:t>
      </w:r>
      <w:r w:rsidR="00E5515D" w:rsidRPr="00ED732B">
        <w:rPr>
          <w:rFonts w:ascii="Times New Roman" w:hAnsi="Times New Roman" w:cs="Times New Roman"/>
          <w:sz w:val="17"/>
          <w:szCs w:val="17"/>
          <w:shd w:val="clear" w:color="auto" w:fill="FFFFFF"/>
        </w:rPr>
        <w:t xml:space="preserve">  </w:t>
      </w:r>
      <w:r w:rsidR="00E5515D" w:rsidRPr="00ED732B">
        <w:rPr>
          <w:rFonts w:ascii="Times New Roman" w:hAnsi="Times New Roman" w:cs="Times New Roman"/>
          <w:shd w:val="clear" w:color="auto" w:fill="FFFFFF"/>
        </w:rPr>
        <w:t xml:space="preserve">который был перевезён с территории, затопленной Рыбинским водохранилищем. </w:t>
      </w:r>
      <w:r w:rsidRPr="00ED732B">
        <w:rPr>
          <w:rFonts w:ascii="Times New Roman" w:hAnsi="Times New Roman" w:cs="Times New Roman"/>
        </w:rPr>
        <w:t xml:space="preserve">Музей впервые открыл свои двери для посетителей 6 ноября 1962 года. Этот музей стал одним из первых народных музеев в регионе и был создан благодаря </w:t>
      </w:r>
      <w:r w:rsidRPr="00ED732B">
        <w:rPr>
          <w:rFonts w:ascii="Times New Roman" w:hAnsi="Times New Roman" w:cs="Times New Roman"/>
        </w:rPr>
        <w:lastRenderedPageBreak/>
        <w:t>усилиям краеведов и ветеранов Великой Отечественной войны: Б.П. Комарову, Н.И. Серову и другим.</w:t>
      </w:r>
      <w:r w:rsidRPr="00ED732B">
        <w:rPr>
          <w:rFonts w:ascii="Times New Roman" w:hAnsi="Times New Roman" w:cs="Times New Roman"/>
          <w:sz w:val="19"/>
          <w:szCs w:val="19"/>
        </w:rPr>
        <w:t xml:space="preserve"> </w:t>
      </w:r>
    </w:p>
    <w:p w:rsidR="00ED732B" w:rsidRDefault="00ED732B" w:rsidP="00ED73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ED732B">
        <w:rPr>
          <w:rFonts w:ascii="Times New Roman" w:hAnsi="Times New Roman" w:cs="Times New Roman"/>
        </w:rPr>
        <w:t xml:space="preserve">Музей пережил много испытаний: он закрывался, горел, переезжал из одного помещения в другое. Но благодаря таким людям, как А.А. </w:t>
      </w:r>
      <w:proofErr w:type="spellStart"/>
      <w:r w:rsidRPr="00ED732B">
        <w:rPr>
          <w:rFonts w:ascii="Times New Roman" w:hAnsi="Times New Roman" w:cs="Times New Roman"/>
        </w:rPr>
        <w:t>Шмагина</w:t>
      </w:r>
      <w:proofErr w:type="spellEnd"/>
      <w:r w:rsidRPr="00ED732B">
        <w:rPr>
          <w:rFonts w:ascii="Times New Roman" w:hAnsi="Times New Roman" w:cs="Times New Roman"/>
        </w:rPr>
        <w:t xml:space="preserve"> (начальник отдела по де</w:t>
      </w:r>
      <w:r w:rsidRPr="00ED732B">
        <w:rPr>
          <w:rFonts w:ascii="Times New Roman" w:hAnsi="Times New Roman" w:cs="Times New Roman"/>
        </w:rPr>
        <w:softHyphen/>
        <w:t xml:space="preserve">лам культуры, молодежи, физкультуры и спорта администрации </w:t>
      </w:r>
      <w:proofErr w:type="spellStart"/>
      <w:r w:rsidRPr="00ED732B">
        <w:rPr>
          <w:rFonts w:ascii="Times New Roman" w:hAnsi="Times New Roman" w:cs="Times New Roman"/>
        </w:rPr>
        <w:t>Брейтовского</w:t>
      </w:r>
      <w:proofErr w:type="spellEnd"/>
      <w:r w:rsidRPr="00ED732B">
        <w:rPr>
          <w:rFonts w:ascii="Times New Roman" w:hAnsi="Times New Roman" w:cs="Times New Roman"/>
        </w:rPr>
        <w:t xml:space="preserve"> муниципального района) и Т.Л. </w:t>
      </w:r>
      <w:proofErr w:type="spellStart"/>
      <w:r w:rsidRPr="00ED732B">
        <w:rPr>
          <w:rFonts w:ascii="Times New Roman" w:hAnsi="Times New Roman" w:cs="Times New Roman"/>
        </w:rPr>
        <w:t>Ловчикова</w:t>
      </w:r>
      <w:proofErr w:type="spellEnd"/>
      <w:r w:rsidRPr="00ED732B">
        <w:rPr>
          <w:rFonts w:ascii="Times New Roman" w:hAnsi="Times New Roman" w:cs="Times New Roman"/>
        </w:rPr>
        <w:t xml:space="preserve"> (преподаватель художественного отделения </w:t>
      </w:r>
      <w:proofErr w:type="spellStart"/>
      <w:r w:rsidRPr="00ED732B">
        <w:rPr>
          <w:rFonts w:ascii="Times New Roman" w:hAnsi="Times New Roman" w:cs="Times New Roman"/>
        </w:rPr>
        <w:t>Брейтовской</w:t>
      </w:r>
      <w:proofErr w:type="spellEnd"/>
      <w:r w:rsidRPr="00ED732B">
        <w:rPr>
          <w:rFonts w:ascii="Times New Roman" w:hAnsi="Times New Roman" w:cs="Times New Roman"/>
        </w:rPr>
        <w:t xml:space="preserve"> детской школы искусств), музей вновь обрел жизнь в 1993 году. И уже 1 июня 1998 года он получил официальный статус —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ED732B">
        <w:rPr>
          <w:rFonts w:ascii="Times New Roman" w:hAnsi="Times New Roman" w:cs="Times New Roman"/>
        </w:rPr>
        <w:t>Брейтовский</w:t>
      </w:r>
      <w:proofErr w:type="spellEnd"/>
      <w:r w:rsidRPr="00ED732B">
        <w:rPr>
          <w:rFonts w:ascii="Times New Roman" w:hAnsi="Times New Roman" w:cs="Times New Roman"/>
        </w:rPr>
        <w:t xml:space="preserve"> историко-краеведческий музей.</w:t>
      </w:r>
    </w:p>
    <w:p w:rsidR="00ED732B" w:rsidRPr="00ED732B" w:rsidRDefault="00ED732B" w:rsidP="00ED732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Pr="00ED732B">
        <w:rPr>
          <w:rFonts w:ascii="Times New Roman" w:hAnsi="Times New Roman" w:cs="Times New Roman"/>
        </w:rPr>
        <w:t xml:space="preserve">Первая экспозиция музея посвящена важным событиям нашей истории: революции 1917 года, установлению советской власти в </w:t>
      </w:r>
      <w:proofErr w:type="spellStart"/>
      <w:r w:rsidRPr="00ED732B">
        <w:rPr>
          <w:rFonts w:ascii="Times New Roman" w:hAnsi="Times New Roman" w:cs="Times New Roman"/>
        </w:rPr>
        <w:t>Брейтовской</w:t>
      </w:r>
      <w:proofErr w:type="spellEnd"/>
      <w:r w:rsidRPr="00ED732B">
        <w:rPr>
          <w:rFonts w:ascii="Times New Roman" w:hAnsi="Times New Roman" w:cs="Times New Roman"/>
        </w:rPr>
        <w:t xml:space="preserve"> волости и участию местных жителей в Гражданской войне.</w:t>
      </w:r>
    </w:p>
    <w:p w:rsidR="00E5515D" w:rsidRPr="00ED732B" w:rsidRDefault="00ED732B" w:rsidP="00ED732B">
      <w:pPr>
        <w:pStyle w:val="ac"/>
        <w:shd w:val="clear" w:color="auto" w:fill="FFFFFF"/>
        <w:jc w:val="both"/>
      </w:pPr>
      <w:r>
        <w:rPr>
          <w:shd w:val="clear" w:color="auto" w:fill="FFFFFF"/>
        </w:rPr>
        <w:t>Сегодня э</w:t>
      </w:r>
      <w:r w:rsidR="00E5515D" w:rsidRPr="00ED732B">
        <w:rPr>
          <w:shd w:val="clear" w:color="auto" w:fill="FFFFFF"/>
        </w:rPr>
        <w:t xml:space="preserve">кспозиция музея </w:t>
      </w:r>
      <w:r>
        <w:rPr>
          <w:shd w:val="clear" w:color="auto" w:fill="FFFFFF"/>
        </w:rPr>
        <w:t xml:space="preserve">отражает историю </w:t>
      </w:r>
      <w:proofErr w:type="spellStart"/>
      <w:r>
        <w:rPr>
          <w:shd w:val="clear" w:color="auto" w:fill="FFFFFF"/>
        </w:rPr>
        <w:t>Сицкого</w:t>
      </w:r>
      <w:proofErr w:type="spellEnd"/>
      <w:r>
        <w:rPr>
          <w:shd w:val="clear" w:color="auto" w:fill="FFFFFF"/>
        </w:rPr>
        <w:t xml:space="preserve"> края и быт</w:t>
      </w:r>
      <w:r w:rsidR="00E5515D" w:rsidRPr="00ED732B">
        <w:rPr>
          <w:shd w:val="clear" w:color="auto" w:fill="FFFFFF"/>
        </w:rPr>
        <w:t xml:space="preserve"> местных жителей – </w:t>
      </w:r>
      <w:proofErr w:type="spellStart"/>
      <w:r w:rsidR="00E5515D" w:rsidRPr="00ED732B">
        <w:rPr>
          <w:shd w:val="clear" w:color="auto" w:fill="FFFFFF"/>
        </w:rPr>
        <w:t>сицкарей</w:t>
      </w:r>
      <w:proofErr w:type="spellEnd"/>
      <w:r w:rsidR="00E5515D" w:rsidRPr="00ED732B">
        <w:rPr>
          <w:shd w:val="clear" w:color="auto" w:fill="FFFFFF"/>
        </w:rPr>
        <w:t>.</w:t>
      </w:r>
      <w:r w:rsidR="00E573F5" w:rsidRPr="00ED732B">
        <w:t xml:space="preserve"> </w:t>
      </w:r>
      <w:r w:rsidR="00E5515D" w:rsidRPr="00ED732B">
        <w:t xml:space="preserve">Внутри музея вы найдете более 1400 единиц хранения: предметы этнографии, документы и фотографии, которые расскажут вам </w:t>
      </w:r>
      <w:proofErr w:type="gramStart"/>
      <w:r w:rsidR="00E5515D" w:rsidRPr="00ED732B">
        <w:t>о</w:t>
      </w:r>
      <w:proofErr w:type="gramEnd"/>
      <w:r w:rsidR="00E5515D" w:rsidRPr="00ED732B">
        <w:t xml:space="preserve"> истории края и села Брейтово. </w:t>
      </w:r>
    </w:p>
    <w:p w:rsidR="00E5515D" w:rsidRPr="00ED732B" w:rsidRDefault="00ED732B" w:rsidP="00ED732B">
      <w:pPr>
        <w:pStyle w:val="ac"/>
        <w:shd w:val="clear" w:color="auto" w:fill="FFFFFF"/>
        <w:jc w:val="both"/>
      </w:pPr>
      <w:r>
        <w:t xml:space="preserve">  </w:t>
      </w:r>
      <w:r w:rsidR="00E5515D" w:rsidRPr="00ED732B">
        <w:t>Один из залов посвящен рукоделию, ведь Брейтово издавна славилось льняными промыслами: ткацкий стан, многочисленные прялки, челноки, образцы кудели, вышитые полотенца-рушники, рубахи, симпатичные коврики, коллекция старинных утюгов и швейная машинка.</w:t>
      </w:r>
      <w:r w:rsidRPr="00ED732B">
        <w:t xml:space="preserve"> </w:t>
      </w:r>
      <w:r w:rsidR="00E5515D" w:rsidRPr="00ED732B">
        <w:t>В коллекции глиняной посуды - кринки, горшки, чугунки, кувшины. На некоторых сохранились незамысловатые орнаменты: веточки, кружочки. Крестьянский быт продолжают иллюстрировать самовары, сита, корыта, потертая мебель, керосинки, деревянные ложки, ступка с пестом, ухваты, лапти, берестяные короба и </w:t>
      </w:r>
      <w:proofErr w:type="spellStart"/>
      <w:r w:rsidR="00E5515D" w:rsidRPr="00ED732B">
        <w:t>налопаточн</w:t>
      </w:r>
      <w:r w:rsidRPr="00ED732B">
        <w:t>ики</w:t>
      </w:r>
      <w:proofErr w:type="spellEnd"/>
      <w:r w:rsidRPr="00ED732B">
        <w:t xml:space="preserve"> (футляры для бруса).  </w:t>
      </w:r>
      <w:r w:rsidR="00E5515D" w:rsidRPr="00ED732B">
        <w:t xml:space="preserve">Изделия из железа -  огромные ключи, подковы, </w:t>
      </w:r>
      <w:proofErr w:type="spellStart"/>
      <w:r w:rsidR="00E5515D" w:rsidRPr="00ED732B">
        <w:t>колоколец</w:t>
      </w:r>
      <w:proofErr w:type="spellEnd"/>
      <w:r w:rsidR="00E5515D" w:rsidRPr="00ED732B">
        <w:t xml:space="preserve"> и круглые таинственные «</w:t>
      </w:r>
      <w:proofErr w:type="gramStart"/>
      <w:r w:rsidR="00E5515D" w:rsidRPr="00ED732B">
        <w:t>шаркуны</w:t>
      </w:r>
      <w:proofErr w:type="gramEnd"/>
      <w:r w:rsidR="00E5515D" w:rsidRPr="00ED732B">
        <w:t>», а также бочонок под уголь – «тушилка», замки  и небольшая коллекция тяжелых кованых сундуков.</w:t>
      </w:r>
      <w:r w:rsidRPr="00ED732B">
        <w:t xml:space="preserve"> Крестьянская</w:t>
      </w:r>
      <w:r w:rsidR="00E5515D" w:rsidRPr="00ED732B">
        <w:t xml:space="preserve"> горница начала XX века погружает в атмосферу быта тех времён. Это стол с самоваром, стулья с массивными деревянными спинками, лавки, накрытые половиками, часы-ходики, старое зеркало в резной раме, люлька под кружевным пологом, а в красном углу лампадка перед покрытой полотенцем иконой.</w:t>
      </w:r>
    </w:p>
    <w:p w:rsidR="00E573F5" w:rsidRPr="00ED732B" w:rsidRDefault="00ED732B" w:rsidP="00ED732B">
      <w:pPr>
        <w:pStyle w:val="ac"/>
        <w:shd w:val="clear" w:color="auto" w:fill="FFFFFF"/>
        <w:jc w:val="both"/>
      </w:pPr>
      <w:r>
        <w:rPr>
          <w:shd w:val="clear" w:color="auto" w:fill="FFFFFF"/>
        </w:rPr>
        <w:t xml:space="preserve">  </w:t>
      </w:r>
      <w:r w:rsidRPr="00ED732B">
        <w:rPr>
          <w:shd w:val="clear" w:color="auto" w:fill="FFFFFF"/>
        </w:rPr>
        <w:t xml:space="preserve">В музее есть зал, посвященный Великой Отечественной войне. Здесь фотографии, документы, некогда принадлежащие </w:t>
      </w:r>
      <w:proofErr w:type="spellStart"/>
      <w:r w:rsidRPr="00ED732B">
        <w:rPr>
          <w:shd w:val="clear" w:color="auto" w:fill="FFFFFF"/>
        </w:rPr>
        <w:t>брейтовцам-фронтовикам</w:t>
      </w:r>
      <w:proofErr w:type="spellEnd"/>
      <w:r w:rsidRPr="00ED732B">
        <w:rPr>
          <w:shd w:val="clear" w:color="auto" w:fill="FFFFFF"/>
        </w:rPr>
        <w:t>, походные кружки, каски, патроны, шинель и, как надежда на мирное время, патефон с  трофейным радиоприемником. </w:t>
      </w:r>
    </w:p>
    <w:p w:rsidR="00E573F5" w:rsidRDefault="00ED732B" w:rsidP="00C41D3B">
      <w:pPr>
        <w:jc w:val="both"/>
        <w:rPr>
          <w:rFonts w:ascii="Times New Roman" w:hAnsi="Times New Roman" w:cs="Times New Roman"/>
        </w:rPr>
      </w:pPr>
      <w:r w:rsidRPr="00ED732B">
        <w:rPr>
          <w:rFonts w:ascii="Times New Roman" w:hAnsi="Times New Roman" w:cs="Times New Roman"/>
        </w:rPr>
        <w:t xml:space="preserve"> В настоящее время </w:t>
      </w:r>
      <w:r w:rsidR="00E573F5" w:rsidRPr="00ED732B">
        <w:rPr>
          <w:rFonts w:ascii="Times New Roman" w:hAnsi="Times New Roman" w:cs="Times New Roman"/>
        </w:rPr>
        <w:t>музей активно проводит выставки, мастер-классы и э</w:t>
      </w:r>
      <w:r w:rsidRPr="00ED732B">
        <w:rPr>
          <w:rFonts w:ascii="Times New Roman" w:hAnsi="Times New Roman" w:cs="Times New Roman"/>
        </w:rPr>
        <w:t xml:space="preserve">кскурсии для всех желающих. Сегодня у вас есть отличная возможность узнать большем о нашем </w:t>
      </w:r>
      <w:proofErr w:type="spellStart"/>
      <w:r w:rsidRPr="00ED732B">
        <w:rPr>
          <w:rFonts w:ascii="Times New Roman" w:hAnsi="Times New Roman" w:cs="Times New Roman"/>
        </w:rPr>
        <w:t>Брейтовском</w:t>
      </w:r>
      <w:proofErr w:type="spellEnd"/>
      <w:r w:rsidRPr="00ED732B">
        <w:rPr>
          <w:rFonts w:ascii="Times New Roman" w:hAnsi="Times New Roman" w:cs="Times New Roman"/>
        </w:rPr>
        <w:t xml:space="preserve"> крае.</w:t>
      </w:r>
      <w:r w:rsidR="00C41D3B">
        <w:rPr>
          <w:rFonts w:ascii="Times New Roman" w:hAnsi="Times New Roman" w:cs="Times New Roman"/>
        </w:rPr>
        <w:t xml:space="preserve"> А еще здесь можно приобрести памятные сувениры.</w:t>
      </w:r>
    </w:p>
    <w:p w:rsidR="00E573F5" w:rsidRPr="008E13A0" w:rsidRDefault="00654C9D" w:rsidP="008E13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участники экскурсии! Сейчас у вас будет 30 минут свободного времени, вы можете пройтись по парку, сходить в магазин, затем мы  с вами встречаемся на автостанции, и наша экскурсия продолжится за пределами села Брейтово. Мы совершим поездку  в удивительное место нашего края – Прощеный ручей.</w:t>
      </w:r>
    </w:p>
    <w:p w:rsidR="008E13A0" w:rsidRDefault="008E13A0" w:rsidP="008E13A0">
      <w:pPr>
        <w:jc w:val="center"/>
        <w:rPr>
          <w:rFonts w:ascii="Times New Roman" w:hAnsi="Times New Roman" w:cs="Times New Roman"/>
          <w:b/>
          <w:bCs/>
          <w:iCs/>
        </w:rPr>
      </w:pPr>
    </w:p>
    <w:p w:rsidR="008E13A0" w:rsidRDefault="008E13A0" w:rsidP="008E13A0">
      <w:pPr>
        <w:jc w:val="center"/>
        <w:rPr>
          <w:rFonts w:ascii="Times New Roman" w:hAnsi="Times New Roman" w:cs="Times New Roman"/>
          <w:b/>
          <w:bCs/>
          <w:iCs/>
        </w:rPr>
      </w:pPr>
    </w:p>
    <w:p w:rsidR="008E13A0" w:rsidRDefault="008E13A0" w:rsidP="008E13A0">
      <w:pPr>
        <w:jc w:val="center"/>
        <w:rPr>
          <w:rFonts w:ascii="Times New Roman" w:hAnsi="Times New Roman" w:cs="Times New Roman"/>
          <w:b/>
          <w:bCs/>
          <w:iCs/>
        </w:rPr>
      </w:pPr>
    </w:p>
    <w:p w:rsidR="00E573F5" w:rsidRDefault="00D40EEE" w:rsidP="008E13A0">
      <w:pPr>
        <w:jc w:val="center"/>
        <w:rPr>
          <w:rFonts w:ascii="Times New Roman" w:hAnsi="Times New Roman" w:cs="Times New Roman"/>
          <w:b/>
          <w:bCs/>
          <w:iCs/>
        </w:rPr>
      </w:pPr>
      <w:r w:rsidRPr="008E13A0">
        <w:rPr>
          <w:rFonts w:ascii="Times New Roman" w:hAnsi="Times New Roman" w:cs="Times New Roman"/>
          <w:b/>
          <w:bCs/>
          <w:iCs/>
        </w:rPr>
        <w:lastRenderedPageBreak/>
        <w:t>Прощеный ручей</w:t>
      </w:r>
    </w:p>
    <w:p w:rsidR="00E573F5" w:rsidRPr="008E13A0" w:rsidRDefault="008E13A0" w:rsidP="008E13A0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shd w:val="clear" w:color="auto" w:fill="FFFFFF"/>
        </w:rPr>
        <w:t xml:space="preserve">  </w:t>
      </w:r>
      <w:r w:rsidRPr="008E13A0">
        <w:rPr>
          <w:rFonts w:ascii="Times New Roman" w:hAnsi="Times New Roman" w:cs="Times New Roman"/>
          <w:shd w:val="clear" w:color="auto" w:fill="FFFFFF"/>
        </w:rPr>
        <w:t xml:space="preserve">Прощеный ручей – одно из главных мест силы </w:t>
      </w:r>
      <w:proofErr w:type="spellStart"/>
      <w:r w:rsidRPr="008E13A0">
        <w:rPr>
          <w:rFonts w:ascii="Times New Roman" w:hAnsi="Times New Roman" w:cs="Times New Roman"/>
          <w:shd w:val="clear" w:color="auto" w:fill="FFFFFF"/>
        </w:rPr>
        <w:t>Брейтовского</w:t>
      </w:r>
      <w:proofErr w:type="spellEnd"/>
      <w:r w:rsidRPr="008E13A0">
        <w:rPr>
          <w:rFonts w:ascii="Times New Roman" w:hAnsi="Times New Roman" w:cs="Times New Roman"/>
          <w:shd w:val="clear" w:color="auto" w:fill="FFFFFF"/>
        </w:rPr>
        <w:t xml:space="preserve"> района. В этом легендарном месте тесно переплелись между собой особая история этих мест и страны в целом, а также уникальная природа этой далекой части Ярославской области.</w:t>
      </w:r>
      <w:r>
        <w:rPr>
          <w:rFonts w:ascii="Times New Roman" w:hAnsi="Times New Roman" w:cs="Times New Roman"/>
          <w:bCs/>
          <w:iCs/>
        </w:rPr>
        <w:t xml:space="preserve"> </w:t>
      </w:r>
      <w:r w:rsidR="00E573F5" w:rsidRPr="008E13A0">
        <w:rPr>
          <w:rFonts w:ascii="Times New Roman" w:hAnsi="Times New Roman" w:cs="Times New Roman"/>
        </w:rPr>
        <w:t xml:space="preserve">Прощёный ручей славится своей почти 800-летней историей. Расположен он у подножия высокого берега реки </w:t>
      </w:r>
      <w:proofErr w:type="spellStart"/>
      <w:r w:rsidR="00E573F5" w:rsidRPr="008E13A0">
        <w:rPr>
          <w:rFonts w:ascii="Times New Roman" w:hAnsi="Times New Roman" w:cs="Times New Roman"/>
        </w:rPr>
        <w:t>Сить</w:t>
      </w:r>
      <w:proofErr w:type="spellEnd"/>
      <w:r w:rsidR="00E573F5" w:rsidRPr="008E13A0">
        <w:rPr>
          <w:rFonts w:ascii="Times New Roman" w:hAnsi="Times New Roman" w:cs="Times New Roman"/>
        </w:rPr>
        <w:t>, впадающей в Рыбинское водох</w:t>
      </w:r>
      <w:r>
        <w:rPr>
          <w:rFonts w:ascii="Times New Roman" w:hAnsi="Times New Roman" w:cs="Times New Roman"/>
        </w:rPr>
        <w:t xml:space="preserve">ранилище, между д. Коростель и </w:t>
      </w:r>
      <w:proofErr w:type="spellStart"/>
      <w:r>
        <w:rPr>
          <w:rFonts w:ascii="Times New Roman" w:hAnsi="Times New Roman" w:cs="Times New Roman"/>
        </w:rPr>
        <w:t>Торонково</w:t>
      </w:r>
      <w:proofErr w:type="spellEnd"/>
      <w:r>
        <w:rPr>
          <w:rFonts w:ascii="Times New Roman" w:hAnsi="Times New Roman" w:cs="Times New Roman"/>
        </w:rPr>
        <w:t>.</w:t>
      </w:r>
    </w:p>
    <w:p w:rsidR="008E13A0" w:rsidRPr="008E13A0" w:rsidRDefault="00E573F5" w:rsidP="008E13A0">
      <w:pPr>
        <w:pStyle w:val="ac"/>
        <w:shd w:val="clear" w:color="auto" w:fill="FFFFFF"/>
        <w:spacing w:before="0" w:beforeAutospacing="0" w:after="120" w:afterAutospacing="0"/>
        <w:jc w:val="both"/>
      </w:pPr>
      <w:r w:rsidRPr="008E13A0">
        <w:t xml:space="preserve"> </w:t>
      </w:r>
      <w:r w:rsidR="008E13A0" w:rsidRPr="008E13A0">
        <w:t xml:space="preserve">Одно из легендарных мест </w:t>
      </w:r>
      <w:proofErr w:type="spellStart"/>
      <w:r w:rsidR="008E13A0" w:rsidRPr="008E13A0">
        <w:t>Брейтовского</w:t>
      </w:r>
      <w:proofErr w:type="spellEnd"/>
      <w:r w:rsidR="008E13A0" w:rsidRPr="008E13A0">
        <w:t xml:space="preserve"> района, связанных с событиями начала XIII века – походом монголо-татар на русские земли и битвой на реке </w:t>
      </w:r>
      <w:proofErr w:type="spellStart"/>
      <w:r w:rsidR="008E13A0" w:rsidRPr="008E13A0">
        <w:t>Сить</w:t>
      </w:r>
      <w:proofErr w:type="spellEnd"/>
      <w:r w:rsidR="008E13A0" w:rsidRPr="008E13A0">
        <w:t xml:space="preserve"> 4 марта 1238 г. Источник расположен на так называемом </w:t>
      </w:r>
      <w:proofErr w:type="spellStart"/>
      <w:r w:rsidR="008E13A0" w:rsidRPr="008E13A0">
        <w:t>Княгинином</w:t>
      </w:r>
      <w:proofErr w:type="spellEnd"/>
      <w:r w:rsidR="008E13A0" w:rsidRPr="008E13A0">
        <w:t xml:space="preserve"> холме, известен своими целебными свойствами.</w:t>
      </w:r>
    </w:p>
    <w:p w:rsidR="008E13A0" w:rsidRPr="008E13A0" w:rsidRDefault="008E13A0" w:rsidP="008E13A0">
      <w:pPr>
        <w:pStyle w:val="ac"/>
        <w:shd w:val="clear" w:color="auto" w:fill="FFFFFF"/>
        <w:spacing w:before="0" w:beforeAutospacing="0" w:after="120" w:afterAutospacing="0"/>
        <w:jc w:val="both"/>
      </w:pPr>
      <w:r w:rsidRPr="008E13A0">
        <w:t>По первой версии, когда-то на вершине холма стоял монастырь. При осаде монастыря монголо-татарами в 1238 г. весь монастырский комплекс ушёл под землю, чтобы не достаться на разграбление и поругание. С тех пор якобы и забил из холма целебный источник.</w:t>
      </w:r>
    </w:p>
    <w:p w:rsidR="008E13A0" w:rsidRPr="008E13A0" w:rsidRDefault="008E13A0" w:rsidP="008E13A0">
      <w:pPr>
        <w:pStyle w:val="ac"/>
        <w:shd w:val="clear" w:color="auto" w:fill="FFFFFF"/>
        <w:spacing w:before="0" w:beforeAutospacing="0" w:after="120" w:afterAutospacing="0"/>
        <w:jc w:val="both"/>
      </w:pPr>
      <w:r w:rsidRPr="008E13A0">
        <w:t xml:space="preserve">По второй версии, появление источника связано с битвой на реке </w:t>
      </w:r>
      <w:proofErr w:type="spellStart"/>
      <w:r w:rsidRPr="008E13A0">
        <w:t>Сить</w:t>
      </w:r>
      <w:proofErr w:type="spellEnd"/>
      <w:r w:rsidRPr="008E13A0">
        <w:t xml:space="preserve">. В конце зимы 1238 г. князь Юрий Всеволодович собирал в здешних местах войско для отпора монголо-татарским захватчикам. В русском войске были и воины ростовского князя </w:t>
      </w:r>
      <w:proofErr w:type="spellStart"/>
      <w:r w:rsidRPr="008E13A0">
        <w:t>Василько</w:t>
      </w:r>
      <w:proofErr w:type="spellEnd"/>
      <w:r w:rsidRPr="008E13A0">
        <w:t>, с которым сюда, к источнику, приехала попрощаться его жена Мария. Отсюда и название – Прощеный ручей.</w:t>
      </w:r>
    </w:p>
    <w:p w:rsidR="00E573F5" w:rsidRPr="008E13A0" w:rsidRDefault="008E13A0" w:rsidP="008E13A0">
      <w:pPr>
        <w:pStyle w:val="ac"/>
        <w:shd w:val="clear" w:color="auto" w:fill="FFFFFF"/>
        <w:spacing w:before="0" w:beforeAutospacing="0" w:after="120" w:afterAutospacing="0"/>
        <w:jc w:val="both"/>
      </w:pPr>
      <w:r w:rsidRPr="008E13A0">
        <w:t xml:space="preserve">Третья версия продолжает вторую. Ростовский князь </w:t>
      </w:r>
      <w:proofErr w:type="spellStart"/>
      <w:proofErr w:type="gramStart"/>
      <w:r w:rsidRPr="008E13A0">
        <w:t>Василько</w:t>
      </w:r>
      <w:proofErr w:type="spellEnd"/>
      <w:r w:rsidRPr="008E13A0">
        <w:t xml:space="preserve"> в</w:t>
      </w:r>
      <w:proofErr w:type="gramEnd"/>
      <w:r w:rsidRPr="008E13A0">
        <w:t xml:space="preserve"> битве был ранен и пленен. Ему предложили почетную службу у монголо-татар, но </w:t>
      </w:r>
      <w:proofErr w:type="spellStart"/>
      <w:r w:rsidRPr="008E13A0">
        <w:t>Василько</w:t>
      </w:r>
      <w:proofErr w:type="spellEnd"/>
      <w:r w:rsidRPr="008E13A0">
        <w:t xml:space="preserve"> предпочел смерть. Мария, узнав о гибели мужа, поехала на реку </w:t>
      </w:r>
      <w:proofErr w:type="spellStart"/>
      <w:r w:rsidRPr="008E13A0">
        <w:t>Сить</w:t>
      </w:r>
      <w:proofErr w:type="spellEnd"/>
      <w:r w:rsidRPr="008E13A0">
        <w:t xml:space="preserve"> и разыскала тело любимого. По православному обычаю, княгиня простила врагов, и от ее слез забил ключ, дав начало чистейшему роднику, обладающему целительной силой.</w:t>
      </w:r>
    </w:p>
    <w:p w:rsidR="00E573F5" w:rsidRDefault="00E573F5" w:rsidP="008E13A0">
      <w:pPr>
        <w:jc w:val="both"/>
        <w:rPr>
          <w:rFonts w:ascii="Times New Roman" w:hAnsi="Times New Roman" w:cs="Times New Roman"/>
        </w:rPr>
      </w:pPr>
      <w:r w:rsidRPr="008E13A0">
        <w:rPr>
          <w:rFonts w:ascii="Times New Roman" w:hAnsi="Times New Roman" w:cs="Times New Roman"/>
        </w:rPr>
        <w:t xml:space="preserve"> Источник облагорожен: у воды сделана купель, поставлены скамейки, а на высоком берегу реки – беседка и небольшая часовенка. К ручью оборудована удобная лестница в несколько пролетов, с лавочками, чтобы отдохнуть, спускаться и взбираться надо на 15 метров, это высота 5-этажного дома! С высокого берега открывается удивительная красота русской природы, живописный вид на реку </w:t>
      </w:r>
      <w:proofErr w:type="spellStart"/>
      <w:r w:rsidRPr="008E13A0">
        <w:rPr>
          <w:rFonts w:ascii="Times New Roman" w:hAnsi="Times New Roman" w:cs="Times New Roman"/>
        </w:rPr>
        <w:t>Сить</w:t>
      </w:r>
      <w:proofErr w:type="spellEnd"/>
      <w:r w:rsidRPr="008E13A0">
        <w:rPr>
          <w:rFonts w:ascii="Times New Roman" w:hAnsi="Times New Roman" w:cs="Times New Roman"/>
        </w:rPr>
        <w:t>.</w:t>
      </w:r>
      <w:r w:rsidR="008E13A0">
        <w:rPr>
          <w:rFonts w:ascii="Times New Roman" w:hAnsi="Times New Roman" w:cs="Times New Roman"/>
        </w:rPr>
        <w:t xml:space="preserve"> Вы можете окунуться в купели или же набрать воды из Святого источника.</w:t>
      </w:r>
      <w:r w:rsidR="00EC3D7C">
        <w:rPr>
          <w:rFonts w:ascii="Times New Roman" w:hAnsi="Times New Roman" w:cs="Times New Roman"/>
        </w:rPr>
        <w:t xml:space="preserve"> </w:t>
      </w:r>
    </w:p>
    <w:p w:rsidR="00EC3D7C" w:rsidRPr="008E13A0" w:rsidRDefault="00EC3D7C" w:rsidP="008E13A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Завершением нашей экскурсии станет панорама </w:t>
      </w:r>
      <w:proofErr w:type="spellStart"/>
      <w:r>
        <w:rPr>
          <w:rFonts w:ascii="Times New Roman" w:hAnsi="Times New Roman" w:cs="Times New Roman"/>
        </w:rPr>
        <w:t>Ситской</w:t>
      </w:r>
      <w:proofErr w:type="spellEnd"/>
      <w:r>
        <w:rPr>
          <w:rFonts w:ascii="Times New Roman" w:hAnsi="Times New Roman" w:cs="Times New Roman"/>
        </w:rPr>
        <w:t xml:space="preserve"> битвы, к которой мы сейчас направимся через деревню Коростель.</w:t>
      </w:r>
    </w:p>
    <w:p w:rsidR="008E13A0" w:rsidRDefault="008E13A0" w:rsidP="008E13A0">
      <w:pPr>
        <w:jc w:val="center"/>
        <w:rPr>
          <w:rFonts w:ascii="Times New Roman" w:hAnsi="Times New Roman" w:cs="Times New Roman"/>
          <w:b/>
        </w:rPr>
      </w:pPr>
      <w:r w:rsidRPr="008E13A0">
        <w:rPr>
          <w:rFonts w:ascii="Times New Roman" w:hAnsi="Times New Roman" w:cs="Times New Roman"/>
          <w:b/>
        </w:rPr>
        <w:t xml:space="preserve">Панорама </w:t>
      </w:r>
      <w:proofErr w:type="spellStart"/>
      <w:r w:rsidRPr="008E13A0">
        <w:rPr>
          <w:rFonts w:ascii="Times New Roman" w:hAnsi="Times New Roman" w:cs="Times New Roman"/>
          <w:b/>
        </w:rPr>
        <w:t>Ситской</w:t>
      </w:r>
      <w:proofErr w:type="spellEnd"/>
      <w:r w:rsidRPr="008E13A0">
        <w:rPr>
          <w:rFonts w:ascii="Times New Roman" w:hAnsi="Times New Roman" w:cs="Times New Roman"/>
          <w:b/>
        </w:rPr>
        <w:t xml:space="preserve"> битвы</w:t>
      </w:r>
    </w:p>
    <w:p w:rsidR="008E13A0" w:rsidRPr="008E13A0" w:rsidRDefault="00EC3D7C" w:rsidP="008E13A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E13A0" w:rsidRPr="008E13A0">
        <w:rPr>
          <w:rFonts w:ascii="Times New Roman" w:hAnsi="Times New Roman" w:cs="Times New Roman"/>
        </w:rPr>
        <w:t>Село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Сить-Покровское</w:t>
      </w:r>
      <w:proofErr w:type="spellEnd"/>
      <w:r>
        <w:rPr>
          <w:rFonts w:ascii="Times New Roman" w:hAnsi="Times New Roman" w:cs="Times New Roman"/>
        </w:rPr>
        <w:t xml:space="preserve"> - э</w:t>
      </w:r>
      <w:r w:rsidR="008E13A0" w:rsidRPr="008E13A0">
        <w:rPr>
          <w:rFonts w:ascii="Times New Roman" w:hAnsi="Times New Roman" w:cs="Times New Roman"/>
        </w:rPr>
        <w:t xml:space="preserve">то одно из старинных исторических сел нашего региона, бывшее некогда центром целой волости в «стране </w:t>
      </w:r>
      <w:proofErr w:type="spellStart"/>
      <w:r w:rsidR="008E13A0" w:rsidRPr="008E13A0">
        <w:rPr>
          <w:rFonts w:ascii="Times New Roman" w:hAnsi="Times New Roman" w:cs="Times New Roman"/>
        </w:rPr>
        <w:t>сицкарей</w:t>
      </w:r>
      <w:proofErr w:type="spellEnd"/>
      <w:r w:rsidR="008E13A0" w:rsidRPr="008E13A0">
        <w:rPr>
          <w:rFonts w:ascii="Times New Roman" w:hAnsi="Times New Roman" w:cs="Times New Roman"/>
        </w:rPr>
        <w:t xml:space="preserve">» – земель, расположенных вдоль реки </w:t>
      </w:r>
      <w:proofErr w:type="spellStart"/>
      <w:r w:rsidR="008E13A0" w:rsidRPr="008E13A0">
        <w:rPr>
          <w:rFonts w:ascii="Times New Roman" w:hAnsi="Times New Roman" w:cs="Times New Roman"/>
        </w:rPr>
        <w:t>Сить</w:t>
      </w:r>
      <w:proofErr w:type="spellEnd"/>
      <w:r w:rsidR="008E13A0" w:rsidRPr="008E13A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E13A0" w:rsidRPr="008E13A0" w:rsidRDefault="008E13A0" w:rsidP="008E13A0">
      <w:pPr>
        <w:jc w:val="both"/>
        <w:rPr>
          <w:rFonts w:ascii="Times New Roman" w:hAnsi="Times New Roman" w:cs="Times New Roman"/>
        </w:rPr>
      </w:pPr>
      <w:r w:rsidRPr="008E13A0">
        <w:rPr>
          <w:rFonts w:ascii="Times New Roman" w:hAnsi="Times New Roman" w:cs="Times New Roman"/>
        </w:rPr>
        <w:t xml:space="preserve">Река </w:t>
      </w:r>
      <w:proofErr w:type="spellStart"/>
      <w:r w:rsidRPr="008E13A0">
        <w:rPr>
          <w:rFonts w:ascii="Times New Roman" w:hAnsi="Times New Roman" w:cs="Times New Roman"/>
        </w:rPr>
        <w:t>Сить</w:t>
      </w:r>
      <w:proofErr w:type="spellEnd"/>
      <w:r w:rsidRPr="008E13A0">
        <w:rPr>
          <w:rFonts w:ascii="Times New Roman" w:hAnsi="Times New Roman" w:cs="Times New Roman"/>
        </w:rPr>
        <w:t xml:space="preserve"> протянулась на 159 км. Ее исток находится в </w:t>
      </w:r>
      <w:proofErr w:type="spellStart"/>
      <w:r w:rsidRPr="008E13A0">
        <w:rPr>
          <w:rFonts w:ascii="Times New Roman" w:hAnsi="Times New Roman" w:cs="Times New Roman"/>
        </w:rPr>
        <w:t>Сонковском</w:t>
      </w:r>
      <w:proofErr w:type="spellEnd"/>
      <w:r w:rsidRPr="008E13A0">
        <w:rPr>
          <w:rFonts w:ascii="Times New Roman" w:hAnsi="Times New Roman" w:cs="Times New Roman"/>
        </w:rPr>
        <w:t xml:space="preserve"> районе Тверской области, а впадала она раньше в реку </w:t>
      </w:r>
      <w:proofErr w:type="spellStart"/>
      <w:r w:rsidRPr="008E13A0">
        <w:rPr>
          <w:rFonts w:ascii="Times New Roman" w:hAnsi="Times New Roman" w:cs="Times New Roman"/>
        </w:rPr>
        <w:t>Мологу</w:t>
      </w:r>
      <w:proofErr w:type="spellEnd"/>
      <w:r w:rsidRPr="008E13A0">
        <w:rPr>
          <w:rFonts w:ascii="Times New Roman" w:hAnsi="Times New Roman" w:cs="Times New Roman"/>
        </w:rPr>
        <w:t>, являясь ее правым притоком. Сейчас впада</w:t>
      </w:r>
      <w:r w:rsidR="00EC3D7C">
        <w:rPr>
          <w:rFonts w:ascii="Times New Roman" w:hAnsi="Times New Roman" w:cs="Times New Roman"/>
        </w:rPr>
        <w:t xml:space="preserve">ет в Рыбинское водохранилище. </w:t>
      </w:r>
    </w:p>
    <w:p w:rsidR="00EC3D7C" w:rsidRPr="00EC3D7C" w:rsidRDefault="008E13A0" w:rsidP="00EC3D7C">
      <w:pPr>
        <w:jc w:val="both"/>
        <w:rPr>
          <w:rFonts w:ascii="Times New Roman" w:hAnsi="Times New Roman" w:cs="Times New Roman"/>
        </w:rPr>
      </w:pPr>
      <w:r w:rsidRPr="00EC3D7C">
        <w:rPr>
          <w:rFonts w:ascii="Times New Roman" w:hAnsi="Times New Roman" w:cs="Times New Roman"/>
        </w:rPr>
        <w:t xml:space="preserve">Эти места хранят память о </w:t>
      </w:r>
      <w:proofErr w:type="spellStart"/>
      <w:r w:rsidRPr="00EC3D7C">
        <w:rPr>
          <w:rFonts w:ascii="Times New Roman" w:hAnsi="Times New Roman" w:cs="Times New Roman"/>
        </w:rPr>
        <w:t>Ситской</w:t>
      </w:r>
      <w:proofErr w:type="spellEnd"/>
      <w:r w:rsidRPr="00EC3D7C">
        <w:rPr>
          <w:rFonts w:ascii="Times New Roman" w:hAnsi="Times New Roman" w:cs="Times New Roman"/>
        </w:rPr>
        <w:t xml:space="preserve"> битве, случившейся 4 марта 1238 </w:t>
      </w:r>
      <w:r w:rsidR="00EC3D7C" w:rsidRPr="00EC3D7C">
        <w:rPr>
          <w:rFonts w:ascii="Times New Roman" w:hAnsi="Times New Roman" w:cs="Times New Roman"/>
        </w:rPr>
        <w:t>года (</w:t>
      </w:r>
      <w:r w:rsidRPr="00EC3D7C">
        <w:rPr>
          <w:rFonts w:ascii="Times New Roman" w:hAnsi="Times New Roman" w:cs="Times New Roman"/>
        </w:rPr>
        <w:t xml:space="preserve">по старому стилю), когда русское войско погибло в битве с татарами. Этот день является и днем памяти святого князя-мученика </w:t>
      </w:r>
      <w:proofErr w:type="spellStart"/>
      <w:r w:rsidRPr="00EC3D7C">
        <w:rPr>
          <w:rFonts w:ascii="Times New Roman" w:hAnsi="Times New Roman" w:cs="Times New Roman"/>
        </w:rPr>
        <w:t>Василько</w:t>
      </w:r>
      <w:proofErr w:type="spellEnd"/>
      <w:r w:rsidRPr="00EC3D7C">
        <w:rPr>
          <w:rFonts w:ascii="Times New Roman" w:hAnsi="Times New Roman" w:cs="Times New Roman"/>
        </w:rPr>
        <w:t xml:space="preserve"> Ростовского — 17 марта (по новому стилю).</w:t>
      </w:r>
      <w:r w:rsidR="00EC3D7C" w:rsidRPr="00EC3D7C">
        <w:rPr>
          <w:rFonts w:ascii="Times New Roman" w:hAnsi="Times New Roman" w:cs="Times New Roman"/>
        </w:rPr>
        <w:t xml:space="preserve"> После вторжения монголов во Владимирское княжество Юрий оставил столицу княжества </w:t>
      </w:r>
      <w:r w:rsidR="00EC3D7C" w:rsidRPr="00EC3D7C">
        <w:rPr>
          <w:rFonts w:ascii="Times New Roman" w:hAnsi="Times New Roman" w:cs="Times New Roman"/>
        </w:rPr>
        <w:lastRenderedPageBreak/>
        <w:t xml:space="preserve">и ушёл в леса около реки Сити (северо-запад современной Ярославской области России), где собирались разрозненные остатки войск. Монгольская армия под командованием темника </w:t>
      </w:r>
      <w:proofErr w:type="spellStart"/>
      <w:r w:rsidR="00EC3D7C" w:rsidRPr="00EC3D7C">
        <w:rPr>
          <w:rFonts w:ascii="Times New Roman" w:hAnsi="Times New Roman" w:cs="Times New Roman"/>
        </w:rPr>
        <w:t>Бурундая</w:t>
      </w:r>
      <w:proofErr w:type="spellEnd"/>
      <w:r w:rsidR="00EC3D7C" w:rsidRPr="00EC3D7C">
        <w:rPr>
          <w:rFonts w:ascii="Times New Roman" w:hAnsi="Times New Roman" w:cs="Times New Roman"/>
        </w:rPr>
        <w:t xml:space="preserve"> подошла к Сити со стороны разорённого ими Углича.</w:t>
      </w:r>
    </w:p>
    <w:p w:rsidR="008E13A0" w:rsidRPr="008E13A0" w:rsidRDefault="00EC3D7C" w:rsidP="008E13A0">
      <w:pPr>
        <w:jc w:val="both"/>
        <w:rPr>
          <w:rFonts w:ascii="Times New Roman" w:hAnsi="Times New Roman" w:cs="Times New Roman"/>
        </w:rPr>
      </w:pPr>
      <w:r w:rsidRPr="00EC3D7C">
        <w:rPr>
          <w:rFonts w:ascii="Times New Roman" w:hAnsi="Times New Roman" w:cs="Times New Roman"/>
        </w:rPr>
        <w:t xml:space="preserve">Исход упорной битвы решил подход свежих монгольских сил во главе с Батыем. Владимирское войско было окружено и почти поголовно перебито. Князь Юрий погиб вместе с войском, его голова была отрублена и преподнесена в дар хану Батыю. Поражение в битве при реке </w:t>
      </w:r>
      <w:proofErr w:type="spellStart"/>
      <w:r w:rsidRPr="00EC3D7C">
        <w:rPr>
          <w:rFonts w:ascii="Times New Roman" w:hAnsi="Times New Roman" w:cs="Times New Roman"/>
        </w:rPr>
        <w:t>Сить</w:t>
      </w:r>
      <w:proofErr w:type="spellEnd"/>
      <w:r w:rsidRPr="00EC3D7C">
        <w:rPr>
          <w:rFonts w:ascii="Times New Roman" w:hAnsi="Times New Roman" w:cs="Times New Roman"/>
        </w:rPr>
        <w:t xml:space="preserve"> предопределило попадание Северо-Восточной Руси под власть Золотой Орды.</w:t>
      </w:r>
    </w:p>
    <w:p w:rsidR="008E13A0" w:rsidRPr="008E13A0" w:rsidRDefault="008E13A0" w:rsidP="008E13A0">
      <w:pPr>
        <w:jc w:val="both"/>
        <w:rPr>
          <w:rFonts w:ascii="Times New Roman" w:hAnsi="Times New Roman" w:cs="Times New Roman"/>
        </w:rPr>
      </w:pPr>
      <w:r w:rsidRPr="008E13A0">
        <w:rPr>
          <w:rFonts w:ascii="Times New Roman" w:hAnsi="Times New Roman" w:cs="Times New Roman"/>
        </w:rPr>
        <w:t>В этот день</w:t>
      </w:r>
      <w:r w:rsidR="00EC3D7C">
        <w:rPr>
          <w:rFonts w:ascii="Times New Roman" w:hAnsi="Times New Roman" w:cs="Times New Roman"/>
        </w:rPr>
        <w:t>, 4 марта,</w:t>
      </w:r>
      <w:r w:rsidRPr="008E13A0">
        <w:rPr>
          <w:rFonts w:ascii="Times New Roman" w:hAnsi="Times New Roman" w:cs="Times New Roman"/>
        </w:rPr>
        <w:t xml:space="preserve"> традиционно из села </w:t>
      </w:r>
      <w:proofErr w:type="spellStart"/>
      <w:r w:rsidRPr="008E13A0">
        <w:rPr>
          <w:rFonts w:ascii="Times New Roman" w:hAnsi="Times New Roman" w:cs="Times New Roman"/>
        </w:rPr>
        <w:t>Сить-Покровское</w:t>
      </w:r>
      <w:proofErr w:type="spellEnd"/>
      <w:r w:rsidRPr="008E13A0">
        <w:rPr>
          <w:rFonts w:ascii="Times New Roman" w:hAnsi="Times New Roman" w:cs="Times New Roman"/>
        </w:rPr>
        <w:t xml:space="preserve"> в село Семеновское (расстояние 4 км) проходит крестный ход. </w:t>
      </w:r>
    </w:p>
    <w:p w:rsidR="007D5F9C" w:rsidRPr="00532DD1" w:rsidRDefault="00532DD1" w:rsidP="00532D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Спасибо вам, уважаемые слушатели! </w:t>
      </w:r>
      <w:proofErr w:type="spellStart"/>
      <w:r>
        <w:rPr>
          <w:rFonts w:ascii="Times New Roman" w:hAnsi="Times New Roman" w:cs="Times New Roman"/>
        </w:rPr>
        <w:t>Брейтовский</w:t>
      </w:r>
      <w:proofErr w:type="spellEnd"/>
      <w:r>
        <w:rPr>
          <w:rFonts w:ascii="Times New Roman" w:hAnsi="Times New Roman" w:cs="Times New Roman"/>
        </w:rPr>
        <w:t xml:space="preserve"> край всегда рад встрече с вами! Подробнее об истории </w:t>
      </w:r>
      <w:proofErr w:type="spellStart"/>
      <w:r>
        <w:rPr>
          <w:rFonts w:ascii="Times New Roman" w:hAnsi="Times New Roman" w:cs="Times New Roman"/>
        </w:rPr>
        <w:t>Брейтовского</w:t>
      </w:r>
      <w:proofErr w:type="spellEnd"/>
      <w:r>
        <w:rPr>
          <w:rFonts w:ascii="Times New Roman" w:hAnsi="Times New Roman" w:cs="Times New Roman"/>
        </w:rPr>
        <w:t xml:space="preserve"> района вы можете узнать в наших библиотеках, музеях, храмах. Это еще далеко не все достопримечательности района. До новых встреч!</w:t>
      </w:r>
    </w:p>
    <w:sectPr w:rsidR="007D5F9C" w:rsidRPr="00532DD1" w:rsidSect="00D65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3F5"/>
    <w:rsid w:val="00024B3E"/>
    <w:rsid w:val="00044A78"/>
    <w:rsid w:val="00050841"/>
    <w:rsid w:val="00167822"/>
    <w:rsid w:val="001A6D47"/>
    <w:rsid w:val="001C16FE"/>
    <w:rsid w:val="003077C8"/>
    <w:rsid w:val="00366B8D"/>
    <w:rsid w:val="0052294D"/>
    <w:rsid w:val="00532DD1"/>
    <w:rsid w:val="005D3C27"/>
    <w:rsid w:val="005D6B7C"/>
    <w:rsid w:val="005F4FA9"/>
    <w:rsid w:val="00654C9D"/>
    <w:rsid w:val="00655692"/>
    <w:rsid w:val="00681375"/>
    <w:rsid w:val="00764029"/>
    <w:rsid w:val="00777125"/>
    <w:rsid w:val="007D5F9C"/>
    <w:rsid w:val="007E6491"/>
    <w:rsid w:val="008E13A0"/>
    <w:rsid w:val="00935CD7"/>
    <w:rsid w:val="00951557"/>
    <w:rsid w:val="00963F41"/>
    <w:rsid w:val="009C5510"/>
    <w:rsid w:val="00A22FC6"/>
    <w:rsid w:val="00A6468A"/>
    <w:rsid w:val="00B14DBC"/>
    <w:rsid w:val="00BA75D2"/>
    <w:rsid w:val="00BE18E1"/>
    <w:rsid w:val="00C054EF"/>
    <w:rsid w:val="00C41D3B"/>
    <w:rsid w:val="00CE1C21"/>
    <w:rsid w:val="00D40EEE"/>
    <w:rsid w:val="00D65863"/>
    <w:rsid w:val="00E5515D"/>
    <w:rsid w:val="00E573F5"/>
    <w:rsid w:val="00E921E2"/>
    <w:rsid w:val="00EC3D7C"/>
    <w:rsid w:val="00ED732B"/>
    <w:rsid w:val="00EE2E54"/>
    <w:rsid w:val="00F1615D"/>
    <w:rsid w:val="00F377A4"/>
    <w:rsid w:val="00F962DF"/>
    <w:rsid w:val="00FC5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863"/>
  </w:style>
  <w:style w:type="paragraph" w:styleId="1">
    <w:name w:val="heading 1"/>
    <w:basedOn w:val="a"/>
    <w:next w:val="a"/>
    <w:link w:val="10"/>
    <w:uiPriority w:val="9"/>
    <w:qFormat/>
    <w:rsid w:val="00E57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7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3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7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73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7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7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7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7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3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573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573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573F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573F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573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573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573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573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57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57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7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57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57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573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573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573F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573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573F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573F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E55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</w:rPr>
  </w:style>
  <w:style w:type="character" w:styleId="ad">
    <w:name w:val="Strong"/>
    <w:basedOn w:val="a0"/>
    <w:uiPriority w:val="22"/>
    <w:qFormat/>
    <w:rsid w:val="001A6D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2202</Words>
  <Characters>12557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Добрынина</dc:creator>
  <cp:lastModifiedBy>Наталия</cp:lastModifiedBy>
  <cp:revision>6</cp:revision>
  <dcterms:created xsi:type="dcterms:W3CDTF">2025-02-06T20:48:00Z</dcterms:created>
  <dcterms:modified xsi:type="dcterms:W3CDTF">2025-02-16T13:23:00Z</dcterms:modified>
</cp:coreProperties>
</file>