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8" w:rsidRPr="00BA0339" w:rsidRDefault="00A42BE8" w:rsidP="00D65B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Критерии оценки </w:t>
      </w:r>
      <w:r w:rsidR="005777AF"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заданий </w:t>
      </w:r>
      <w:r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викторины </w:t>
      </w:r>
      <w:r w:rsidR="005777AF" w:rsidRPr="00BA03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муниципального дистанционного проекта «Здесь Родины моей начало…»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A42BE8" w:rsidRPr="00C4660B" w:rsidTr="00600854">
        <w:tc>
          <w:tcPr>
            <w:tcW w:w="2943" w:type="dxa"/>
          </w:tcPr>
          <w:p w:rsidR="00A42BE8" w:rsidRPr="00C4660B" w:rsidRDefault="00A42BE8" w:rsidP="00600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A42BE8" w:rsidRPr="00C4660B" w:rsidRDefault="00A42BE8" w:rsidP="00600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A42BE8" w:rsidRPr="00C4660B" w:rsidRDefault="00A42BE8" w:rsidP="00600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B971BC" w:rsidRPr="00C4660B" w:rsidTr="0043739C">
        <w:tc>
          <w:tcPr>
            <w:tcW w:w="9571" w:type="dxa"/>
            <w:gridSpan w:val="3"/>
          </w:tcPr>
          <w:p w:rsidR="00B971BC" w:rsidRPr="00C4660B" w:rsidRDefault="00B971BC" w:rsidP="00B97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номинация: дошкольники</w:t>
            </w:r>
          </w:p>
        </w:tc>
      </w:tr>
      <w:tr w:rsidR="00B971BC" w:rsidRPr="00C4660B" w:rsidTr="00600854">
        <w:tc>
          <w:tcPr>
            <w:tcW w:w="2943" w:type="dxa"/>
          </w:tcPr>
          <w:p w:rsidR="00B971BC" w:rsidRPr="00C4660B" w:rsidRDefault="00C4660B" w:rsidP="00600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Правильность, содержание, полнота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 заданий</w:t>
            </w:r>
          </w:p>
        </w:tc>
        <w:tc>
          <w:tcPr>
            <w:tcW w:w="3437" w:type="dxa"/>
          </w:tcPr>
          <w:p w:rsidR="00B971BC" w:rsidRDefault="00C4660B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4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определены отгадки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(узнавание объектов живой природы</w:t>
            </w:r>
            <w:r w:rsidR="00734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D65B3C" w:rsidRDefault="00D65B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-Аккуратность, узнаваемость в выполненных рисунках отгадки;</w:t>
            </w:r>
          </w:p>
          <w:p w:rsid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Самостоятельность выполнения рисунков членами команды;</w:t>
            </w:r>
          </w:p>
          <w:p w:rsid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5B3C" w:rsidRDefault="00D65B3C" w:rsidP="00734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фото, на котором показана работа команды над заданиями. (2-4 фото вставить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презентацию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ответами, размер фото уменьшить)</w:t>
            </w:r>
          </w:p>
          <w:p w:rsidR="0073473C" w:rsidRPr="00C4660B" w:rsidRDefault="0073473C" w:rsidP="0073473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B971BC" w:rsidRP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баллу (всего 10б)</w:t>
            </w:r>
          </w:p>
          <w:p w:rsidR="0073473C" w:rsidRP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P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Pr="0073473C" w:rsidRDefault="0073473C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473C" w:rsidRDefault="0073473C" w:rsidP="006008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4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2-х баллов за каждый рисунок (всего не более 20 баллов)</w:t>
            </w: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неверные отгадки баллы не ставятся, за небрежное выполнение рисунка</w:t>
            </w:r>
            <w:r w:rsidR="00D65B3C">
              <w:rPr>
                <w:rFonts w:ascii="Times New Roman" w:hAnsi="Times New Roman" w:cs="Times New Roman"/>
                <w:sz w:val="24"/>
                <w:szCs w:val="24"/>
              </w:rPr>
              <w:t xml:space="preserve"> может сниматься балл до 1-го или до 0,5б</w:t>
            </w: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C" w:rsidRPr="0073473C" w:rsidRDefault="0073473C" w:rsidP="0073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 ответы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более 32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баллов + соблюдение сроков и технических требований 3б.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задание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35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</w:tr>
      <w:tr w:rsidR="00B971BC" w:rsidRPr="00C4660B" w:rsidTr="00264080">
        <w:tc>
          <w:tcPr>
            <w:tcW w:w="9571" w:type="dxa"/>
            <w:gridSpan w:val="3"/>
          </w:tcPr>
          <w:p w:rsidR="00B971BC" w:rsidRPr="00C4660B" w:rsidRDefault="00B971BC" w:rsidP="00B97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номинация 1классы, классы с ОВЗ (УО)</w:t>
            </w:r>
          </w:p>
        </w:tc>
      </w:tr>
      <w:tr w:rsidR="00FE3FD5" w:rsidRPr="00C4660B" w:rsidTr="00600854">
        <w:tc>
          <w:tcPr>
            <w:tcW w:w="2943" w:type="dxa"/>
          </w:tcPr>
          <w:p w:rsidR="00FE3FD5" w:rsidRPr="00C4660B" w:rsidRDefault="00FE3FD5" w:rsidP="00C466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Правильность, содержание, полнота </w:t>
            </w:r>
            <w:r w:rsid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 заданий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37" w:type="dxa"/>
          </w:tcPr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Правильное название объектов, приведенных на картинках (узнавание). Название может состоять из одного слова: Ель, Карась и т.д.</w:t>
            </w: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изображений по различным признакам</w:t>
            </w:r>
            <w:r w:rsidR="00B020FA"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(Ответ содержит перечисление номеров выбранных изображений).</w:t>
            </w: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фото, на котором показана работа команды над заданиями. (2-4 фото вставить в текстовый документ с ответами, размер фото уменьшить)</w:t>
            </w:r>
          </w:p>
        </w:tc>
        <w:tc>
          <w:tcPr>
            <w:tcW w:w="3191" w:type="dxa"/>
          </w:tcPr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0,5б за каждый объект (всего 11 баллов)</w:t>
            </w: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2</w:t>
            </w:r>
            <w:r w:rsidR="00B020FA"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,3 оцениваю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 1 баллом;</w:t>
            </w: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4,5,6 – 2 баллами;</w:t>
            </w: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7 – 4 балла, Задание 8 – 5 баллов</w:t>
            </w: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наличии ошибок в ответе, баллы снимаются или снижаются </w:t>
            </w: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0FA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 ответы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30 баллов + соблюдение сроков и технических требований 3б.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задание – 33б</w:t>
            </w:r>
          </w:p>
        </w:tc>
      </w:tr>
      <w:tr w:rsidR="00FE3FD5" w:rsidRPr="00C4660B" w:rsidTr="00495F72">
        <w:tc>
          <w:tcPr>
            <w:tcW w:w="9571" w:type="dxa"/>
            <w:gridSpan w:val="3"/>
          </w:tcPr>
          <w:p w:rsidR="00FE3FD5" w:rsidRPr="00C4660B" w:rsidRDefault="00FE3FD5" w:rsidP="00B97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Возрастная номинация 1-4 классы</w:t>
            </w:r>
          </w:p>
        </w:tc>
      </w:tr>
      <w:tr w:rsidR="00FE3FD5" w:rsidRPr="00C4660B" w:rsidTr="00600854">
        <w:tc>
          <w:tcPr>
            <w:tcW w:w="2943" w:type="dxa"/>
          </w:tcPr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Правильность, содержание, полнота ответов на вопросы </w:t>
            </w:r>
          </w:p>
        </w:tc>
        <w:tc>
          <w:tcPr>
            <w:tcW w:w="3437" w:type="dxa"/>
          </w:tcPr>
          <w:p w:rsidR="00FE3FD5" w:rsidRPr="00C4660B" w:rsidRDefault="00FE3FD5" w:rsidP="00CE67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-Ответы полные, соответствующие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содержанию видеофильма. 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-Дополнительная к фильму информация использована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только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ответах на вопросы 5, 7,10,11,12 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-Ответы правильные, записаны полными предложениями, без орфографических ошибок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более 2 баллов за ответы и пояснения к вопросам 5,7,10,11,12,15, 17 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остальные ответы не более 1 балла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ответ содержит не полную информацию, то балл может снижаться до 1б вместо 2-х, до 0,5б вместо одного (по решению членов комиссии)</w:t>
            </w: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FE3FD5" w:rsidP="00CE67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 ответы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30 баллов + соблюдение сроков и технических требований 3б.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задание – 33б</w:t>
            </w:r>
          </w:p>
        </w:tc>
      </w:tr>
      <w:tr w:rsidR="00FE3FD5" w:rsidRPr="00C4660B" w:rsidTr="003A3A71">
        <w:tc>
          <w:tcPr>
            <w:tcW w:w="9571" w:type="dxa"/>
            <w:gridSpan w:val="3"/>
          </w:tcPr>
          <w:p w:rsidR="00FE3FD5" w:rsidRPr="00C4660B" w:rsidRDefault="00B020FA" w:rsidP="00B02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номинация 5-7 классы</w:t>
            </w:r>
          </w:p>
        </w:tc>
      </w:tr>
      <w:tr w:rsidR="00FE3FD5" w:rsidRPr="00C4660B" w:rsidTr="00600854">
        <w:tc>
          <w:tcPr>
            <w:tcW w:w="2943" w:type="dxa"/>
          </w:tcPr>
          <w:p w:rsidR="00FE3FD5" w:rsidRPr="00C4660B" w:rsidRDefault="00B020FA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Правильность, содержание, полнота ответов на вопросы</w:t>
            </w:r>
          </w:p>
        </w:tc>
        <w:tc>
          <w:tcPr>
            <w:tcW w:w="3437" w:type="dxa"/>
          </w:tcPr>
          <w:p w:rsidR="00FE3FD5" w:rsidRPr="00C4660B" w:rsidRDefault="00025BC4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-Ответы полные, содержащие информацию на каждый дополнительный вопрос в задании;</w:t>
            </w:r>
          </w:p>
          <w:p w:rsidR="00025BC4" w:rsidRPr="00C4660B" w:rsidRDefault="00025BC4" w:rsidP="00025B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-Полнота ответа сочетается с краткостью и конкретностью, нет лишней не относящейся к вопросу информации;</w:t>
            </w:r>
          </w:p>
          <w:p w:rsidR="00025BC4" w:rsidRPr="00C4660B" w:rsidRDefault="00025BC4" w:rsidP="00025B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 ответе использована достоверная информация;</w:t>
            </w:r>
          </w:p>
          <w:p w:rsidR="00025BC4" w:rsidRPr="00C4660B" w:rsidRDefault="00025BC4" w:rsidP="00025B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-Математические расчеты в заданиях 4-6 приведены, расчет верный, если значение округлено, то математически правильно;</w:t>
            </w:r>
          </w:p>
          <w:p w:rsidR="00025BC4" w:rsidRPr="00C4660B" w:rsidRDefault="00025BC4" w:rsidP="00025B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Ответы не содержат грубых орфографических ошибок.</w:t>
            </w:r>
          </w:p>
          <w:p w:rsidR="00025BC4" w:rsidRPr="00C4660B" w:rsidRDefault="00025BC4" w:rsidP="00025B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AB674E" w:rsidRPr="00C4660B" w:rsidRDefault="00025BC4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викторины: 3,4,5,6,</w:t>
            </w:r>
            <w:r w:rsidR="00AB674E"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9,10, 15, 16, 19,20,22, 24 оцениваются 2-мя баллами (всего 24б), остальные задания – по 1 баллу (еще 12 баллов).</w:t>
            </w:r>
          </w:p>
          <w:p w:rsidR="00AB674E" w:rsidRPr="00C4660B" w:rsidRDefault="00AB674E" w:rsidP="00AB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4E" w:rsidRPr="00C4660B" w:rsidRDefault="00AB674E" w:rsidP="00AB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4E" w:rsidRPr="00C4660B" w:rsidRDefault="00AB674E" w:rsidP="00AB67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ответ содержит не полную информацию, то балл может снижаться до 1б вместо 2-х, до 0,5б вместо одного (по решению членов комиссии)</w:t>
            </w:r>
          </w:p>
          <w:p w:rsidR="00FE3FD5" w:rsidRPr="00C4660B" w:rsidRDefault="00FE3FD5" w:rsidP="00AB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4E" w:rsidRPr="00C4660B" w:rsidRDefault="00AB674E" w:rsidP="00AB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 ответы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36 баллов + соблюдение сроков и технических требований 3б.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задание – 39б</w:t>
            </w:r>
          </w:p>
        </w:tc>
      </w:tr>
      <w:tr w:rsidR="00AB674E" w:rsidRPr="00C4660B" w:rsidTr="008D633F">
        <w:tc>
          <w:tcPr>
            <w:tcW w:w="9571" w:type="dxa"/>
            <w:gridSpan w:val="3"/>
          </w:tcPr>
          <w:p w:rsidR="00AB674E" w:rsidRPr="00C4660B" w:rsidRDefault="00AB674E" w:rsidP="00AB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номинация 8-11 классы</w:t>
            </w:r>
          </w:p>
        </w:tc>
      </w:tr>
      <w:tr w:rsidR="00FE3FD5" w:rsidRPr="00C4660B" w:rsidTr="00600854">
        <w:tc>
          <w:tcPr>
            <w:tcW w:w="2943" w:type="dxa"/>
          </w:tcPr>
          <w:p w:rsidR="00FE3FD5" w:rsidRPr="00C4660B" w:rsidRDefault="00AB674E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Правильность, содержание, полнота ответов на вопросы</w:t>
            </w:r>
          </w:p>
        </w:tc>
        <w:tc>
          <w:tcPr>
            <w:tcW w:w="3437" w:type="dxa"/>
          </w:tcPr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-Ответы полные, содержащие информацию на каждый дополнительный вопрос в задании;</w:t>
            </w: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-Полнота ответа сочетается с краткостью и конкретностью, нет лишней не относящейся к вопросу информации;</w:t>
            </w: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-При ответе использована достоверная информация;</w:t>
            </w: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-Математические расчеты в заданиях 5,6,8,9 </w:t>
            </w:r>
            <w:r w:rsidR="00404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должны быть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приведены, расчет верный, если значение округлено, то математически правильно;</w:t>
            </w: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-Задание 7 выполнено в соответствии с требованиями к созданию диаграмм</w:t>
            </w:r>
            <w:r w:rsidR="00D65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(содержит название диаграммы и цифровые значения)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Ответы не содержат грубых орфографических ошибок.</w:t>
            </w:r>
          </w:p>
          <w:p w:rsidR="00FE3FD5" w:rsidRPr="00C4660B" w:rsidRDefault="00FE3FD5" w:rsidP="006008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Задания викторины: 1, 5, 6, 8, 9, 12, 18, 21, 23 оцениваются 2-мя баллами (всего 18б), </w:t>
            </w:r>
          </w:p>
          <w:p w:rsidR="00404888" w:rsidRDefault="00404888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7 – 3-мя баллами,</w:t>
            </w:r>
          </w:p>
          <w:p w:rsidR="00404888" w:rsidRPr="00C4660B" w:rsidRDefault="00404888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остальные задания – по 1 баллу (еще 13 баллов).</w:t>
            </w: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ответ содержит не полную информацию, то балл может снижаться до 1б вместо 2-х, до 0,5б вместо одного (по решению членов комиссии)</w:t>
            </w:r>
          </w:p>
          <w:p w:rsidR="000150E9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77AF" w:rsidRPr="00C4660B" w:rsidRDefault="005777AF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3FD5" w:rsidRPr="00C4660B" w:rsidRDefault="000150E9" w:rsidP="000150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 ответы</w:t>
            </w:r>
            <w:r w:rsidRPr="00C46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34 баллов + соблюдение сроков и технических требований 3б. </w:t>
            </w:r>
            <w:r w:rsidRPr="00C466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 за задание – 37б</w:t>
            </w:r>
          </w:p>
        </w:tc>
      </w:tr>
    </w:tbl>
    <w:p w:rsidR="00BA0339" w:rsidRDefault="00BA0339" w:rsidP="00BA03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339" w:rsidRDefault="00BA0339" w:rsidP="00BA03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6DC6" w:rsidRDefault="00D66DC6"/>
    <w:sectPr w:rsidR="00D66DC6" w:rsidSect="00D66D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E8" w:rsidRDefault="00A42BE8" w:rsidP="00A42BE8">
      <w:pPr>
        <w:spacing w:after="0" w:line="240" w:lineRule="auto"/>
      </w:pPr>
      <w:r>
        <w:separator/>
      </w:r>
    </w:p>
  </w:endnote>
  <w:endnote w:type="continuationSeparator" w:id="1">
    <w:p w:rsidR="00A42BE8" w:rsidRDefault="00A42BE8" w:rsidP="00A4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6400"/>
      <w:docPartObj>
        <w:docPartGallery w:val="Page Numbers (Bottom of Page)"/>
        <w:docPartUnique/>
      </w:docPartObj>
    </w:sdtPr>
    <w:sdtContent>
      <w:p w:rsidR="00BA0339" w:rsidRDefault="004F496D">
        <w:pPr>
          <w:pStyle w:val="a7"/>
          <w:jc w:val="right"/>
        </w:pPr>
        <w:fldSimple w:instr=" PAGE   \* MERGEFORMAT ">
          <w:r w:rsidR="00404888">
            <w:rPr>
              <w:noProof/>
            </w:rPr>
            <w:t>2</w:t>
          </w:r>
        </w:fldSimple>
      </w:p>
    </w:sdtContent>
  </w:sdt>
  <w:p w:rsidR="00BA0339" w:rsidRDefault="00BA03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E8" w:rsidRDefault="00A42BE8" w:rsidP="00A42BE8">
      <w:pPr>
        <w:spacing w:after="0" w:line="240" w:lineRule="auto"/>
      </w:pPr>
      <w:r>
        <w:separator/>
      </w:r>
    </w:p>
  </w:footnote>
  <w:footnote w:type="continuationSeparator" w:id="1">
    <w:p w:rsidR="00A42BE8" w:rsidRDefault="00A42BE8" w:rsidP="00A42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BE8"/>
    <w:rsid w:val="000150E9"/>
    <w:rsid w:val="00025BC4"/>
    <w:rsid w:val="00404888"/>
    <w:rsid w:val="004F496D"/>
    <w:rsid w:val="005777AF"/>
    <w:rsid w:val="0073473C"/>
    <w:rsid w:val="00A42BE8"/>
    <w:rsid w:val="00AB674E"/>
    <w:rsid w:val="00B020FA"/>
    <w:rsid w:val="00B971BC"/>
    <w:rsid w:val="00BA0339"/>
    <w:rsid w:val="00C4660B"/>
    <w:rsid w:val="00D65B3C"/>
    <w:rsid w:val="00D66DC6"/>
    <w:rsid w:val="00FE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BE8"/>
    <w:rPr>
      <w:color w:val="0000FF"/>
      <w:u w:val="single"/>
    </w:rPr>
  </w:style>
  <w:style w:type="table" w:styleId="a4">
    <w:name w:val="Table Grid"/>
    <w:basedOn w:val="a1"/>
    <w:uiPriority w:val="59"/>
    <w:rsid w:val="00A42B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2BE8"/>
  </w:style>
  <w:style w:type="paragraph" w:styleId="a7">
    <w:name w:val="footer"/>
    <w:basedOn w:val="a"/>
    <w:link w:val="a8"/>
    <w:uiPriority w:val="99"/>
    <w:unhideWhenUsed/>
    <w:rsid w:val="00A4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2024-11-25T19:55:00Z</dcterms:created>
  <dcterms:modified xsi:type="dcterms:W3CDTF">2024-11-27T05:24:00Z</dcterms:modified>
</cp:coreProperties>
</file>