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20" w:rsidRPr="00EE3220" w:rsidRDefault="00EE3220" w:rsidP="00EE32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220">
        <w:rPr>
          <w:rFonts w:ascii="Times New Roman" w:hAnsi="Times New Roman" w:cs="Times New Roman"/>
          <w:sz w:val="28"/>
          <w:szCs w:val="28"/>
        </w:rPr>
        <w:t>Муниципальный дистанционный проект</w:t>
      </w:r>
    </w:p>
    <w:p w:rsidR="00EE3220" w:rsidRPr="00EE3220" w:rsidRDefault="00EE3220" w:rsidP="00EE32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220">
        <w:rPr>
          <w:rFonts w:ascii="Times New Roman" w:hAnsi="Times New Roman" w:cs="Times New Roman"/>
          <w:sz w:val="28"/>
          <w:szCs w:val="28"/>
        </w:rPr>
        <w:t>«Здесь Родины моей начало…»</w:t>
      </w:r>
    </w:p>
    <w:p w:rsidR="00EE3220" w:rsidRDefault="00EE3220" w:rsidP="00EE3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8-11 классы</w:t>
      </w:r>
    </w:p>
    <w:p w:rsidR="00EC108D" w:rsidRPr="00EC108D" w:rsidRDefault="00EC108D" w:rsidP="00EE322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C10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Отчет о выполнении «</w:t>
      </w:r>
      <w:proofErr w:type="spellStart"/>
      <w:r w:rsidR="00EE3220">
        <w:rPr>
          <w:rFonts w:ascii="Times New Roman" w:hAnsi="Times New Roman" w:cs="Times New Roman"/>
          <w:sz w:val="28"/>
          <w:szCs w:val="28"/>
          <w:shd w:val="clear" w:color="auto" w:fill="FFFFFF"/>
        </w:rPr>
        <w:t>Сурфики</w:t>
      </w:r>
      <w:proofErr w:type="spellEnd"/>
      <w:r w:rsidRPr="00EC108D">
        <w:rPr>
          <w:rFonts w:ascii="Times New Roman" w:hAnsi="Times New Roman" w:cs="Times New Roman"/>
          <w:sz w:val="28"/>
          <w:szCs w:val="28"/>
          <w:shd w:val="clear" w:color="auto" w:fill="FFFFFF"/>
        </w:rPr>
        <w:t>», 4 этап, 8-11кл).</w:t>
      </w:r>
    </w:p>
    <w:p w:rsidR="00795C96" w:rsidRDefault="00EC108D" w:rsidP="00EC1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08D">
        <w:rPr>
          <w:rFonts w:ascii="Times New Roman" w:hAnsi="Times New Roman" w:cs="Times New Roman"/>
          <w:sz w:val="28"/>
          <w:szCs w:val="28"/>
        </w:rPr>
        <w:t>Игра-</w:t>
      </w:r>
      <w:proofErr w:type="spellStart"/>
      <w:r w:rsidRPr="00EC108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создана </w:t>
      </w:r>
      <w:r w:rsidRPr="00EC108D">
        <w:rPr>
          <w:rFonts w:ascii="Times New Roman" w:hAnsi="Times New Roman" w:cs="Times New Roman"/>
          <w:sz w:val="28"/>
          <w:szCs w:val="28"/>
        </w:rPr>
        <w:t>для учеников 1 класса</w:t>
      </w:r>
      <w:r>
        <w:rPr>
          <w:rFonts w:ascii="Times New Roman" w:hAnsi="Times New Roman" w:cs="Times New Roman"/>
          <w:sz w:val="28"/>
          <w:szCs w:val="28"/>
        </w:rPr>
        <w:t xml:space="preserve">. Наша игра предполагает историю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сказки «Золушка», ситуации в которых даны задания, предполагающие варианты ответов. Если все ответы даны правильно с первого раза, то Золушка попадёт на бал, также есть разные варианты, при которых, если сделана ошибка, то программа отправляет ребят по другому пути. Игру можно пройти сколько угодно раз.</w:t>
      </w:r>
    </w:p>
    <w:p w:rsidR="00EC108D" w:rsidRDefault="00EC108D" w:rsidP="00EC1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провели игру в 1Б классе, ребята отвечали на вопросы, проиграли несколько раз, так как ответить без ошибок с первого раза у них не получалось.</w:t>
      </w:r>
    </w:p>
    <w:tbl>
      <w:tblPr>
        <w:tblStyle w:val="a4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104"/>
        <w:gridCol w:w="5953"/>
      </w:tblGrid>
      <w:tr w:rsidR="0077029C" w:rsidTr="0077029C">
        <w:tc>
          <w:tcPr>
            <w:tcW w:w="5104" w:type="dxa"/>
          </w:tcPr>
          <w:p w:rsidR="00EC108D" w:rsidRDefault="00EC108D" w:rsidP="00EC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</w:p>
        </w:tc>
        <w:tc>
          <w:tcPr>
            <w:tcW w:w="5953" w:type="dxa"/>
          </w:tcPr>
          <w:p w:rsidR="00EC108D" w:rsidRDefault="00EC108D" w:rsidP="00EC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652345" wp14:editId="4F450BCD">
                  <wp:extent cx="3154680" cy="2366010"/>
                  <wp:effectExtent l="0" t="0" r="7620" b="0"/>
                  <wp:docPr id="1" name="Рисунок 1" descr="https://sun9-75.userapi.com/impg/hxjBqRxiMsjudLKxNYIzBwi4d88Ws_HuZGl2Hg/XBe4aEaas3A.jpg?size=2560x1920&amp;quality=95&amp;sign=8006eea9013b7c094f68ee266fe593b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75.userapi.com/impg/hxjBqRxiMsjudLKxNYIzBwi4d88Ws_HuZGl2Hg/XBe4aEaas3A.jpg?size=2560x1920&amp;quality=95&amp;sign=8006eea9013b7c094f68ee266fe593b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680" cy="236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29C" w:rsidTr="0077029C">
        <w:tc>
          <w:tcPr>
            <w:tcW w:w="5104" w:type="dxa"/>
          </w:tcPr>
          <w:p w:rsidR="00EC108D" w:rsidRDefault="00EC108D" w:rsidP="00EC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5B4CA6" wp14:editId="2EA0704E">
                  <wp:extent cx="3238500" cy="2428875"/>
                  <wp:effectExtent l="0" t="0" r="0" b="9525"/>
                  <wp:docPr id="2" name="Рисунок 2" descr="https://sun9-74.userapi.com/impg/VGe2P6OocH1O0qxpK5LB4ameDWATD7SsH3GRUQ/bRWs5y74VdE.jpg?size=2560x1920&amp;quality=95&amp;sign=6bf34cb02734b281a002d757415379d0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74.userapi.com/impg/VGe2P6OocH1O0qxpK5LB4ameDWATD7SsH3GRUQ/bRWs5y74VdE.jpg?size=2560x1920&amp;quality=95&amp;sign=6bf34cb02734b281a002d757415379d0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EC108D" w:rsidRDefault="0077029C" w:rsidP="00EC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482A38" wp14:editId="2C9BE1C4">
                  <wp:extent cx="3210560" cy="2407920"/>
                  <wp:effectExtent l="0" t="0" r="8890" b="0"/>
                  <wp:docPr id="3" name="Рисунок 3" descr="https://sun9-17.userapi.com/impg/vxCHEv92NVWBpWrZESssGTP1nOOE5BMqnu1-qQ/8OlL__Fj3jY.jpg?size=2560x1920&amp;quality=95&amp;sign=dcddb3b94ac42f8ac851277b776efe2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17.userapi.com/impg/vxCHEv92NVWBpWrZESssGTP1nOOE5BMqnu1-qQ/8OlL__Fj3jY.jpg?size=2560x1920&amp;quality=95&amp;sign=dcddb3b94ac42f8ac851277b776efe2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560" cy="240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108D" w:rsidRPr="00EC108D" w:rsidRDefault="00EC108D" w:rsidP="00EC1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108D" w:rsidRPr="00EC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72"/>
    <w:rsid w:val="0077029C"/>
    <w:rsid w:val="00795C96"/>
    <w:rsid w:val="00A83A74"/>
    <w:rsid w:val="00CB2572"/>
    <w:rsid w:val="00DE5478"/>
    <w:rsid w:val="00EC108D"/>
    <w:rsid w:val="00E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FDEA"/>
  <w15:chartTrackingRefBased/>
  <w15:docId w15:val="{097248B7-572D-4C60-BF3D-0111C17D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8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08D"/>
    <w:rPr>
      <w:color w:val="0000FF"/>
      <w:u w:val="single"/>
    </w:rPr>
  </w:style>
  <w:style w:type="table" w:styleId="a4">
    <w:name w:val="Table Grid"/>
    <w:basedOn w:val="a1"/>
    <w:uiPriority w:val="39"/>
    <w:rsid w:val="00EC1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ЗС</cp:lastModifiedBy>
  <cp:revision>3</cp:revision>
  <dcterms:created xsi:type="dcterms:W3CDTF">2025-04-06T08:17:00Z</dcterms:created>
  <dcterms:modified xsi:type="dcterms:W3CDTF">2025-04-06T08:34:00Z</dcterms:modified>
</cp:coreProperties>
</file>