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6FC3" w14:textId="77777777" w:rsidR="000D7BE1" w:rsidRDefault="000D7BE1" w:rsidP="000D7B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БРЕЙТОВСКАЯ СОШ</w:t>
      </w:r>
    </w:p>
    <w:p w14:paraId="47335006" w14:textId="77777777" w:rsidR="000D7BE1" w:rsidRDefault="000D7BE1" w:rsidP="000D7BE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РАЙОННЫЙ СМОТР-КОНКУРС </w:t>
      </w:r>
    </w:p>
    <w:p w14:paraId="1691DB43" w14:textId="77777777" w:rsidR="000D7BE1" w:rsidRDefault="000D7BE1" w:rsidP="000D7BE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МЕТОДИЧЕСКАЯ НАХОДКА»</w:t>
      </w:r>
    </w:p>
    <w:p w14:paraId="74954E16" w14:textId="77777777" w:rsidR="000D7BE1" w:rsidRDefault="000D7BE1" w:rsidP="000D7B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F2A1CD" w14:textId="77777777" w:rsidR="005A35F5" w:rsidRDefault="000D7BE1" w:rsidP="000D7BE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НОМИНАЦИЯ: </w:t>
      </w:r>
      <w:r w:rsidR="00855590">
        <w:rPr>
          <w:rFonts w:ascii="Times New Roman" w:hAnsi="Times New Roman" w:cs="Times New Roman"/>
          <w:b/>
          <w:sz w:val="40"/>
          <w:szCs w:val="40"/>
        </w:rPr>
        <w:t xml:space="preserve">«РАЗРАБОТКИ УРОКОВ (ЗАНЯТИЙ) </w:t>
      </w:r>
    </w:p>
    <w:p w14:paraId="1EE19D67" w14:textId="41BC7C20" w:rsidR="000D7BE1" w:rsidRDefault="00855590" w:rsidP="000D7BE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С ОВЗ»</w:t>
      </w:r>
    </w:p>
    <w:p w14:paraId="50603230" w14:textId="77777777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723701" w14:textId="77777777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ТЕХНОЛОГИЧЕСКАЯ КАРТА </w:t>
      </w:r>
    </w:p>
    <w:p w14:paraId="59B4D37D" w14:textId="55362EEE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УРОКА РУССКОГО ЯЗЫКА В 7</w:t>
      </w:r>
      <w:r w:rsidR="005A35F5">
        <w:rPr>
          <w:rFonts w:ascii="Times New Roman" w:hAnsi="Times New Roman" w:cs="Times New Roman"/>
          <w:b/>
          <w:i/>
          <w:sz w:val="40"/>
          <w:szCs w:val="40"/>
        </w:rPr>
        <w:t>г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КЛАССЕ</w:t>
      </w:r>
    </w:p>
    <w:p w14:paraId="22D4B827" w14:textId="663F821D" w:rsidR="000D7BE1" w:rsidRDefault="00A73A6A" w:rsidP="001469C4">
      <w:pPr>
        <w:pStyle w:val="a7"/>
        <w:spacing w:after="160" w:line="27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A6A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A73A6A">
        <w:rPr>
          <w:rFonts w:ascii="Times New Roman" w:hAnsi="Times New Roman" w:cs="Times New Roman"/>
          <w:b/>
          <w:sz w:val="40"/>
          <w:szCs w:val="40"/>
        </w:rPr>
        <w:t>МЯГКИЙ ЗНАК ПОСЛЕ ШИПЯЩИХ НА КОНЦЕ НАРЕЧИЙ (ПРАКТИКА)</w:t>
      </w:r>
      <w:r w:rsidR="000D7BE1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14:paraId="55A96E95" w14:textId="77777777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Крестова Ольга Анатольевна,</w:t>
      </w:r>
    </w:p>
    <w:p w14:paraId="60042FBB" w14:textId="77777777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 русского языка</w:t>
      </w:r>
    </w:p>
    <w:p w14:paraId="1BA7FE77" w14:textId="77777777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литературы</w:t>
      </w:r>
    </w:p>
    <w:p w14:paraId="3D90DF47" w14:textId="77777777" w:rsidR="000D7BE1" w:rsidRDefault="000D7BE1" w:rsidP="001469C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9D28918" w14:textId="77777777" w:rsidR="000D7BE1" w:rsidRDefault="000D7BE1" w:rsidP="000D7B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Брейтово</w:t>
      </w:r>
    </w:p>
    <w:p w14:paraId="3125D80E" w14:textId="58ED22A9" w:rsidR="00D04FAE" w:rsidRDefault="000D7BE1" w:rsidP="00ED2B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5A73F2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2998054F" w14:textId="77777777" w:rsidR="000749DE" w:rsidRDefault="000749DE" w:rsidP="000749DE">
      <w:pPr>
        <w:rPr>
          <w:rFonts w:ascii="Times New Roman" w:hAnsi="Times New Roman" w:cs="Times New Roman"/>
          <w:b/>
          <w:sz w:val="36"/>
          <w:szCs w:val="36"/>
        </w:rPr>
      </w:pPr>
    </w:p>
    <w:p w14:paraId="3505E3CA" w14:textId="5C2F9C9C" w:rsidR="000D7BE1" w:rsidRPr="00CC39B7" w:rsidRDefault="000D7BE1" w:rsidP="00CC3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350FFE3" w14:textId="77777777" w:rsidR="0040581A" w:rsidRDefault="000D7BE1" w:rsidP="0040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9B7">
        <w:rPr>
          <w:rFonts w:ascii="Times New Roman" w:hAnsi="Times New Roman" w:cs="Times New Roman"/>
          <w:sz w:val="24"/>
          <w:szCs w:val="24"/>
        </w:rPr>
        <w:t xml:space="preserve">Урок русского языка в </w:t>
      </w:r>
      <w:r w:rsidR="005A73F2" w:rsidRPr="00CC39B7">
        <w:rPr>
          <w:rFonts w:ascii="Times New Roman" w:hAnsi="Times New Roman" w:cs="Times New Roman"/>
          <w:sz w:val="24"/>
          <w:szCs w:val="24"/>
        </w:rPr>
        <w:t>7</w:t>
      </w:r>
      <w:r w:rsidR="00F75B0E" w:rsidRPr="00CC39B7">
        <w:rPr>
          <w:rFonts w:ascii="Times New Roman" w:hAnsi="Times New Roman" w:cs="Times New Roman"/>
          <w:sz w:val="24"/>
          <w:szCs w:val="24"/>
        </w:rPr>
        <w:t xml:space="preserve">г классе </w:t>
      </w:r>
      <w:r w:rsidR="00DE5D68" w:rsidRPr="00CC39B7">
        <w:rPr>
          <w:rFonts w:ascii="Times New Roman" w:hAnsi="Times New Roman" w:cs="Times New Roman"/>
          <w:sz w:val="24"/>
          <w:szCs w:val="24"/>
        </w:rPr>
        <w:t xml:space="preserve">для детей  с ОВЗ </w:t>
      </w:r>
      <w:r w:rsidRPr="00CC39B7">
        <w:rPr>
          <w:rFonts w:ascii="Times New Roman" w:hAnsi="Times New Roman" w:cs="Times New Roman"/>
          <w:sz w:val="24"/>
          <w:szCs w:val="24"/>
        </w:rPr>
        <w:t xml:space="preserve">разработан мною в соответствии с базовой моделью образовательной технологии «Развитие критического мышления через чтение и письмо», предполагающей три этапа: 1 стадия - «Вызов, 2 стадия - «Осмысление», 3 стадия - «Рефлексия». </w:t>
      </w:r>
      <w:r w:rsidR="007F17F8" w:rsidRPr="00CC39B7">
        <w:rPr>
          <w:rFonts w:ascii="Times New Roman" w:hAnsi="Times New Roman" w:cs="Times New Roman"/>
          <w:sz w:val="24"/>
          <w:szCs w:val="24"/>
        </w:rPr>
        <w:t xml:space="preserve">Приемы данной </w:t>
      </w:r>
      <w:r w:rsidR="00155369" w:rsidRPr="00CC39B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E7350E" w:rsidRPr="00CC39B7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312537" w:rsidRPr="00CC39B7">
        <w:rPr>
          <w:rFonts w:ascii="Times New Roman" w:hAnsi="Times New Roman" w:cs="Times New Roman"/>
          <w:sz w:val="24"/>
          <w:szCs w:val="24"/>
        </w:rPr>
        <w:t xml:space="preserve">активизации учебной деятельности </w:t>
      </w:r>
      <w:r w:rsidR="00A86587" w:rsidRPr="00CC39B7">
        <w:rPr>
          <w:rFonts w:ascii="Times New Roman" w:hAnsi="Times New Roman" w:cs="Times New Roman"/>
          <w:sz w:val="24"/>
          <w:szCs w:val="24"/>
        </w:rPr>
        <w:t xml:space="preserve">учащихся с </w:t>
      </w:r>
      <w:r w:rsidR="00B818AF" w:rsidRPr="00CC39B7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здоровья. </w:t>
      </w:r>
      <w:r w:rsidR="003F0C90" w:rsidRPr="00CC39B7">
        <w:rPr>
          <w:rFonts w:ascii="Times New Roman" w:hAnsi="Times New Roman" w:cs="Times New Roman"/>
          <w:sz w:val="24"/>
          <w:szCs w:val="24"/>
        </w:rPr>
        <w:t>Цель</w:t>
      </w:r>
      <w:r w:rsidR="0077541D" w:rsidRPr="00CC39B7">
        <w:rPr>
          <w:rFonts w:ascii="Times New Roman" w:hAnsi="Times New Roman" w:cs="Times New Roman"/>
          <w:sz w:val="24"/>
          <w:szCs w:val="24"/>
        </w:rPr>
        <w:t>ю</w:t>
      </w:r>
      <w:r w:rsidR="003F0C90" w:rsidRPr="00CC39B7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77541D" w:rsidRPr="00CC39B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F0C90" w:rsidRPr="00CC39B7">
        <w:rPr>
          <w:rFonts w:ascii="Times New Roman" w:hAnsi="Times New Roman" w:cs="Times New Roman"/>
          <w:sz w:val="24"/>
          <w:szCs w:val="24"/>
        </w:rPr>
        <w:t xml:space="preserve">отработка навыка написания мягкого знака после шипящих на конце наречий, повторение правил написания «ь» после шипящих в различных частях </w:t>
      </w:r>
      <w:r w:rsidR="002875AE" w:rsidRPr="00CC39B7">
        <w:rPr>
          <w:rFonts w:ascii="Times New Roman" w:hAnsi="Times New Roman" w:cs="Times New Roman"/>
          <w:sz w:val="24"/>
          <w:szCs w:val="24"/>
        </w:rPr>
        <w:t>речи.</w:t>
      </w:r>
    </w:p>
    <w:p w14:paraId="25DC8877" w14:textId="25AF5B5F" w:rsidR="002E4019" w:rsidRPr="00CC39B7" w:rsidRDefault="002E4019" w:rsidP="0040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9B7">
        <w:rPr>
          <w:rFonts w:ascii="Times New Roman" w:hAnsi="Times New Roman" w:cs="Times New Roman"/>
          <w:sz w:val="24"/>
          <w:szCs w:val="24"/>
        </w:rPr>
        <w:t xml:space="preserve">Специально для урока в качестве языкового материала по его теме </w:t>
      </w:r>
      <w:r w:rsidR="002B19E1" w:rsidRPr="00CC39B7">
        <w:rPr>
          <w:rFonts w:ascii="Times New Roman" w:hAnsi="Times New Roman" w:cs="Times New Roman"/>
          <w:sz w:val="24"/>
          <w:szCs w:val="24"/>
        </w:rPr>
        <w:t xml:space="preserve">и для домашнего задания </w:t>
      </w:r>
      <w:r w:rsidRPr="00CC39B7">
        <w:rPr>
          <w:rFonts w:ascii="Times New Roman" w:hAnsi="Times New Roman" w:cs="Times New Roman"/>
          <w:sz w:val="24"/>
          <w:szCs w:val="24"/>
        </w:rPr>
        <w:t xml:space="preserve">я составила </w:t>
      </w:r>
      <w:r w:rsidR="002B19E1" w:rsidRPr="00CC39B7">
        <w:rPr>
          <w:rFonts w:ascii="Times New Roman" w:hAnsi="Times New Roman" w:cs="Times New Roman"/>
          <w:sz w:val="24"/>
          <w:szCs w:val="24"/>
        </w:rPr>
        <w:t xml:space="preserve">небольшие </w:t>
      </w:r>
      <w:r w:rsidRPr="00CC39B7">
        <w:rPr>
          <w:rFonts w:ascii="Times New Roman" w:hAnsi="Times New Roman" w:cs="Times New Roman"/>
          <w:sz w:val="24"/>
          <w:szCs w:val="24"/>
        </w:rPr>
        <w:t>текст</w:t>
      </w:r>
      <w:r w:rsidR="002B19E1" w:rsidRPr="00CC39B7">
        <w:rPr>
          <w:rFonts w:ascii="Times New Roman" w:hAnsi="Times New Roman" w:cs="Times New Roman"/>
          <w:sz w:val="24"/>
          <w:szCs w:val="24"/>
        </w:rPr>
        <w:t>ы</w:t>
      </w:r>
      <w:r w:rsidRPr="00CC39B7">
        <w:rPr>
          <w:rFonts w:ascii="Times New Roman" w:hAnsi="Times New Roman" w:cs="Times New Roman"/>
          <w:sz w:val="24"/>
          <w:szCs w:val="24"/>
        </w:rPr>
        <w:t xml:space="preserve"> краеведческого содержания</w:t>
      </w:r>
      <w:r w:rsidR="002B19E1" w:rsidRPr="00CC39B7">
        <w:rPr>
          <w:rFonts w:ascii="Times New Roman" w:hAnsi="Times New Roman" w:cs="Times New Roman"/>
          <w:sz w:val="24"/>
          <w:szCs w:val="24"/>
        </w:rPr>
        <w:t xml:space="preserve">, которые помогут учащимся запомнить правописание трудных наречий, пополнить </w:t>
      </w:r>
      <w:r w:rsidR="006F76A7" w:rsidRPr="00CC39B7">
        <w:rPr>
          <w:rFonts w:ascii="Times New Roman" w:hAnsi="Times New Roman" w:cs="Times New Roman"/>
          <w:sz w:val="24"/>
          <w:szCs w:val="24"/>
        </w:rPr>
        <w:t xml:space="preserve">их </w:t>
      </w:r>
      <w:r w:rsidR="002B19E1" w:rsidRPr="00CC39B7">
        <w:rPr>
          <w:rFonts w:ascii="Times New Roman" w:hAnsi="Times New Roman" w:cs="Times New Roman"/>
          <w:sz w:val="24"/>
          <w:szCs w:val="24"/>
        </w:rPr>
        <w:t xml:space="preserve"> словарный запас и, возможно, дадут им новые знания о своей малой родине. Тем самым я рассчитывала вызвать интерес у детей с ОВЗ и к </w:t>
      </w:r>
      <w:r w:rsidR="006F76A7" w:rsidRPr="00CC39B7">
        <w:rPr>
          <w:rFonts w:ascii="Times New Roman" w:hAnsi="Times New Roman" w:cs="Times New Roman"/>
          <w:sz w:val="24"/>
          <w:szCs w:val="24"/>
        </w:rPr>
        <w:t>учебной теме.</w:t>
      </w:r>
    </w:p>
    <w:p w14:paraId="3775FB8B" w14:textId="43964DA1" w:rsidR="000D7BE1" w:rsidRPr="00CC39B7" w:rsidRDefault="000D7BE1" w:rsidP="00405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9B7">
        <w:rPr>
          <w:rFonts w:ascii="Times New Roman" w:hAnsi="Times New Roman" w:cs="Times New Roman"/>
          <w:sz w:val="24"/>
          <w:szCs w:val="24"/>
        </w:rPr>
        <w:t>На уроке я использовала следующие приёмы работы с учащимися: «</w:t>
      </w:r>
      <w:r w:rsidR="002E4019" w:rsidRPr="00CC39B7">
        <w:rPr>
          <w:rFonts w:ascii="Times New Roman" w:hAnsi="Times New Roman" w:cs="Times New Roman"/>
          <w:sz w:val="24"/>
          <w:szCs w:val="24"/>
        </w:rPr>
        <w:t>ц</w:t>
      </w:r>
      <w:r w:rsidRPr="00CC39B7">
        <w:rPr>
          <w:rFonts w:ascii="Times New Roman" w:hAnsi="Times New Roman" w:cs="Times New Roman"/>
          <w:sz w:val="24"/>
          <w:szCs w:val="24"/>
        </w:rPr>
        <w:t>елеполагание»,</w:t>
      </w:r>
      <w:r w:rsidR="00BE24BD" w:rsidRPr="00CC39B7">
        <w:rPr>
          <w:rFonts w:ascii="Times New Roman" w:hAnsi="Times New Roman" w:cs="Times New Roman"/>
          <w:sz w:val="24"/>
          <w:szCs w:val="24"/>
        </w:rPr>
        <w:t xml:space="preserve"> </w:t>
      </w:r>
      <w:r w:rsidRPr="00CC39B7">
        <w:rPr>
          <w:rFonts w:ascii="Times New Roman" w:hAnsi="Times New Roman" w:cs="Times New Roman"/>
          <w:sz w:val="24"/>
          <w:szCs w:val="24"/>
        </w:rPr>
        <w:t xml:space="preserve"> «</w:t>
      </w:r>
      <w:r w:rsidR="002E4019" w:rsidRPr="00CC39B7">
        <w:rPr>
          <w:rFonts w:ascii="Times New Roman" w:hAnsi="Times New Roman" w:cs="Times New Roman"/>
          <w:sz w:val="24"/>
          <w:szCs w:val="24"/>
        </w:rPr>
        <w:t>ш</w:t>
      </w:r>
      <w:r w:rsidRPr="00CC39B7">
        <w:rPr>
          <w:rFonts w:ascii="Times New Roman" w:hAnsi="Times New Roman" w:cs="Times New Roman"/>
          <w:sz w:val="24"/>
          <w:szCs w:val="24"/>
        </w:rPr>
        <w:t>есть шляп</w:t>
      </w:r>
      <w:r w:rsidR="006F76A7" w:rsidRPr="00CC39B7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Pr="00CC39B7">
        <w:rPr>
          <w:rFonts w:ascii="Times New Roman" w:hAnsi="Times New Roman" w:cs="Times New Roman"/>
          <w:sz w:val="24"/>
          <w:szCs w:val="24"/>
        </w:rPr>
        <w:t xml:space="preserve">», </w:t>
      </w:r>
      <w:r w:rsidRPr="00CC39B7">
        <w:rPr>
          <w:rFonts w:ascii="Times New Roman" w:hAnsi="Times New Roman" w:cs="Times New Roman"/>
          <w:bCs/>
          <w:sz w:val="24"/>
          <w:szCs w:val="24"/>
        </w:rPr>
        <w:t>«</w:t>
      </w:r>
      <w:r w:rsidR="002E4019" w:rsidRPr="00CC39B7">
        <w:rPr>
          <w:rFonts w:ascii="Times New Roman" w:hAnsi="Times New Roman" w:cs="Times New Roman"/>
          <w:bCs/>
          <w:sz w:val="24"/>
          <w:szCs w:val="24"/>
        </w:rPr>
        <w:t>с</w:t>
      </w:r>
      <w:r w:rsidRPr="00CC39B7">
        <w:rPr>
          <w:rFonts w:ascii="Times New Roman" w:hAnsi="Times New Roman" w:cs="Times New Roman"/>
          <w:bCs/>
          <w:sz w:val="24"/>
          <w:szCs w:val="24"/>
        </w:rPr>
        <w:t>амо</w:t>
      </w:r>
      <w:r w:rsidR="002E4019" w:rsidRPr="00CC39B7">
        <w:rPr>
          <w:rFonts w:ascii="Times New Roman" w:hAnsi="Times New Roman" w:cs="Times New Roman"/>
          <w:bCs/>
          <w:sz w:val="24"/>
          <w:szCs w:val="24"/>
        </w:rPr>
        <w:t>проверка</w:t>
      </w:r>
      <w:r w:rsidRPr="00CC39B7">
        <w:rPr>
          <w:rFonts w:ascii="Times New Roman" w:hAnsi="Times New Roman" w:cs="Times New Roman"/>
          <w:bCs/>
          <w:sz w:val="24"/>
          <w:szCs w:val="24"/>
        </w:rPr>
        <w:t>»</w:t>
      </w:r>
      <w:r w:rsidR="002E4019" w:rsidRPr="00CC39B7">
        <w:rPr>
          <w:rFonts w:ascii="Times New Roman" w:hAnsi="Times New Roman" w:cs="Times New Roman"/>
          <w:bCs/>
          <w:sz w:val="24"/>
          <w:szCs w:val="24"/>
        </w:rPr>
        <w:t>, «самооценка», «</w:t>
      </w:r>
      <w:proofErr w:type="spellStart"/>
      <w:r w:rsidR="002E4019" w:rsidRPr="00CC39B7">
        <w:rPr>
          <w:rFonts w:ascii="Times New Roman" w:hAnsi="Times New Roman" w:cs="Times New Roman"/>
          <w:bCs/>
          <w:sz w:val="24"/>
          <w:szCs w:val="24"/>
        </w:rPr>
        <w:t>взаимооценка</w:t>
      </w:r>
      <w:proofErr w:type="spellEnd"/>
      <w:r w:rsidR="002E4019" w:rsidRPr="00CC39B7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CC39B7">
        <w:rPr>
          <w:rFonts w:ascii="Times New Roman" w:hAnsi="Times New Roman" w:cs="Times New Roman"/>
          <w:sz w:val="24"/>
          <w:szCs w:val="24"/>
        </w:rPr>
        <w:t xml:space="preserve"> Они способствуют воспитанию вдумчивого читателя, развивают умение извлекать из прочитанного нужную информацию, соотносить её с имеющимися знаниями, интерпретировать текст, понимать назначение его</w:t>
      </w:r>
      <w:r w:rsidR="006F76A7" w:rsidRPr="00CC39B7">
        <w:rPr>
          <w:rFonts w:ascii="Times New Roman" w:hAnsi="Times New Roman" w:cs="Times New Roman"/>
          <w:sz w:val="24"/>
          <w:szCs w:val="24"/>
        </w:rPr>
        <w:t>. Основу урока состав</w:t>
      </w:r>
      <w:r w:rsidR="000749DE" w:rsidRPr="00CC39B7">
        <w:rPr>
          <w:rFonts w:ascii="Times New Roman" w:hAnsi="Times New Roman" w:cs="Times New Roman"/>
          <w:sz w:val="24"/>
          <w:szCs w:val="24"/>
        </w:rPr>
        <w:t>ляет работа с текстом (чтение, орфографический и лексический анализы, восстановление пропущенных слов, работа с таблицей, решение грамматической задачи с опорой на правило, синтаксический анализ словосочетания).</w:t>
      </w:r>
    </w:p>
    <w:p w14:paraId="74DE28ED" w14:textId="77777777" w:rsidR="00A30CF6" w:rsidRPr="00CC39B7" w:rsidRDefault="000749DE" w:rsidP="00405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9B7"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A30CF6" w:rsidRPr="00CC39B7">
        <w:rPr>
          <w:rFonts w:ascii="Times New Roman" w:hAnsi="Times New Roman" w:cs="Times New Roman"/>
          <w:sz w:val="24"/>
          <w:szCs w:val="24"/>
        </w:rPr>
        <w:t>элементом</w:t>
      </w:r>
      <w:r w:rsidRPr="00CC39B7">
        <w:rPr>
          <w:rFonts w:ascii="Times New Roman" w:hAnsi="Times New Roman" w:cs="Times New Roman"/>
          <w:sz w:val="24"/>
          <w:szCs w:val="24"/>
        </w:rPr>
        <w:t xml:space="preserve"> </w:t>
      </w:r>
      <w:r w:rsidR="00A30CF6" w:rsidRPr="00CC39B7">
        <w:rPr>
          <w:rFonts w:ascii="Times New Roman" w:hAnsi="Times New Roman" w:cs="Times New Roman"/>
          <w:sz w:val="24"/>
          <w:szCs w:val="24"/>
        </w:rPr>
        <w:t xml:space="preserve">разработанного мною урока для учащихся с ОВЗ </w:t>
      </w:r>
      <w:r w:rsidRPr="00CC39B7">
        <w:rPr>
          <w:rFonts w:ascii="Times New Roman" w:hAnsi="Times New Roman" w:cs="Times New Roman"/>
          <w:sz w:val="24"/>
          <w:szCs w:val="24"/>
        </w:rPr>
        <w:t>является создание ситуации успеха.</w:t>
      </w:r>
      <w:r w:rsidR="00A30CF6" w:rsidRPr="00CC39B7">
        <w:rPr>
          <w:rFonts w:ascii="Times New Roman" w:hAnsi="Times New Roman" w:cs="Times New Roman"/>
          <w:sz w:val="24"/>
          <w:szCs w:val="24"/>
        </w:rPr>
        <w:t xml:space="preserve"> При составлении кластера по теме повторения изученного дети выбирают из перечисленных морфологических признаков только относящиеся к наречию, во время работы над заданиями имеют возможность проверить себя, используя источники Интернета.</w:t>
      </w:r>
    </w:p>
    <w:p w14:paraId="78936B4A" w14:textId="6ED6E714" w:rsidR="00CC39B7" w:rsidRPr="0040581A" w:rsidRDefault="00A30CF6" w:rsidP="00405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81A">
        <w:rPr>
          <w:rFonts w:ascii="Times New Roman" w:hAnsi="Times New Roman" w:cs="Times New Roman"/>
          <w:sz w:val="24"/>
          <w:szCs w:val="24"/>
        </w:rPr>
        <w:t>Разработка урока включает в себя конспект и технологическую карту</w:t>
      </w:r>
      <w:r w:rsidR="00CC39B7" w:rsidRPr="0040581A">
        <w:rPr>
          <w:rFonts w:ascii="Times New Roman" w:hAnsi="Times New Roman" w:cs="Times New Roman"/>
          <w:sz w:val="24"/>
          <w:szCs w:val="24"/>
        </w:rPr>
        <w:t>, рабочий лист, презентацию, интерактивную орфографическую игру</w:t>
      </w:r>
      <w:r w:rsidR="00624813">
        <w:rPr>
          <w:rFonts w:ascii="Times New Roman" w:hAnsi="Times New Roman" w:cs="Times New Roman"/>
          <w:sz w:val="24"/>
          <w:szCs w:val="24"/>
        </w:rPr>
        <w:t>, карточки с использованными на уроке словами с орфограммой «Ь после шипящих на конце слова» с их лексическими значениями</w:t>
      </w:r>
      <w:r w:rsidR="0040581A" w:rsidRPr="0040581A">
        <w:rPr>
          <w:rFonts w:ascii="Times New Roman" w:hAnsi="Times New Roman" w:cs="Times New Roman"/>
          <w:sz w:val="24"/>
          <w:szCs w:val="24"/>
        </w:rPr>
        <w:t xml:space="preserve"> (</w:t>
      </w:r>
      <w:r w:rsidR="0040581A" w:rsidRPr="0040581A">
        <w:rPr>
          <w:rFonts w:ascii="Times New Roman" w:hAnsi="Times New Roman" w:cs="Times New Roman"/>
          <w:sz w:val="24"/>
          <w:szCs w:val="24"/>
        </w:rPr>
        <w:t>в соответствии с Положением  на конкурс представлена только технологическая карта урока</w:t>
      </w:r>
      <w:r w:rsidR="0040581A" w:rsidRPr="0040581A">
        <w:rPr>
          <w:rFonts w:ascii="Times New Roman" w:hAnsi="Times New Roman" w:cs="Times New Roman"/>
          <w:sz w:val="24"/>
          <w:szCs w:val="24"/>
        </w:rPr>
        <w:t>).</w:t>
      </w:r>
    </w:p>
    <w:p w14:paraId="71E9B361" w14:textId="3AD1A075" w:rsidR="000749DE" w:rsidRPr="00CC39B7" w:rsidRDefault="00CC39B7" w:rsidP="00405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CC39B7">
        <w:rPr>
          <w:rFonts w:ascii="Times New Roman" w:hAnsi="Times New Roman" w:cs="Times New Roman"/>
          <w:sz w:val="24"/>
          <w:szCs w:val="24"/>
        </w:rPr>
        <w:t xml:space="preserve">Урок был проведен в 7г классе 10.02.2025 года в рамках общешкольного «Дня открытых дверей» для родителей и педагогов школы. </w:t>
      </w:r>
      <w:r w:rsidR="000749DE" w:rsidRPr="00CC3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1F568" w14:textId="77777777" w:rsidR="00D444EA" w:rsidRDefault="00D444EA" w:rsidP="00CC39B7">
      <w:pPr>
        <w:spacing w:after="160" w:line="27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F0A22" w14:textId="77777777" w:rsidR="00CC39B7" w:rsidRDefault="00CC39B7" w:rsidP="00CC39B7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78C43631" w14:textId="77777777" w:rsidR="00CC39B7" w:rsidRDefault="00CC39B7" w:rsidP="00CC39B7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6F89E961" w14:textId="77777777" w:rsidR="00CC39B7" w:rsidRDefault="00CC39B7" w:rsidP="00CC39B7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4420A9A0" w14:textId="77777777" w:rsidR="00CC39B7" w:rsidRDefault="00CC39B7" w:rsidP="00CC39B7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1FE3D231" w14:textId="77777777" w:rsidR="00CC39B7" w:rsidRDefault="00CC39B7" w:rsidP="00CC39B7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54B4B8EC" w14:textId="77777777" w:rsidR="00CC39B7" w:rsidRDefault="00CC39B7" w:rsidP="00CC39B7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59A2A63A" w14:textId="77777777" w:rsidR="0040581A" w:rsidRDefault="0040581A" w:rsidP="00461F23">
      <w:pPr>
        <w:spacing w:after="160" w:line="27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D1C02" w14:textId="0D7B98D4" w:rsidR="00737E39" w:rsidRPr="00DF39FB" w:rsidRDefault="00737E39" w:rsidP="00461F23">
      <w:pPr>
        <w:spacing w:after="160" w:line="27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урока русского языка </w:t>
      </w:r>
      <w:r w:rsidRPr="00DF39F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F39FB">
        <w:rPr>
          <w:rFonts w:ascii="Times New Roman" w:hAnsi="Times New Roman" w:cs="Times New Roman"/>
          <w:b/>
          <w:sz w:val="24"/>
          <w:szCs w:val="24"/>
        </w:rPr>
        <w:t>Мягкий знак после шипящих на конце наречий (Практика)</w:t>
      </w:r>
      <w:r w:rsidRPr="00DF39F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39417168" w14:textId="77481D23" w:rsidR="000D7BE1" w:rsidRPr="00DF39FB" w:rsidRDefault="000D7BE1" w:rsidP="00737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87D12" w14:textId="77777777" w:rsidR="000D7BE1" w:rsidRPr="00DF39FB" w:rsidRDefault="000D7BE1" w:rsidP="0057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F39FB">
        <w:rPr>
          <w:rFonts w:ascii="Times New Roman" w:hAnsi="Times New Roman" w:cs="Times New Roman"/>
          <w:sz w:val="24"/>
          <w:szCs w:val="24"/>
        </w:rPr>
        <w:t xml:space="preserve">  русский язык</w:t>
      </w:r>
    </w:p>
    <w:p w14:paraId="40D2F0A8" w14:textId="4FCFD52A" w:rsidR="000D7BE1" w:rsidRPr="00DF39FB" w:rsidRDefault="000D7BE1" w:rsidP="0057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sz w:val="24"/>
          <w:szCs w:val="24"/>
        </w:rPr>
        <w:t>Класс:</w:t>
      </w:r>
      <w:r w:rsidRPr="00DF39FB">
        <w:rPr>
          <w:rFonts w:ascii="Times New Roman" w:hAnsi="Times New Roman" w:cs="Times New Roman"/>
          <w:sz w:val="24"/>
          <w:szCs w:val="24"/>
        </w:rPr>
        <w:t xml:space="preserve"> 7</w:t>
      </w:r>
      <w:r w:rsidR="00737E39" w:rsidRPr="00DF39FB">
        <w:rPr>
          <w:rFonts w:ascii="Times New Roman" w:hAnsi="Times New Roman" w:cs="Times New Roman"/>
          <w:sz w:val="24"/>
          <w:szCs w:val="24"/>
        </w:rPr>
        <w:t>г</w:t>
      </w:r>
    </w:p>
    <w:p w14:paraId="3BA9754D" w14:textId="1DDEF3F5" w:rsidR="00737E39" w:rsidRPr="00DF39FB" w:rsidRDefault="000D7BE1" w:rsidP="00570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9FB">
        <w:rPr>
          <w:rFonts w:ascii="Times New Roman" w:hAnsi="Times New Roman" w:cs="Times New Roman"/>
          <w:b/>
          <w:sz w:val="24"/>
          <w:szCs w:val="24"/>
        </w:rPr>
        <w:t>Тема</w:t>
      </w:r>
      <w:r w:rsidR="001E3893" w:rsidRPr="00DF3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7E39" w:rsidRPr="00DF39FB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737E39" w:rsidRPr="00DF39FB">
        <w:rPr>
          <w:rFonts w:ascii="Times New Roman" w:hAnsi="Times New Roman" w:cs="Times New Roman"/>
          <w:bCs/>
          <w:sz w:val="24"/>
          <w:szCs w:val="24"/>
        </w:rPr>
        <w:t>Мягкий знак после шипящих на конце наречий (Практика)</w:t>
      </w:r>
      <w:r w:rsidR="00737E39" w:rsidRPr="00DF39FB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14:paraId="4FAAC3EC" w14:textId="2C0F9AA6" w:rsidR="000D7BE1" w:rsidRPr="00DF39FB" w:rsidRDefault="000D7BE1" w:rsidP="0057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программы:</w:t>
      </w:r>
      <w:r w:rsidRPr="00DF39FB">
        <w:rPr>
          <w:rFonts w:ascii="Times New Roman" w:hAnsi="Times New Roman" w:cs="Times New Roman"/>
          <w:sz w:val="24"/>
          <w:szCs w:val="24"/>
        </w:rPr>
        <w:t xml:space="preserve"> </w:t>
      </w:r>
      <w:r w:rsidR="000C2E97" w:rsidRPr="00DF39FB"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DF39FB">
        <w:rPr>
          <w:rFonts w:ascii="Times New Roman" w:hAnsi="Times New Roman" w:cs="Times New Roman"/>
          <w:sz w:val="24"/>
          <w:szCs w:val="24"/>
        </w:rPr>
        <w:t>абочая программа по русскому языку для 7 класса</w:t>
      </w:r>
    </w:p>
    <w:p w14:paraId="652B11DE" w14:textId="1CD1316E" w:rsidR="000D7BE1" w:rsidRPr="00DF39FB" w:rsidRDefault="000D7BE1" w:rsidP="0057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F39FB">
        <w:rPr>
          <w:rFonts w:ascii="Times New Roman" w:hAnsi="Times New Roman" w:cs="Times New Roman"/>
          <w:sz w:val="24"/>
          <w:szCs w:val="24"/>
        </w:rPr>
        <w:t xml:space="preserve"> </w:t>
      </w:r>
      <w:r w:rsidR="00A128A6" w:rsidRPr="00DF39FB">
        <w:rPr>
          <w:rFonts w:ascii="Times New Roman" w:hAnsi="Times New Roman" w:cs="Times New Roman"/>
          <w:sz w:val="24"/>
          <w:szCs w:val="24"/>
        </w:rPr>
        <w:t>п</w:t>
      </w:r>
      <w:r w:rsidR="00B4348A" w:rsidRPr="00DF39FB">
        <w:rPr>
          <w:rFonts w:ascii="Times New Roman" w:hAnsi="Times New Roman" w:cs="Times New Roman"/>
          <w:sz w:val="24"/>
          <w:szCs w:val="24"/>
        </w:rPr>
        <w:t>овторение изученного</w:t>
      </w:r>
    </w:p>
    <w:p w14:paraId="40596962" w14:textId="77777777" w:rsidR="000D7BE1" w:rsidRPr="00DF39FB" w:rsidRDefault="000D7BE1" w:rsidP="005703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результаты:</w:t>
      </w:r>
      <w:r w:rsidRPr="00DF39FB">
        <w:rPr>
          <w:rFonts w:ascii="Times New Roman" w:hAnsi="Times New Roman" w:cs="Times New Roman"/>
          <w:bCs/>
          <w:sz w:val="24"/>
          <w:szCs w:val="24"/>
        </w:rPr>
        <w:t xml:space="preserve"> (См. таблицу).</w:t>
      </w:r>
    </w:p>
    <w:p w14:paraId="412CB87B" w14:textId="77777777" w:rsidR="000D7BE1" w:rsidRPr="00DF39FB" w:rsidRDefault="000D7BE1" w:rsidP="005703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DF39FB">
        <w:rPr>
          <w:rFonts w:ascii="Times New Roman" w:hAnsi="Times New Roman" w:cs="Times New Roman"/>
          <w:bCs/>
          <w:sz w:val="24"/>
          <w:szCs w:val="24"/>
        </w:rPr>
        <w:t xml:space="preserve"> 40 мин.</w:t>
      </w:r>
    </w:p>
    <w:p w14:paraId="695A188F" w14:textId="77777777" w:rsidR="00EA258D" w:rsidRPr="00DF39FB" w:rsidRDefault="00EA258D" w:rsidP="000D7B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14646" w:type="dxa"/>
        <w:tblLayout w:type="fixed"/>
        <w:tblLook w:val="04A0" w:firstRow="1" w:lastRow="0" w:firstColumn="1" w:lastColumn="0" w:noHBand="0" w:noVBand="1"/>
      </w:tblPr>
      <w:tblGrid>
        <w:gridCol w:w="1618"/>
        <w:gridCol w:w="852"/>
        <w:gridCol w:w="4613"/>
        <w:gridCol w:w="1944"/>
        <w:gridCol w:w="1625"/>
        <w:gridCol w:w="2044"/>
        <w:gridCol w:w="1950"/>
      </w:tblGrid>
      <w:tr w:rsidR="00EA258D" w:rsidRPr="00DF39FB" w14:paraId="4D9BD1F2" w14:textId="77777777" w:rsidTr="00F11192">
        <w:tc>
          <w:tcPr>
            <w:tcW w:w="1618" w:type="dxa"/>
            <w:vMerge w:val="restart"/>
          </w:tcPr>
          <w:p w14:paraId="3056FF3F" w14:textId="4A0094DC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852" w:type="dxa"/>
            <w:vMerge w:val="restart"/>
          </w:tcPr>
          <w:p w14:paraId="148ACDF6" w14:textId="135B9BFC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4613" w:type="dxa"/>
            <w:vMerge w:val="restart"/>
          </w:tcPr>
          <w:p w14:paraId="2C0C0114" w14:textId="3C7BC0C7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1944" w:type="dxa"/>
            <w:vMerge w:val="restart"/>
          </w:tcPr>
          <w:p w14:paraId="63922445" w14:textId="792FC375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Педагогический инструментарий</w:t>
            </w:r>
          </w:p>
        </w:tc>
        <w:tc>
          <w:tcPr>
            <w:tcW w:w="3669" w:type="dxa"/>
            <w:gridSpan w:val="2"/>
          </w:tcPr>
          <w:p w14:paraId="78865A42" w14:textId="385611EB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Содержание педагогического взаимодействия</w:t>
            </w:r>
          </w:p>
        </w:tc>
        <w:tc>
          <w:tcPr>
            <w:tcW w:w="1950" w:type="dxa"/>
            <w:vMerge w:val="restart"/>
          </w:tcPr>
          <w:p w14:paraId="55418518" w14:textId="2235FE7A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Прогнозируемый результат</w:t>
            </w:r>
          </w:p>
        </w:tc>
      </w:tr>
      <w:tr w:rsidR="00EA258D" w:rsidRPr="00DF39FB" w14:paraId="49F2E1BE" w14:textId="77777777" w:rsidTr="00F11192">
        <w:tc>
          <w:tcPr>
            <w:tcW w:w="1618" w:type="dxa"/>
            <w:vMerge/>
          </w:tcPr>
          <w:p w14:paraId="6DD1FDCA" w14:textId="77777777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vMerge/>
          </w:tcPr>
          <w:p w14:paraId="2C021629" w14:textId="77777777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13" w:type="dxa"/>
            <w:vMerge/>
          </w:tcPr>
          <w:p w14:paraId="6718EC66" w14:textId="77777777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4" w:type="dxa"/>
            <w:vMerge/>
          </w:tcPr>
          <w:p w14:paraId="4231E629" w14:textId="77777777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14:paraId="58FA245C" w14:textId="77777777" w:rsidR="00EA258D" w:rsidRPr="00D444EA" w:rsidRDefault="00EA258D" w:rsidP="006C3E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деятельность педагога</w:t>
            </w:r>
          </w:p>
          <w:p w14:paraId="7DB99569" w14:textId="77777777" w:rsidR="00EA258D" w:rsidRPr="00D444EA" w:rsidRDefault="00EA258D" w:rsidP="006C3E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4" w:type="dxa"/>
          </w:tcPr>
          <w:p w14:paraId="0F579C52" w14:textId="0F51BBE9" w:rsidR="00EA258D" w:rsidRPr="00D444EA" w:rsidRDefault="00EA258D" w:rsidP="006C3E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деятельность детей</w:t>
            </w:r>
          </w:p>
        </w:tc>
        <w:tc>
          <w:tcPr>
            <w:tcW w:w="1950" w:type="dxa"/>
            <w:vMerge/>
          </w:tcPr>
          <w:p w14:paraId="2F14BF12" w14:textId="77777777" w:rsidR="00EA258D" w:rsidRPr="00D444EA" w:rsidRDefault="00EA258D" w:rsidP="00DF39F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4FCB" w:rsidRPr="00DF39FB" w14:paraId="78105B51" w14:textId="77777777" w:rsidTr="00F11192">
        <w:tc>
          <w:tcPr>
            <w:tcW w:w="1618" w:type="dxa"/>
            <w:vMerge w:val="restart"/>
          </w:tcPr>
          <w:p w14:paraId="5AA54E73" w14:textId="77777777" w:rsidR="00184FCB" w:rsidRPr="00D444EA" w:rsidRDefault="00184FCB" w:rsidP="00570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1 стадия «Вызов»</w:t>
            </w:r>
          </w:p>
          <w:p w14:paraId="43CE6154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5F78A81C" w14:textId="28FBFD18" w:rsidR="00184FCB" w:rsidRPr="00D444EA" w:rsidRDefault="0088079E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3</w:t>
            </w:r>
            <w:r w:rsidR="00F32BF8" w:rsidRPr="00D444EA">
              <w:rPr>
                <w:rFonts w:ascii="Times New Roman" w:hAnsi="Times New Roman" w:cs="Times New Roman"/>
                <w:bCs/>
              </w:rPr>
              <w:t xml:space="preserve"> мин.</w:t>
            </w:r>
          </w:p>
        </w:tc>
        <w:tc>
          <w:tcPr>
            <w:tcW w:w="4613" w:type="dxa"/>
          </w:tcPr>
          <w:p w14:paraId="7B73ADCC" w14:textId="24E9CF6C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Слово учителя</w:t>
            </w:r>
          </w:p>
          <w:p w14:paraId="1FDF525D" w14:textId="77777777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Ребята, какая часть речи сейчас на уроках русского языка нас интересует больше всего? (Наречие)</w:t>
            </w:r>
          </w:p>
          <w:p w14:paraId="556778F3" w14:textId="77777777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Я предлагаю вам свои знания по теме «Наречие» оформить в  виде кластера на рабочем листе.</w:t>
            </w:r>
          </w:p>
          <w:p w14:paraId="7D97E0D5" w14:textId="5C40FE24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>Задание 1</w:t>
            </w:r>
            <w:r w:rsidRPr="00D444EA">
              <w:rPr>
                <w:rFonts w:ascii="Times New Roman" w:hAnsi="Times New Roman" w:cs="Times New Roman"/>
              </w:rPr>
              <w:t xml:space="preserve">: Укажите в кластере </w:t>
            </w:r>
            <w:r w:rsidR="00F32BF8" w:rsidRPr="00D444EA">
              <w:rPr>
                <w:rFonts w:ascii="Times New Roman" w:hAnsi="Times New Roman" w:cs="Times New Roman"/>
              </w:rPr>
              <w:t xml:space="preserve">номера выбранных вами </w:t>
            </w:r>
            <w:r w:rsidRPr="00D444EA">
              <w:rPr>
                <w:rFonts w:ascii="Times New Roman" w:hAnsi="Times New Roman" w:cs="Times New Roman"/>
              </w:rPr>
              <w:t>основны</w:t>
            </w:r>
            <w:r w:rsidR="00816176" w:rsidRPr="00D444EA">
              <w:rPr>
                <w:rFonts w:ascii="Times New Roman" w:hAnsi="Times New Roman" w:cs="Times New Roman"/>
              </w:rPr>
              <w:t>х</w:t>
            </w:r>
            <w:r w:rsidRPr="00D444EA">
              <w:rPr>
                <w:rFonts w:ascii="Times New Roman" w:hAnsi="Times New Roman" w:cs="Times New Roman"/>
              </w:rPr>
              <w:t xml:space="preserve"> признак</w:t>
            </w:r>
            <w:r w:rsidR="00816176" w:rsidRPr="00D444EA">
              <w:rPr>
                <w:rFonts w:ascii="Times New Roman" w:hAnsi="Times New Roman" w:cs="Times New Roman"/>
              </w:rPr>
              <w:t>ов</w:t>
            </w:r>
            <w:r w:rsidRPr="00D444EA">
              <w:rPr>
                <w:rFonts w:ascii="Times New Roman" w:hAnsi="Times New Roman" w:cs="Times New Roman"/>
              </w:rPr>
              <w:t xml:space="preserve"> наречия.</w:t>
            </w:r>
          </w:p>
          <w:p w14:paraId="1383722F" w14:textId="3A3FC180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служебная часть речи,</w:t>
            </w:r>
          </w:p>
          <w:p w14:paraId="2F33ED91" w14:textId="0A2333CD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самостоятельная часть речи,</w:t>
            </w:r>
          </w:p>
          <w:p w14:paraId="6C95F544" w14:textId="59972034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не изменяется,</w:t>
            </w:r>
          </w:p>
          <w:p w14:paraId="4D7C1DC4" w14:textId="6C2A27BB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изменяется по родам, числам и падежам,</w:t>
            </w:r>
          </w:p>
          <w:p w14:paraId="32317AF3" w14:textId="5E4479B4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обозначает признаки действия и признаки других признаков,</w:t>
            </w:r>
          </w:p>
          <w:p w14:paraId="3C2D97A1" w14:textId="2F0B2766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обозначает действие предмета, </w:t>
            </w:r>
          </w:p>
          <w:p w14:paraId="63317C31" w14:textId="73FB7B20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обозначает предмет,</w:t>
            </w:r>
          </w:p>
          <w:p w14:paraId="130AF425" w14:textId="10D4B31C" w:rsidR="00816176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отвечает на вопросы: «какой?», «чей?»,</w:t>
            </w:r>
          </w:p>
          <w:p w14:paraId="3773A317" w14:textId="376E3F1D" w:rsidR="00184FCB" w:rsidRPr="00D444EA" w:rsidRDefault="00816176" w:rsidP="005703FF">
            <w:pPr>
              <w:pStyle w:val="a7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отвечает на вопросы: «где?», «когда?», «куда?», «откуда?», «почему?», «зачем?», «как?». </w:t>
            </w:r>
          </w:p>
          <w:p w14:paraId="6A448092" w14:textId="65AB5A25" w:rsidR="00184FCB" w:rsidRPr="00D444EA" w:rsidRDefault="0088079E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- </w:t>
            </w:r>
            <w:r w:rsidR="00184FCB" w:rsidRPr="00D444EA">
              <w:rPr>
                <w:rFonts w:ascii="Times New Roman" w:hAnsi="Times New Roman" w:cs="Times New Roman"/>
              </w:rPr>
              <w:t>Эти сведения о признаках наречия вам помогут отличать их от других частей речи.</w:t>
            </w:r>
          </w:p>
          <w:p w14:paraId="32D616C9" w14:textId="41F79CE3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Я знаю, что ученики испытывают большие затруднения в написании наречий. А над какой орфограммой мы будем работать на уроке, вы поймёте из текста</w:t>
            </w:r>
            <w:r w:rsidR="004058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4" w:type="dxa"/>
          </w:tcPr>
          <w:p w14:paraId="28A34203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Прием «кластер»</w:t>
            </w:r>
          </w:p>
          <w:p w14:paraId="5A34E3FA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14:paraId="10FD4646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Стимулирует у учащихся мыслительную деятельность, создает ситуацию успеха.</w:t>
            </w:r>
          </w:p>
          <w:p w14:paraId="3A1AC82F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70ECDFF6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Систематизируют свои знания по теме «Наречие», составляя кластер.</w:t>
            </w:r>
          </w:p>
          <w:p w14:paraId="307E8F2A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4AC0DFFF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Умение «сворачивать» информацию, то есть компактно представлять изученный учебный материал.</w:t>
            </w:r>
          </w:p>
          <w:p w14:paraId="0246FACE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4FCB" w:rsidRPr="00DF39FB" w14:paraId="383C2ECF" w14:textId="77777777" w:rsidTr="00F11192">
        <w:tc>
          <w:tcPr>
            <w:tcW w:w="1618" w:type="dxa"/>
            <w:vMerge/>
          </w:tcPr>
          <w:p w14:paraId="7FF20EAD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042A114A" w14:textId="5BEDB99D" w:rsidR="00184FCB" w:rsidRPr="00D444EA" w:rsidRDefault="004D5190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6 мин.</w:t>
            </w:r>
          </w:p>
        </w:tc>
        <w:tc>
          <w:tcPr>
            <w:tcW w:w="4613" w:type="dxa"/>
          </w:tcPr>
          <w:p w14:paraId="70069541" w14:textId="77777777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2. Работа с текстом.</w:t>
            </w:r>
          </w:p>
          <w:p w14:paraId="5971283A" w14:textId="17C3A5A3" w:rsidR="0088079E" w:rsidRPr="00D444EA" w:rsidRDefault="0088079E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Прочитайте небольшой текст, который я сочинила для вас  к  уроку.</w:t>
            </w:r>
          </w:p>
          <w:p w14:paraId="24A19F44" w14:textId="77777777" w:rsidR="00184FCB" w:rsidRPr="00D444EA" w:rsidRDefault="00184FCB" w:rsidP="005703F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Проехав мимо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ДАЧ</w:t>
            </w:r>
            <w:r w:rsidRPr="00D444EA">
              <w:rPr>
                <w:rFonts w:ascii="Times New Roman" w:hAnsi="Times New Roman" w:cs="Times New Roman"/>
              </w:rPr>
              <w:t xml:space="preserve">, мы оказались в Набережной. Эта деревня когда-то имела другое название – Иван Святой. Остановились около большого дома, окна которого были открыты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НАСТЕЖЬ</w:t>
            </w:r>
            <w:r w:rsidRPr="00D444EA">
              <w:rPr>
                <w:rFonts w:ascii="Times New Roman" w:hAnsi="Times New Roman" w:cs="Times New Roman"/>
              </w:rPr>
              <w:t xml:space="preserve">.  Из-за поворота неожиданно  выскочила  лошадь и пронеслась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ВСКАЧЬ</w:t>
            </w:r>
            <w:r w:rsidRPr="00D444EA">
              <w:rPr>
                <w:rFonts w:ascii="Times New Roman" w:hAnsi="Times New Roman" w:cs="Times New Roman"/>
              </w:rPr>
              <w:t xml:space="preserve"> мимо нас. Сидевший на скамейке мальчик даже не испугался, а на нас посмотрел угрюмо, как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СЫЧ</w:t>
            </w:r>
            <w:r w:rsidRPr="00D444EA">
              <w:rPr>
                <w:rFonts w:ascii="Times New Roman" w:hAnsi="Times New Roman" w:cs="Times New Roman"/>
              </w:rPr>
              <w:t xml:space="preserve">. У забора важно вышагивал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ГРАЧ</w:t>
            </w:r>
            <w:r w:rsidRPr="00D444EA">
              <w:rPr>
                <w:rFonts w:ascii="Times New Roman" w:hAnsi="Times New Roman" w:cs="Times New Roman"/>
              </w:rPr>
              <w:t xml:space="preserve">. Мальчуган топнул ногой, и тот улетел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ПРОЧЬ</w:t>
            </w:r>
            <w:r w:rsidRPr="00D444EA">
              <w:rPr>
                <w:rFonts w:ascii="Times New Roman" w:hAnsi="Times New Roman" w:cs="Times New Roman"/>
              </w:rPr>
              <w:t xml:space="preserve">. Из окна выглянула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ДОЧЬ</w:t>
            </w:r>
            <w:r w:rsidRPr="00D444EA">
              <w:rPr>
                <w:rFonts w:ascii="Times New Roman" w:hAnsi="Times New Roman" w:cs="Times New Roman"/>
              </w:rPr>
              <w:t xml:space="preserve"> хозяина дома. </w:t>
            </w:r>
          </w:p>
          <w:p w14:paraId="6767C5BF" w14:textId="77777777" w:rsidR="00184FCB" w:rsidRPr="00D444EA" w:rsidRDefault="00184FCB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- Танька,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НАМАЖЬ</w:t>
            </w:r>
            <w:r w:rsidRPr="00D444EA">
              <w:rPr>
                <w:rFonts w:ascii="Times New Roman" w:hAnsi="Times New Roman" w:cs="Times New Roman"/>
              </w:rPr>
              <w:t xml:space="preserve"> мне мёдом хлеба, - не обращая на нас внимания, попросил Ваня (так звали мальчика).</w:t>
            </w:r>
          </w:p>
          <w:p w14:paraId="131A2C9F" w14:textId="77777777" w:rsidR="00184FCB" w:rsidRPr="00D444EA" w:rsidRDefault="00184FCB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Зайди в дом и</w:t>
            </w:r>
            <w:r w:rsidRPr="00D444EA">
              <w:rPr>
                <w:rFonts w:ascii="Times New Roman" w:hAnsi="Times New Roman" w:cs="Times New Roman"/>
                <w:b/>
                <w:bCs/>
              </w:rPr>
              <w:t xml:space="preserve"> ПОЕШЬ</w:t>
            </w:r>
            <w:r w:rsidRPr="00D444EA">
              <w:rPr>
                <w:rFonts w:ascii="Times New Roman" w:hAnsi="Times New Roman" w:cs="Times New Roman"/>
              </w:rPr>
              <w:t xml:space="preserve"> как следует, - ответила сестрёнка.</w:t>
            </w:r>
          </w:p>
          <w:p w14:paraId="6E2E8961" w14:textId="77777777" w:rsidR="00184FCB" w:rsidRPr="00D444EA" w:rsidRDefault="00184FCB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- А вы что смотрите? – демонстрируя своё равнодушие, неприветливо обратился к нам мальчишка, хотя  видно было , что ему </w:t>
            </w:r>
            <w:r w:rsidRPr="00D444EA">
              <w:rPr>
                <w:rFonts w:ascii="Times New Roman" w:hAnsi="Times New Roman" w:cs="Times New Roman"/>
                <w:b/>
                <w:bCs/>
              </w:rPr>
              <w:lastRenderedPageBreak/>
              <w:t>НЕВТЕРПЁЖ</w:t>
            </w:r>
            <w:r w:rsidRPr="00D444EA">
              <w:rPr>
                <w:rFonts w:ascii="Times New Roman" w:hAnsi="Times New Roman" w:cs="Times New Roman"/>
              </w:rPr>
              <w:t xml:space="preserve">  узнать причину нашего визита.</w:t>
            </w:r>
          </w:p>
          <w:p w14:paraId="0A59423B" w14:textId="77777777" w:rsidR="00184FCB" w:rsidRPr="00D444EA" w:rsidRDefault="00184FCB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- 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УЖ</w:t>
            </w:r>
            <w:r w:rsidRPr="00D444EA">
              <w:rPr>
                <w:rFonts w:ascii="Times New Roman" w:hAnsi="Times New Roman" w:cs="Times New Roman"/>
              </w:rPr>
              <w:t xml:space="preserve"> больно ты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КОЛЮЧ</w:t>
            </w:r>
            <w:r w:rsidRPr="00D444EA">
              <w:rPr>
                <w:rFonts w:ascii="Times New Roman" w:hAnsi="Times New Roman" w:cs="Times New Roman"/>
              </w:rPr>
              <w:t xml:space="preserve"> сегодня! – по-взрослому строго сказала Таня. – Вы кого-то ищете? –  спросила она нас.</w:t>
            </w:r>
          </w:p>
          <w:p w14:paraId="1D4E8BCE" w14:textId="77777777" w:rsidR="00184FCB" w:rsidRPr="00D444EA" w:rsidRDefault="00184FCB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Мы хотели увидеть вашу старшую сестру Ирину, мы с ней вместе в школе учились.</w:t>
            </w:r>
          </w:p>
          <w:p w14:paraId="6956246B" w14:textId="77777777" w:rsidR="00184FCB" w:rsidRPr="00D444EA" w:rsidRDefault="00184FCB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- Она вышла </w:t>
            </w:r>
            <w:r w:rsidRPr="00D444EA">
              <w:rPr>
                <w:rFonts w:ascii="Times New Roman" w:hAnsi="Times New Roman" w:cs="Times New Roman"/>
                <w:b/>
                <w:bCs/>
              </w:rPr>
              <w:t>ЗАМУЖ</w:t>
            </w:r>
            <w:r w:rsidRPr="00D444EA">
              <w:rPr>
                <w:rFonts w:ascii="Times New Roman" w:hAnsi="Times New Roman" w:cs="Times New Roman"/>
              </w:rPr>
              <w:t xml:space="preserve"> и переехала жить в Брейтово. Я могу дать ее адрес, - любезно   сказала девочка и пригласила нас в дом.</w:t>
            </w:r>
          </w:p>
          <w:p w14:paraId="6B4CFF2A" w14:textId="77777777" w:rsidR="0040581A" w:rsidRDefault="0040581A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BFFAC2" w14:textId="534A7A91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 - Как выдумаете, почему в тексте некоторые слова выделены жирным шрифтом?</w:t>
            </w:r>
          </w:p>
          <w:p w14:paraId="6803AECE" w14:textId="77777777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(Все они на правило правописания «Ь» в различных частях речи).</w:t>
            </w:r>
          </w:p>
          <w:p w14:paraId="7055F5DE" w14:textId="77777777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А чем еще вас заинтересовал этот текст?</w:t>
            </w:r>
          </w:p>
          <w:p w14:paraId="5CE602E5" w14:textId="2CCD41DF" w:rsidR="00184FCB" w:rsidRPr="00D444EA" w:rsidRDefault="00184FCB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(Он о природе</w:t>
            </w:r>
            <w:r w:rsidR="0040581A">
              <w:rPr>
                <w:rFonts w:ascii="Times New Roman" w:hAnsi="Times New Roman" w:cs="Times New Roman"/>
              </w:rPr>
              <w:t>, в нём упоминаются населенные пункты нашего района</w:t>
            </w:r>
            <w:r w:rsidRPr="00D444E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44" w:type="dxa"/>
          </w:tcPr>
          <w:p w14:paraId="4CCE7F16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Орфографический анализ текста</w:t>
            </w:r>
          </w:p>
          <w:p w14:paraId="7F0A022D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14:paraId="3B8CE030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Организует работу с текстом, вызывает интерес к его учебной теме через краеведческое содержание и собственное сочинение.</w:t>
            </w:r>
            <w:r w:rsidRPr="00D444EA">
              <w:rPr>
                <w:rFonts w:ascii="Times New Roman" w:hAnsi="Times New Roman" w:cs="Times New Roman"/>
                <w:bCs/>
              </w:rPr>
              <w:t xml:space="preserve"> Способствует развитию у учащихся чувства любви к малой родине.</w:t>
            </w:r>
          </w:p>
          <w:p w14:paraId="3E026345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7CA72FB2" w14:textId="042D3DE0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</w:rPr>
              <w:t xml:space="preserve">Читают </w:t>
            </w:r>
            <w:r w:rsidR="0088079E" w:rsidRPr="00D444EA">
              <w:rPr>
                <w:rFonts w:ascii="Times New Roman" w:hAnsi="Times New Roman" w:cs="Times New Roman"/>
              </w:rPr>
              <w:t>вмес</w:t>
            </w:r>
            <w:r w:rsidR="004D5190" w:rsidRPr="00D444EA">
              <w:rPr>
                <w:rFonts w:ascii="Times New Roman" w:hAnsi="Times New Roman" w:cs="Times New Roman"/>
              </w:rPr>
              <w:t xml:space="preserve">те с учителем </w:t>
            </w:r>
            <w:r w:rsidRPr="00D444EA">
              <w:rPr>
                <w:rFonts w:ascii="Times New Roman" w:hAnsi="Times New Roman" w:cs="Times New Roman"/>
              </w:rPr>
              <w:t>текст и выполняют задания на основе его содержания</w:t>
            </w:r>
          </w:p>
        </w:tc>
        <w:tc>
          <w:tcPr>
            <w:tcW w:w="1950" w:type="dxa"/>
          </w:tcPr>
          <w:p w14:paraId="1B9C8421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Навык вдумчивого чтения: самостоятельный анализ текстовой информации.</w:t>
            </w:r>
          </w:p>
          <w:p w14:paraId="34DDB381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4FCB" w:rsidRPr="00DF39FB" w14:paraId="70B88717" w14:textId="77777777" w:rsidTr="00F11192">
        <w:tc>
          <w:tcPr>
            <w:tcW w:w="1618" w:type="dxa"/>
            <w:vMerge/>
          </w:tcPr>
          <w:p w14:paraId="17D01823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253AB1FC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13" w:type="dxa"/>
          </w:tcPr>
          <w:p w14:paraId="46E01230" w14:textId="69CF5862" w:rsidR="00BE24BD" w:rsidRPr="00D444EA" w:rsidRDefault="00184FCB" w:rsidP="006248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Если вы не понимаете значение каких-то слов, подчеркните их, у вас будет возможность уточнить их смысл на сайте «</w:t>
            </w:r>
            <w:proofErr w:type="spellStart"/>
            <w:r w:rsidRPr="00D444EA">
              <w:rPr>
                <w:rFonts w:ascii="Times New Roman" w:hAnsi="Times New Roman" w:cs="Times New Roman"/>
              </w:rPr>
              <w:t>Грамота.ру</w:t>
            </w:r>
            <w:proofErr w:type="spellEnd"/>
            <w:r w:rsidRPr="00D444EA">
              <w:rPr>
                <w:rFonts w:ascii="Times New Roman" w:hAnsi="Times New Roman" w:cs="Times New Roman"/>
              </w:rPr>
              <w:t>»</w:t>
            </w:r>
            <w:r w:rsidR="00BE24BD" w:rsidRPr="00D444EA">
              <w:rPr>
                <w:rFonts w:ascii="Times New Roman" w:hAnsi="Times New Roman" w:cs="Times New Roman"/>
              </w:rPr>
              <w:t xml:space="preserve"> (ссылка: </w:t>
            </w:r>
            <w:hyperlink r:id="rId6" w:history="1">
              <w:r w:rsidR="00BE24BD" w:rsidRPr="00D444EA">
                <w:rPr>
                  <w:rStyle w:val="ad"/>
                  <w:rFonts w:ascii="Times New Roman" w:hAnsi="Times New Roman" w:cs="Times New Roman"/>
                </w:rPr>
                <w:t>https://gramota.ru/</w:t>
              </w:r>
            </w:hyperlink>
            <w:r w:rsidR="00BE24BD" w:rsidRPr="00D444EA">
              <w:rPr>
                <w:rFonts w:ascii="Times New Roman" w:hAnsi="Times New Roman" w:cs="Times New Roman"/>
              </w:rPr>
              <w:t>)</w:t>
            </w:r>
          </w:p>
          <w:p w14:paraId="2EFA9687" w14:textId="453F4508" w:rsidR="00184FCB" w:rsidRPr="00D444EA" w:rsidRDefault="00184FCB" w:rsidP="006248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 или воспользоваться словарными справками</w:t>
            </w:r>
            <w:r w:rsidR="00624813">
              <w:rPr>
                <w:rFonts w:ascii="Times New Roman" w:hAnsi="Times New Roman" w:cs="Times New Roman"/>
              </w:rPr>
              <w:t xml:space="preserve"> (на карточках).</w:t>
            </w:r>
          </w:p>
          <w:p w14:paraId="57CADE06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4" w:type="dxa"/>
          </w:tcPr>
          <w:p w14:paraId="1CB45EFA" w14:textId="7719C540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</w:rPr>
              <w:t>Лексический анализ слова</w:t>
            </w:r>
          </w:p>
        </w:tc>
        <w:tc>
          <w:tcPr>
            <w:tcW w:w="1625" w:type="dxa"/>
          </w:tcPr>
          <w:p w14:paraId="09BFE673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Стимулирует пополнение словарного запаса учащихся.</w:t>
            </w:r>
          </w:p>
          <w:p w14:paraId="4EAC6BA5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14F62A03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  <w:bCs/>
              </w:rPr>
              <w:t xml:space="preserve">Уточняют значения слов, работая </w:t>
            </w:r>
            <w:r w:rsidRPr="00D444EA">
              <w:rPr>
                <w:rFonts w:ascii="Times New Roman" w:hAnsi="Times New Roman" w:cs="Times New Roman"/>
              </w:rPr>
              <w:t>со справочной информацией интернет-портала «ГРАМОТА.</w:t>
            </w:r>
          </w:p>
          <w:p w14:paraId="42B67AC6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</w:rPr>
              <w:t>РУ».</w:t>
            </w:r>
          </w:p>
          <w:p w14:paraId="47AA7614" w14:textId="7777777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7180AEA3" w14:textId="68453727" w:rsidR="00184FCB" w:rsidRPr="00D444EA" w:rsidRDefault="00184FCB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Умение находить нужную информацию в Интернете, выбирать из нескольких значений слова то, которое подходит для решения учебной задачи.</w:t>
            </w:r>
          </w:p>
        </w:tc>
      </w:tr>
      <w:tr w:rsidR="00F32BF8" w:rsidRPr="00DF39FB" w14:paraId="46B26A69" w14:textId="77777777" w:rsidTr="00F11192">
        <w:tc>
          <w:tcPr>
            <w:tcW w:w="1618" w:type="dxa"/>
            <w:vMerge w:val="restart"/>
          </w:tcPr>
          <w:p w14:paraId="31A4C182" w14:textId="393346C6" w:rsidR="00F32BF8" w:rsidRPr="00D444EA" w:rsidRDefault="00F32BF8" w:rsidP="00570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2</w:t>
            </w:r>
            <w:r w:rsidR="00DF39FB" w:rsidRPr="00D444EA">
              <w:rPr>
                <w:rFonts w:ascii="Times New Roman" w:hAnsi="Times New Roman" w:cs="Times New Roman"/>
              </w:rPr>
              <w:t xml:space="preserve"> </w:t>
            </w:r>
            <w:r w:rsidRPr="00D444EA">
              <w:rPr>
                <w:rFonts w:ascii="Times New Roman" w:hAnsi="Times New Roman" w:cs="Times New Roman"/>
              </w:rPr>
              <w:t>стадия «Осмысление»</w:t>
            </w:r>
          </w:p>
          <w:p w14:paraId="769E3332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2E1EEEF7" w14:textId="09B5FDB5" w:rsidR="00F32BF8" w:rsidRPr="00D444EA" w:rsidRDefault="004D5190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10 мин</w:t>
            </w:r>
          </w:p>
        </w:tc>
        <w:tc>
          <w:tcPr>
            <w:tcW w:w="4613" w:type="dxa"/>
          </w:tcPr>
          <w:p w14:paraId="44861EAC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Задание 2: Запишите выделенные слова в нужную графу таблицы.</w:t>
            </w:r>
          </w:p>
          <w:tbl>
            <w:tblPr>
              <w:tblStyle w:val="ac"/>
              <w:tblW w:w="4517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275"/>
              <w:gridCol w:w="920"/>
              <w:gridCol w:w="1079"/>
            </w:tblGrid>
            <w:tr w:rsidR="00F32BF8" w:rsidRPr="00D444EA" w14:paraId="7F081F9D" w14:textId="77777777" w:rsidTr="00DF39FB">
              <w:tc>
                <w:tcPr>
                  <w:tcW w:w="1243" w:type="dxa"/>
                </w:tcPr>
                <w:p w14:paraId="6853831A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444EA">
                    <w:rPr>
                      <w:rFonts w:ascii="Times New Roman" w:hAnsi="Times New Roman" w:cs="Times New Roman"/>
                    </w:rPr>
                    <w:lastRenderedPageBreak/>
                    <w:t>Имя существительное</w:t>
                  </w:r>
                </w:p>
              </w:tc>
              <w:tc>
                <w:tcPr>
                  <w:tcW w:w="1275" w:type="dxa"/>
                </w:tcPr>
                <w:p w14:paraId="66D960D9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444EA">
                    <w:rPr>
                      <w:rFonts w:ascii="Times New Roman" w:hAnsi="Times New Roman" w:cs="Times New Roman"/>
                    </w:rPr>
                    <w:t>Имя прилагательное</w:t>
                  </w:r>
                </w:p>
              </w:tc>
              <w:tc>
                <w:tcPr>
                  <w:tcW w:w="920" w:type="dxa"/>
                </w:tcPr>
                <w:p w14:paraId="3C654DF5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444EA">
                    <w:rPr>
                      <w:rFonts w:ascii="Times New Roman" w:hAnsi="Times New Roman" w:cs="Times New Roman"/>
                    </w:rPr>
                    <w:t>Глагол</w:t>
                  </w:r>
                </w:p>
              </w:tc>
              <w:tc>
                <w:tcPr>
                  <w:tcW w:w="1079" w:type="dxa"/>
                </w:tcPr>
                <w:p w14:paraId="156C83C7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444EA">
                    <w:rPr>
                      <w:rFonts w:ascii="Times New Roman" w:hAnsi="Times New Roman" w:cs="Times New Roman"/>
                    </w:rPr>
                    <w:t>Наречие</w:t>
                  </w:r>
                </w:p>
              </w:tc>
            </w:tr>
            <w:tr w:rsidR="00F32BF8" w:rsidRPr="00D444EA" w14:paraId="2D599BB8" w14:textId="77777777" w:rsidTr="00DF39FB">
              <w:tc>
                <w:tcPr>
                  <w:tcW w:w="1243" w:type="dxa"/>
                </w:tcPr>
                <w:p w14:paraId="75B1BE52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3EDF4C65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0" w:type="dxa"/>
                </w:tcPr>
                <w:p w14:paraId="17829B3B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9" w:type="dxa"/>
                </w:tcPr>
                <w:p w14:paraId="0889E66D" w14:textId="77777777" w:rsidR="00F32BF8" w:rsidRPr="00D444EA" w:rsidRDefault="00F32BF8" w:rsidP="005703F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43AA28C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Проверка выполнения задания.</w:t>
            </w:r>
          </w:p>
          <w:p w14:paraId="687AC596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В какой графе оказалось больше всего слов? Над какой орфограммой мы будем работать? (Правописание «ь» после шипящих на конце наречий).</w:t>
            </w:r>
          </w:p>
          <w:p w14:paraId="48FB033A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 - Запишите тему урока на рабочем листе (сверху).</w:t>
            </w:r>
          </w:p>
          <w:p w14:paraId="73C23F7C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4" w:type="dxa"/>
          </w:tcPr>
          <w:p w14:paraId="62EA0AA7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Работа с таблицей</w:t>
            </w:r>
          </w:p>
          <w:p w14:paraId="7E0A7C5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14:paraId="03ECBCDF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 xml:space="preserve">«Вызывает» на поверхность знания учащихся по недавно и </w:t>
            </w:r>
            <w:r w:rsidRPr="00D444EA">
              <w:rPr>
                <w:rFonts w:ascii="Times New Roman" w:hAnsi="Times New Roman" w:cs="Times New Roman"/>
                <w:bCs/>
              </w:rPr>
              <w:lastRenderedPageBreak/>
              <w:t>давно изученному учебному материалу.</w:t>
            </w:r>
          </w:p>
          <w:p w14:paraId="735219F5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73702A09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lastRenderedPageBreak/>
              <w:t xml:space="preserve">Распределяют выделенные в тексте слова в соответствии с их </w:t>
            </w:r>
            <w:r w:rsidRPr="00D444EA">
              <w:rPr>
                <w:rFonts w:ascii="Times New Roman" w:hAnsi="Times New Roman" w:cs="Times New Roman"/>
                <w:bCs/>
              </w:rPr>
              <w:lastRenderedPageBreak/>
              <w:t>морфологическими признаками.</w:t>
            </w:r>
          </w:p>
          <w:p w14:paraId="2FBAB6E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7E9F4AED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lastRenderedPageBreak/>
              <w:t>Умение различать слова по их принадлежности к той или иной части речи.</w:t>
            </w:r>
          </w:p>
          <w:p w14:paraId="290883BB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2BF8" w:rsidRPr="00DF39FB" w14:paraId="587C1FC8" w14:textId="77777777" w:rsidTr="00F11192">
        <w:tc>
          <w:tcPr>
            <w:tcW w:w="1618" w:type="dxa"/>
            <w:vMerge/>
          </w:tcPr>
          <w:p w14:paraId="7DF8988D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45015F32" w14:textId="5FE1FB1C" w:rsidR="00F32BF8" w:rsidRPr="00D444EA" w:rsidRDefault="004D5190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2 мин.</w:t>
            </w:r>
          </w:p>
        </w:tc>
        <w:tc>
          <w:tcPr>
            <w:tcW w:w="4613" w:type="dxa"/>
          </w:tcPr>
          <w:p w14:paraId="1DDB5842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Какая главная цель нашего урока?</w:t>
            </w:r>
          </w:p>
          <w:p w14:paraId="02D5AB2E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(Главная наша цель: научиться правильно писать такие наречия и отличать их от других частей речи. Узнать значение незнакомых слов, то есть  пополнить свой словарный запас)</w:t>
            </w:r>
          </w:p>
          <w:p w14:paraId="60ADD24F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4" w:type="dxa"/>
          </w:tcPr>
          <w:p w14:paraId="076A160A" w14:textId="52A8D421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</w:rPr>
              <w:t>Прием «целеполагание»</w:t>
            </w:r>
          </w:p>
        </w:tc>
        <w:tc>
          <w:tcPr>
            <w:tcW w:w="1625" w:type="dxa"/>
          </w:tcPr>
          <w:p w14:paraId="792C75B2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Мотивирует учащихся на работу по изученному учебному материалу, стимулирует интерес к теме урока.</w:t>
            </w:r>
          </w:p>
          <w:p w14:paraId="0BDC4258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5BC953B0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 xml:space="preserve">Формулируют цель урока, называют учебные действия, которые помогут в ее достижении. </w:t>
            </w:r>
          </w:p>
          <w:p w14:paraId="1BE9F31A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66CB0085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Умение ставить учебную задачу;</w:t>
            </w:r>
          </w:p>
          <w:p w14:paraId="14DFDD10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осознание общей цели учебной деятельности.</w:t>
            </w:r>
          </w:p>
          <w:p w14:paraId="791FEAB5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2BF8" w:rsidRPr="00DF39FB" w14:paraId="3D6A9A77" w14:textId="77777777" w:rsidTr="00F11192">
        <w:tc>
          <w:tcPr>
            <w:tcW w:w="1618" w:type="dxa"/>
            <w:vMerge/>
          </w:tcPr>
          <w:p w14:paraId="059E727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2A9AF223" w14:textId="16E00185" w:rsidR="00F32BF8" w:rsidRPr="00D444EA" w:rsidRDefault="004D5190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4 мин.</w:t>
            </w:r>
          </w:p>
        </w:tc>
        <w:tc>
          <w:tcPr>
            <w:tcW w:w="4613" w:type="dxa"/>
          </w:tcPr>
          <w:p w14:paraId="14B83C0C" w14:textId="7AB582BE" w:rsidR="00D444EA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Задание 3: Решите грамматическую задачу: Нужен или нет мягкий знак на месте многоточия? Обоснуйте свой выбор. При затруднении обратитесь к  информации на платформе «Российская электронная школа» (русский язык, 7 класс, урок 40, конспект, раздел «Основные понятия»</w:t>
            </w:r>
            <w:r w:rsidR="00D444EA" w:rsidRPr="00D444EA">
              <w:rPr>
                <w:rFonts w:ascii="Times New Roman" w:hAnsi="Times New Roman" w:cs="Times New Roman"/>
              </w:rPr>
              <w:t xml:space="preserve">, ссылка: </w:t>
            </w:r>
            <w:hyperlink r:id="rId7" w:history="1">
              <w:r w:rsidR="00D444EA" w:rsidRPr="00D444EA">
                <w:rPr>
                  <w:rStyle w:val="ad"/>
                  <w:rFonts w:ascii="Times New Roman" w:hAnsi="Times New Roman" w:cs="Times New Roman"/>
                </w:rPr>
                <w:t>https://resh.edu.ru/su</w:t>
              </w:r>
              <w:r w:rsidR="00D444EA" w:rsidRPr="00D444EA">
                <w:rPr>
                  <w:rStyle w:val="ad"/>
                  <w:rFonts w:ascii="Times New Roman" w:hAnsi="Times New Roman" w:cs="Times New Roman"/>
                </w:rPr>
                <w:t>b</w:t>
              </w:r>
              <w:r w:rsidR="00D444EA" w:rsidRPr="00D444EA">
                <w:rPr>
                  <w:rStyle w:val="ad"/>
                  <w:rFonts w:ascii="Times New Roman" w:hAnsi="Times New Roman" w:cs="Times New Roman"/>
                </w:rPr>
                <w:t>ject/lesson/2265/main/</w:t>
              </w:r>
            </w:hyperlink>
            <w:r w:rsidRPr="00D444EA">
              <w:rPr>
                <w:rFonts w:ascii="Times New Roman" w:hAnsi="Times New Roman" w:cs="Times New Roman"/>
              </w:rPr>
              <w:t>)</w:t>
            </w:r>
          </w:p>
          <w:p w14:paraId="08F4D836" w14:textId="04EA8564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Выпишите наречия вместе со словами, от которых они зависят, укажите вопрос. Этот небольшой текст</w:t>
            </w:r>
            <w:r w:rsidR="00624813">
              <w:rPr>
                <w:rFonts w:ascii="Times New Roman" w:hAnsi="Times New Roman" w:cs="Times New Roman"/>
              </w:rPr>
              <w:t xml:space="preserve"> тоже </w:t>
            </w:r>
            <w:r w:rsidRPr="00D444EA">
              <w:rPr>
                <w:rFonts w:ascii="Times New Roman" w:hAnsi="Times New Roman" w:cs="Times New Roman"/>
              </w:rPr>
              <w:t xml:space="preserve"> о природе нашего края.</w:t>
            </w:r>
          </w:p>
          <w:p w14:paraId="797EB805" w14:textId="4DC179FD" w:rsidR="00F32BF8" w:rsidRPr="00D444EA" w:rsidRDefault="00F32BF8" w:rsidP="005703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Деревня  Набережная уютно расположилась на высоком берегу  Сити. Противоположный берег реки </w:t>
            </w:r>
            <w:proofErr w:type="spellStart"/>
            <w:r w:rsidRPr="00D444EA">
              <w:rPr>
                <w:rFonts w:ascii="Times New Roman" w:hAnsi="Times New Roman" w:cs="Times New Roman"/>
              </w:rPr>
              <w:t>сплош</w:t>
            </w:r>
            <w:proofErr w:type="spellEnd"/>
            <w:r w:rsidRPr="00D444EA">
              <w:rPr>
                <w:rFonts w:ascii="Times New Roman" w:hAnsi="Times New Roman" w:cs="Times New Roman"/>
              </w:rPr>
              <w:t xml:space="preserve">…  усеян сочной травой и луговыми цветами. Хочется </w:t>
            </w:r>
            <w:proofErr w:type="spellStart"/>
            <w:r w:rsidRPr="00D444EA">
              <w:rPr>
                <w:rFonts w:ascii="Times New Roman" w:hAnsi="Times New Roman" w:cs="Times New Roman"/>
              </w:rPr>
              <w:t>навзнич</w:t>
            </w:r>
            <w:proofErr w:type="spellEnd"/>
            <w:r w:rsidRPr="00D444EA">
              <w:rPr>
                <w:rFonts w:ascii="Times New Roman" w:hAnsi="Times New Roman" w:cs="Times New Roman"/>
              </w:rPr>
              <w:t xml:space="preserve">,,, упасть  в это мягкое разноцветье, насладиться ароматом прибрежного луга и </w:t>
            </w:r>
            <w:proofErr w:type="spellStart"/>
            <w:r w:rsidRPr="00D444EA">
              <w:rPr>
                <w:rFonts w:ascii="Times New Roman" w:hAnsi="Times New Roman" w:cs="Times New Roman"/>
              </w:rPr>
              <w:t>напроч</w:t>
            </w:r>
            <w:proofErr w:type="spellEnd"/>
            <w:r w:rsidRPr="00D444EA">
              <w:rPr>
                <w:rFonts w:ascii="Times New Roman" w:hAnsi="Times New Roman" w:cs="Times New Roman"/>
              </w:rPr>
              <w:t xml:space="preserve">… забыть обо  всём.                     </w:t>
            </w:r>
          </w:p>
          <w:p w14:paraId="1548028F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4" w:type="dxa"/>
          </w:tcPr>
          <w:p w14:paraId="7038361C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Решение грамматической задачи с опорой на правило.</w:t>
            </w:r>
          </w:p>
          <w:p w14:paraId="3780C5BC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Синтаксический анализ словосочетания.</w:t>
            </w:r>
          </w:p>
          <w:p w14:paraId="0696D343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14:paraId="5AB38B40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 xml:space="preserve">Мотивирует учащихся на работу по применению изученного орфографического правила, используя текст краеведческого содержания  </w:t>
            </w:r>
            <w:r w:rsidRPr="00D444EA">
              <w:rPr>
                <w:rFonts w:ascii="Times New Roman" w:hAnsi="Times New Roman" w:cs="Times New Roman"/>
                <w:bCs/>
              </w:rPr>
              <w:lastRenderedPageBreak/>
              <w:t xml:space="preserve">(собственного сочинения). Создает ситуацию успеха при возможности использования помощника – интернет-источника. </w:t>
            </w:r>
          </w:p>
          <w:p w14:paraId="6333645D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6A37F798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lastRenderedPageBreak/>
              <w:t xml:space="preserve">Выполняют орфографическое задание, при необходимости используя теоретический материал на информационно-образовательной платформе «Российская </w:t>
            </w:r>
            <w:r w:rsidRPr="00D444EA">
              <w:rPr>
                <w:rFonts w:ascii="Times New Roman" w:hAnsi="Times New Roman" w:cs="Times New Roman"/>
                <w:bCs/>
              </w:rPr>
              <w:lastRenderedPageBreak/>
              <w:t>электронная школа». Выписывают из текста словосочетания с наречиями.</w:t>
            </w:r>
          </w:p>
          <w:p w14:paraId="459E3860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357E87F6" w14:textId="2DE025D3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lastRenderedPageBreak/>
              <w:t xml:space="preserve">Умение применять на практике орфографическое правило. Умение находить нужную информацию в Интернете. Умение устанавливать синтаксическую </w:t>
            </w:r>
            <w:r w:rsidRPr="00D444EA">
              <w:rPr>
                <w:rFonts w:ascii="Times New Roman" w:hAnsi="Times New Roman" w:cs="Times New Roman"/>
                <w:bCs/>
              </w:rPr>
              <w:lastRenderedPageBreak/>
              <w:t>связь между словами в подчинительном словосочетании</w:t>
            </w:r>
            <w:r w:rsidR="006C3E26">
              <w:rPr>
                <w:rFonts w:ascii="Times New Roman" w:hAnsi="Times New Roman" w:cs="Times New Roman"/>
                <w:bCs/>
              </w:rPr>
              <w:t>,</w:t>
            </w:r>
            <w:r w:rsidRPr="00D444EA">
              <w:rPr>
                <w:rFonts w:ascii="Times New Roman" w:hAnsi="Times New Roman" w:cs="Times New Roman"/>
                <w:bCs/>
              </w:rPr>
              <w:t xml:space="preserve"> в предложении.</w:t>
            </w:r>
          </w:p>
          <w:p w14:paraId="61E586A0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2BF8" w:rsidRPr="00DF39FB" w14:paraId="4496E4EE" w14:textId="77777777" w:rsidTr="00F11192">
        <w:tc>
          <w:tcPr>
            <w:tcW w:w="1618" w:type="dxa"/>
            <w:vMerge/>
          </w:tcPr>
          <w:p w14:paraId="59EA0780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022E992E" w14:textId="06BE0833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2 мин.</w:t>
            </w:r>
          </w:p>
        </w:tc>
        <w:tc>
          <w:tcPr>
            <w:tcW w:w="4613" w:type="dxa"/>
          </w:tcPr>
          <w:p w14:paraId="4B9AFCAA" w14:textId="77777777" w:rsidR="00F32BF8" w:rsidRPr="00D444EA" w:rsidRDefault="00F32BF8" w:rsidP="005703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МИНУТКА ОТДЫХА</w:t>
            </w:r>
          </w:p>
          <w:p w14:paraId="13DBD629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Сделаем небольшую паузу в нашей работе. Встаньте, пожалуйста, из-за столов.</w:t>
            </w:r>
          </w:p>
          <w:p w14:paraId="73B3928C" w14:textId="340BF471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Небольшая разминка перед игрой в футбол</w:t>
            </w:r>
            <w:r w:rsidR="00624813">
              <w:rPr>
                <w:rFonts w:ascii="Times New Roman" w:hAnsi="Times New Roman" w:cs="Times New Roman"/>
              </w:rPr>
              <w:t>:</w:t>
            </w:r>
          </w:p>
          <w:p w14:paraId="4B09F2C7" w14:textId="3432FA7B" w:rsidR="00F32BF8" w:rsidRPr="00D444EA" w:rsidRDefault="00624813" w:rsidP="006248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444EA">
              <w:rPr>
                <w:rFonts w:ascii="Times New Roman" w:hAnsi="Times New Roman" w:cs="Times New Roman"/>
              </w:rPr>
              <w:t>лево, вправо повернёмся,</w:t>
            </w:r>
            <w:r w:rsidRPr="00D444EA">
              <w:rPr>
                <w:rFonts w:ascii="Times New Roman" w:hAnsi="Times New Roman" w:cs="Times New Roman"/>
              </w:rPr>
              <w:br/>
              <w:t>крепко за руки возьмемся,</w:t>
            </w:r>
            <w:r w:rsidRPr="00D444EA">
              <w:rPr>
                <w:rFonts w:ascii="Times New Roman" w:hAnsi="Times New Roman" w:cs="Times New Roman"/>
              </w:rPr>
              <w:br/>
              <w:t>руки вверх поднимем дружно</w:t>
            </w:r>
            <w:r>
              <w:rPr>
                <w:rFonts w:ascii="Times New Roman" w:hAnsi="Times New Roman" w:cs="Times New Roman"/>
              </w:rPr>
              <w:t>!</w:t>
            </w:r>
            <w:r w:rsidRPr="00D444E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444EA">
              <w:rPr>
                <w:rFonts w:ascii="Times New Roman" w:hAnsi="Times New Roman" w:cs="Times New Roman"/>
              </w:rPr>
              <w:t>теперь работать нужно!</w:t>
            </w:r>
          </w:p>
          <w:p w14:paraId="57B3A81D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Вы обратили внимание, что в этой незатейливой физкультминутке я использовала наречия. Назовите их.</w:t>
            </w:r>
          </w:p>
          <w:p w14:paraId="50B71C2D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14:paraId="1BC0D979" w14:textId="598A81EC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Физкультминутка</w:t>
            </w:r>
          </w:p>
        </w:tc>
        <w:tc>
          <w:tcPr>
            <w:tcW w:w="1625" w:type="dxa"/>
          </w:tcPr>
          <w:p w14:paraId="113838F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Выполняя вместе с учащимися несложные физические упражнения, помогает им снизить усталость и напряжение. </w:t>
            </w:r>
          </w:p>
          <w:p w14:paraId="34EF1B73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Использует текст физкультминутки (собственного сочинения)  с целью удержания умственной работоспособности детей и ускорения запоминания учебного материала.</w:t>
            </w:r>
          </w:p>
          <w:p w14:paraId="5063A962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7B86643A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lastRenderedPageBreak/>
              <w:t>Выполняют вместе с учителем несложные физические упражнения и непроизвольно запоминают правописание  наречий из текста физкультминутки, выведенного на экран. Называют эти слова.</w:t>
            </w:r>
          </w:p>
          <w:p w14:paraId="1A65F7CF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4289DF42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 xml:space="preserve">Умение переключаться с учебной  деятельности на физическую, удерживая умственную работоспособность. </w:t>
            </w:r>
          </w:p>
          <w:p w14:paraId="54E0868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2BF8" w:rsidRPr="00DF39FB" w14:paraId="54892FBA" w14:textId="77777777" w:rsidTr="00F11192">
        <w:tc>
          <w:tcPr>
            <w:tcW w:w="1618" w:type="dxa"/>
            <w:vMerge/>
          </w:tcPr>
          <w:p w14:paraId="6FF1CFF4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2AC3A859" w14:textId="1CC3F340" w:rsidR="00F32BF8" w:rsidRPr="00D444EA" w:rsidRDefault="004D5190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4 мин.</w:t>
            </w:r>
          </w:p>
        </w:tc>
        <w:tc>
          <w:tcPr>
            <w:tcW w:w="4613" w:type="dxa"/>
          </w:tcPr>
          <w:p w14:paraId="4D1230BE" w14:textId="77777777" w:rsidR="00F32BF8" w:rsidRPr="006C3E26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C3E26">
              <w:rPr>
                <w:rFonts w:ascii="Times New Roman" w:hAnsi="Times New Roman" w:cs="Times New Roman"/>
              </w:rPr>
              <w:t>Я обещала вам игру в футбол, и она состоится!</w:t>
            </w:r>
          </w:p>
          <w:p w14:paraId="4DE4C6D6" w14:textId="77777777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Правила нехитрые: каждый из вас по очереди ударяет по футбольному мячу с помощью курсора, если мяч летит в ворота, значит, ответ правильный. Считаем забитые голы.</w:t>
            </w:r>
          </w:p>
          <w:p w14:paraId="2F1E169B" w14:textId="119478FB" w:rsidR="00F32BF8" w:rsidRPr="00D444EA" w:rsidRDefault="00F32BF8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Задание 4.         ИНТЕРАКТИВНАЯ ИГРА «ФУТБО</w:t>
            </w:r>
            <w:r w:rsidR="004D5190" w:rsidRPr="00D444EA">
              <w:rPr>
                <w:rFonts w:ascii="Times New Roman" w:hAnsi="Times New Roman" w:cs="Times New Roman"/>
              </w:rPr>
              <w:t>Л»</w:t>
            </w:r>
          </w:p>
        </w:tc>
        <w:tc>
          <w:tcPr>
            <w:tcW w:w="1944" w:type="dxa"/>
          </w:tcPr>
          <w:p w14:paraId="459A35E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Интерактивная орфографическая игра</w:t>
            </w:r>
          </w:p>
          <w:p w14:paraId="3055FB98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</w:tcPr>
          <w:p w14:paraId="67ED07B9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Используя интерактивную игру, вызывает интерес у учащихся к работе по применению изученного орфографического правила. </w:t>
            </w:r>
          </w:p>
          <w:p w14:paraId="6DA1D467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14:paraId="0387366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Выполняют орфографическое задание, следуя правилам интерактивной игры «Футбол», осуществляют взаимоконтроль.</w:t>
            </w:r>
          </w:p>
          <w:p w14:paraId="745E599E" w14:textId="77777777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0" w:type="dxa"/>
          </w:tcPr>
          <w:p w14:paraId="62A0F94F" w14:textId="6902A271" w:rsidR="00F32BF8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Умение совмещать игровую и учебную деятельность, осуществлять взаимоконтроль.</w:t>
            </w:r>
          </w:p>
        </w:tc>
      </w:tr>
      <w:tr w:rsidR="005703FF" w:rsidRPr="00DF39FB" w14:paraId="2EF7E28B" w14:textId="77777777" w:rsidTr="00F11192">
        <w:tc>
          <w:tcPr>
            <w:tcW w:w="1618" w:type="dxa"/>
            <w:vMerge/>
          </w:tcPr>
          <w:p w14:paraId="044BE4B9" w14:textId="77777777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vMerge w:val="restart"/>
          </w:tcPr>
          <w:p w14:paraId="6E9239B6" w14:textId="58CA0A23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5 мин.</w:t>
            </w:r>
          </w:p>
        </w:tc>
        <w:tc>
          <w:tcPr>
            <w:tcW w:w="4613" w:type="dxa"/>
          </w:tcPr>
          <w:p w14:paraId="565C7F12" w14:textId="77777777" w:rsidR="005703FF" w:rsidRPr="00D444EA" w:rsidRDefault="005703FF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При выполнении следующего задания снова  обратимся к возможностям ИНТЕРНЕТА.</w:t>
            </w:r>
          </w:p>
          <w:p w14:paraId="5588F3B5" w14:textId="180CCDDD" w:rsidR="005703FF" w:rsidRPr="00D444EA" w:rsidRDefault="005703FF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Задание 5. На платформе «РЭШ» («Российская электронная школа»). Выполните тестовое задание (РЭШ, русский язык 7 класс, урок № 40, ссылка: </w:t>
            </w:r>
            <w:hyperlink r:id="rId8" w:history="1">
              <w:r w:rsidRPr="00D444EA">
                <w:rPr>
                  <w:rStyle w:val="ad"/>
                  <w:rFonts w:ascii="Times New Roman" w:hAnsi="Times New Roman" w:cs="Times New Roman"/>
                </w:rPr>
                <w:t>https://resh.edu.ru/subject/lesson/2265/main/</w:t>
              </w:r>
            </w:hyperlink>
            <w:r w:rsidRPr="00D444EA">
              <w:rPr>
                <w:rFonts w:ascii="Times New Roman" w:hAnsi="Times New Roman" w:cs="Times New Roman"/>
              </w:rPr>
              <w:t>)</w:t>
            </w:r>
          </w:p>
          <w:p w14:paraId="7ABCF745" w14:textId="3E11D9B4" w:rsidR="005703FF" w:rsidRPr="00D444EA" w:rsidRDefault="005703FF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14:paraId="3E671185" w14:textId="4E6F155A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Работа на платформе «РЭШ»</w:t>
            </w:r>
          </w:p>
        </w:tc>
        <w:tc>
          <w:tcPr>
            <w:tcW w:w="1625" w:type="dxa"/>
          </w:tcPr>
          <w:p w14:paraId="1317F41C" w14:textId="4DC92658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</w:rPr>
              <w:t>Используя тестовые материалы  «Российской электронной школы», осуществляет контроль знаний учащихся по изученной теме.</w:t>
            </w:r>
          </w:p>
        </w:tc>
        <w:tc>
          <w:tcPr>
            <w:tcW w:w="2044" w:type="dxa"/>
          </w:tcPr>
          <w:p w14:paraId="18FC9304" w14:textId="08BD44CB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Выполняют тестовые  задания по изученной теме на платформе «РЭШ»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</w:tcPr>
          <w:p w14:paraId="10923241" w14:textId="2CCD5D21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Умение применять на практике орфографическое правило. Умение работать на платформ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D444EA">
              <w:rPr>
                <w:rFonts w:ascii="Times New Roman" w:hAnsi="Times New Roman" w:cs="Times New Roman"/>
                <w:bCs/>
              </w:rPr>
              <w:t xml:space="preserve">  «РЭШ»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444EA">
              <w:rPr>
                <w:rFonts w:ascii="Times New Roman" w:hAnsi="Times New Roman" w:cs="Times New Roman"/>
                <w:bCs/>
              </w:rPr>
              <w:t xml:space="preserve"> Умение находить нужную информацию в Интернете.</w:t>
            </w:r>
          </w:p>
          <w:p w14:paraId="2CA0C6D0" w14:textId="77777777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703FF" w:rsidRPr="00DF39FB" w14:paraId="35CB64AC" w14:textId="77777777" w:rsidTr="00F11192">
        <w:tc>
          <w:tcPr>
            <w:tcW w:w="1618" w:type="dxa"/>
          </w:tcPr>
          <w:p w14:paraId="1300059C" w14:textId="77777777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vMerge/>
          </w:tcPr>
          <w:p w14:paraId="02E3DC29" w14:textId="77777777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13" w:type="dxa"/>
          </w:tcPr>
          <w:p w14:paraId="4DD9B172" w14:textId="77777777" w:rsidR="005703FF" w:rsidRPr="00D444EA" w:rsidRDefault="005703FF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Используя сайт «</w:t>
            </w:r>
            <w:proofErr w:type="spellStart"/>
            <w:r w:rsidRPr="00D444EA">
              <w:rPr>
                <w:rFonts w:ascii="Times New Roman" w:hAnsi="Times New Roman" w:cs="Times New Roman"/>
              </w:rPr>
              <w:t>Грамота.ру</w:t>
            </w:r>
            <w:proofErr w:type="spellEnd"/>
            <w:r w:rsidRPr="00D444EA">
              <w:rPr>
                <w:rFonts w:ascii="Times New Roman" w:hAnsi="Times New Roman" w:cs="Times New Roman"/>
              </w:rPr>
              <w:t xml:space="preserve">» (ссылка: </w:t>
            </w:r>
            <w:hyperlink r:id="rId9" w:history="1">
              <w:r w:rsidRPr="00D444EA">
                <w:rPr>
                  <w:rStyle w:val="ad"/>
                  <w:rFonts w:ascii="Times New Roman" w:hAnsi="Times New Roman" w:cs="Times New Roman"/>
                </w:rPr>
                <w:t>https://gramota.ru/</w:t>
              </w:r>
            </w:hyperlink>
            <w:r w:rsidRPr="00D444EA">
              <w:rPr>
                <w:rFonts w:ascii="Times New Roman" w:hAnsi="Times New Roman" w:cs="Times New Roman"/>
              </w:rPr>
              <w:t>), можете проверить себя.</w:t>
            </w:r>
          </w:p>
          <w:p w14:paraId="7A81C3FE" w14:textId="33794133" w:rsidR="005703FF" w:rsidRPr="00D444EA" w:rsidRDefault="005703FF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- Работа над ошибками.</w:t>
            </w:r>
          </w:p>
        </w:tc>
        <w:tc>
          <w:tcPr>
            <w:tcW w:w="1944" w:type="dxa"/>
          </w:tcPr>
          <w:p w14:paraId="5F48E2D5" w14:textId="7A17EBDA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Прием «самопроверка»</w:t>
            </w:r>
          </w:p>
        </w:tc>
        <w:tc>
          <w:tcPr>
            <w:tcW w:w="1625" w:type="dxa"/>
          </w:tcPr>
          <w:p w14:paraId="14B4E634" w14:textId="43777D00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 xml:space="preserve">Создает ситуацию успеха при возможности использования  интернет-источника. </w:t>
            </w:r>
          </w:p>
          <w:p w14:paraId="0A32E404" w14:textId="77777777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5D6230BD" w14:textId="3C19ED96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выполнении теста на платформе «РЭШ» осуществляют самопроверку, </w:t>
            </w:r>
            <w:r w:rsidRPr="00D444EA">
              <w:rPr>
                <w:rFonts w:ascii="Times New Roman" w:hAnsi="Times New Roman" w:cs="Times New Roman"/>
                <w:bCs/>
              </w:rPr>
              <w:t>работают над ошибками.</w:t>
            </w:r>
          </w:p>
        </w:tc>
        <w:tc>
          <w:tcPr>
            <w:tcW w:w="1950" w:type="dxa"/>
          </w:tcPr>
          <w:p w14:paraId="1AF4A0D9" w14:textId="4B8C73BE" w:rsidR="005703FF" w:rsidRPr="00D444EA" w:rsidRDefault="005703FF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Умение находить нужную информацию в Интернете. Умение работать на платформе </w:t>
            </w:r>
            <w:r w:rsidRPr="00D444E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D444EA">
              <w:rPr>
                <w:rFonts w:ascii="Times New Roman" w:hAnsi="Times New Roman" w:cs="Times New Roman"/>
                <w:bCs/>
              </w:rPr>
              <w:t>Грамота.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D444EA">
              <w:rPr>
                <w:rFonts w:ascii="Times New Roman" w:hAnsi="Times New Roman" w:cs="Times New Roman"/>
                <w:bCs/>
              </w:rPr>
              <w:t>у</w:t>
            </w:r>
            <w:proofErr w:type="spellEnd"/>
            <w:r w:rsidRPr="00D444EA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AD3337" w:rsidRPr="00DF39FB" w14:paraId="4EA9EBB9" w14:textId="77777777" w:rsidTr="00F11192">
        <w:tc>
          <w:tcPr>
            <w:tcW w:w="1618" w:type="dxa"/>
          </w:tcPr>
          <w:p w14:paraId="6703F4F9" w14:textId="77777777" w:rsidR="00AD3337" w:rsidRPr="00D444EA" w:rsidRDefault="00AD3337" w:rsidP="00570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3 стадия «Рефлексия»</w:t>
            </w:r>
          </w:p>
          <w:p w14:paraId="20949B7F" w14:textId="77777777" w:rsidR="00AD3337" w:rsidRPr="00D444EA" w:rsidRDefault="00AD3337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</w:tcPr>
          <w:p w14:paraId="001E1BB3" w14:textId="164FF5E4" w:rsidR="00AD3337" w:rsidRPr="00D444EA" w:rsidRDefault="004D5190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t>3 мин.</w:t>
            </w:r>
          </w:p>
        </w:tc>
        <w:tc>
          <w:tcPr>
            <w:tcW w:w="4613" w:type="dxa"/>
          </w:tcPr>
          <w:p w14:paraId="316472D8" w14:textId="77777777" w:rsidR="00AD3337" w:rsidRPr="00D444EA" w:rsidRDefault="00AD3337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Приём «ШЕСТЬ ШЛЯП МЫШЛЕНИЯ</w:t>
            </w:r>
          </w:p>
          <w:p w14:paraId="7596A29B" w14:textId="77777777" w:rsidR="00AD3337" w:rsidRPr="00D444EA" w:rsidRDefault="00AD3337" w:rsidP="005703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- Ну и на последнем этапе нашей работы на уроке предлагаю вам, примерить одну из шляп и выразить своё отношение к работе на уроке, </w:t>
            </w:r>
            <w:r w:rsidRPr="00D444EA">
              <w:rPr>
                <w:rFonts w:ascii="Times New Roman" w:hAnsi="Times New Roman" w:cs="Times New Roman"/>
              </w:rPr>
              <w:lastRenderedPageBreak/>
              <w:t>используя тот тип мышления, который символизирует выбранная вами шляпа.</w:t>
            </w:r>
          </w:p>
          <w:p w14:paraId="2EE901DB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>Вопросы:</w:t>
            </w:r>
          </w:p>
          <w:p w14:paraId="3BF8F79D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 xml:space="preserve">1.Фактологическое мышление (белая шляпа). </w:t>
            </w:r>
          </w:p>
          <w:p w14:paraId="59401FB2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>Какие задания выполняли на уроке?</w:t>
            </w:r>
          </w:p>
          <w:p w14:paraId="0C0CCB74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>2.Критическое мышление (чёрная шляпа)</w:t>
            </w:r>
          </w:p>
          <w:p w14:paraId="61E5E82C" w14:textId="087C3DC6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>Какие задания были трудными (или непонятными)? Что не понравилось в своей работе</w:t>
            </w:r>
            <w:r w:rsidR="006F3608">
              <w:rPr>
                <w:rFonts w:ascii="Times New Roman" w:hAnsi="Times New Roman" w:cs="Times New Roman"/>
                <w:i/>
                <w:iCs/>
              </w:rPr>
              <w:t>, в работе класса в целом</w:t>
            </w:r>
            <w:r w:rsidRPr="00D444EA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4C08C151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>3.Позитивное мышление (жёлтая шляпа)</w:t>
            </w:r>
          </w:p>
          <w:p w14:paraId="06ED1865" w14:textId="320FA78E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>Какие задания понравились? Что понравилось в своей работе</w:t>
            </w:r>
            <w:r w:rsidR="006F3608">
              <w:rPr>
                <w:rFonts w:ascii="Times New Roman" w:hAnsi="Times New Roman" w:cs="Times New Roman"/>
                <w:i/>
                <w:iCs/>
              </w:rPr>
              <w:t>, в работе одноклассников</w:t>
            </w:r>
            <w:r w:rsidRPr="00D444EA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50CD979B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>4.Эмоциональное мышление (красная шляпа)</w:t>
            </w:r>
          </w:p>
          <w:p w14:paraId="7A3E08FF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>Что на уроке повлияло на хорошее настроение? А что – на плохое?</w:t>
            </w:r>
          </w:p>
          <w:p w14:paraId="38EC09DC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>5.Философское мышление (фиолетовая или синяя шляпа)</w:t>
            </w:r>
          </w:p>
          <w:p w14:paraId="52431410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>О чём заставил задуматься сегодняшний урок?</w:t>
            </w:r>
          </w:p>
          <w:p w14:paraId="72658D2A" w14:textId="77777777" w:rsidR="00AD3337" w:rsidRPr="00D444EA" w:rsidRDefault="00AD3337" w:rsidP="005703F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 xml:space="preserve">6.Творческое </w:t>
            </w:r>
            <w:proofErr w:type="spellStart"/>
            <w:r w:rsidRPr="00D444EA">
              <w:rPr>
                <w:rFonts w:ascii="Times New Roman" w:hAnsi="Times New Roman" w:cs="Times New Roman"/>
                <w:u w:val="single"/>
              </w:rPr>
              <w:t>мыщление</w:t>
            </w:r>
            <w:proofErr w:type="spellEnd"/>
            <w:r w:rsidRPr="00D444EA">
              <w:rPr>
                <w:rFonts w:ascii="Times New Roman" w:hAnsi="Times New Roman" w:cs="Times New Roman"/>
                <w:u w:val="single"/>
              </w:rPr>
              <w:t xml:space="preserve"> (зелёная шляпа)</w:t>
            </w:r>
          </w:p>
          <w:p w14:paraId="1E195D39" w14:textId="4D29CA08" w:rsidR="00ED2BDA" w:rsidRPr="006C3E26" w:rsidRDefault="00AD3337" w:rsidP="005703F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44EA">
              <w:rPr>
                <w:rFonts w:ascii="Times New Roman" w:hAnsi="Times New Roman" w:cs="Times New Roman"/>
                <w:i/>
                <w:iCs/>
              </w:rPr>
              <w:t>Что хотелось бы изменить в сегодняшнем уроке?</w:t>
            </w:r>
          </w:p>
        </w:tc>
        <w:tc>
          <w:tcPr>
            <w:tcW w:w="1944" w:type="dxa"/>
          </w:tcPr>
          <w:p w14:paraId="4E1A1A37" w14:textId="019D5E35" w:rsidR="00AD3337" w:rsidRPr="00D444EA" w:rsidRDefault="00AD3337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>Прием</w:t>
            </w:r>
            <w:r w:rsidR="006F3608">
              <w:rPr>
                <w:rFonts w:ascii="Times New Roman" w:hAnsi="Times New Roman" w:cs="Times New Roman"/>
              </w:rPr>
              <w:t>ы:</w:t>
            </w:r>
            <w:r w:rsidRPr="00D444EA">
              <w:rPr>
                <w:rFonts w:ascii="Times New Roman" w:hAnsi="Times New Roman" w:cs="Times New Roman"/>
              </w:rPr>
              <w:t xml:space="preserve"> «шесть шляп мышления»</w:t>
            </w:r>
            <w:r w:rsidR="002E4019">
              <w:rPr>
                <w:rFonts w:ascii="Times New Roman" w:hAnsi="Times New Roman" w:cs="Times New Roman"/>
              </w:rPr>
              <w:t>, «самооценка», «</w:t>
            </w:r>
            <w:proofErr w:type="spellStart"/>
            <w:r w:rsidR="002E4019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="002E40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5" w:type="dxa"/>
          </w:tcPr>
          <w:p w14:paraId="5A6C9548" w14:textId="48860672" w:rsidR="00AD3337" w:rsidRPr="00D444EA" w:rsidRDefault="00AD3337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</w:rPr>
              <w:t xml:space="preserve">Используя прием «шесть шляп мышления, </w:t>
            </w:r>
            <w:r w:rsidRPr="00D444EA">
              <w:rPr>
                <w:rFonts w:ascii="Times New Roman" w:hAnsi="Times New Roman" w:cs="Times New Roman"/>
              </w:rPr>
              <w:lastRenderedPageBreak/>
              <w:t xml:space="preserve">мотивирует учащихся на аналитическую деятельность, самооценку и </w:t>
            </w:r>
            <w:proofErr w:type="spellStart"/>
            <w:r w:rsidRPr="00D444EA">
              <w:rPr>
                <w:rFonts w:ascii="Times New Roman" w:hAnsi="Times New Roman" w:cs="Times New Roman"/>
              </w:rPr>
              <w:t>взаимооценку</w:t>
            </w:r>
            <w:proofErr w:type="spellEnd"/>
            <w:r w:rsidRPr="00D44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4" w:type="dxa"/>
          </w:tcPr>
          <w:p w14:paraId="12A7DB2D" w14:textId="5A3EB48E" w:rsidR="00AD3337" w:rsidRPr="00D444EA" w:rsidRDefault="00AD3337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44EA">
              <w:rPr>
                <w:rFonts w:ascii="Times New Roman" w:hAnsi="Times New Roman" w:cs="Times New Roman"/>
              </w:rPr>
              <w:lastRenderedPageBreak/>
              <w:t xml:space="preserve">Выбрав тип мышления, делятся своими мыслями  о содержании урока </w:t>
            </w:r>
            <w:r w:rsidRPr="00D444EA">
              <w:rPr>
                <w:rFonts w:ascii="Times New Roman" w:hAnsi="Times New Roman" w:cs="Times New Roman"/>
              </w:rPr>
              <w:lastRenderedPageBreak/>
              <w:t>и о работе (своей и одноклассников) на нем.</w:t>
            </w:r>
          </w:p>
        </w:tc>
        <w:tc>
          <w:tcPr>
            <w:tcW w:w="1950" w:type="dxa"/>
          </w:tcPr>
          <w:p w14:paraId="4C901607" w14:textId="72ECA0FD" w:rsidR="00AD3337" w:rsidRPr="00D444EA" w:rsidRDefault="00F32BF8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4EA">
              <w:rPr>
                <w:rFonts w:ascii="Times New Roman" w:hAnsi="Times New Roman" w:cs="Times New Roman"/>
                <w:bCs/>
              </w:rPr>
              <w:lastRenderedPageBreak/>
              <w:t xml:space="preserve">Умение делать выбор формы речи для высказывания </w:t>
            </w:r>
            <w:r w:rsidRPr="00D444EA">
              <w:rPr>
                <w:rFonts w:ascii="Times New Roman" w:hAnsi="Times New Roman" w:cs="Times New Roman"/>
                <w:bCs/>
              </w:rPr>
              <w:lastRenderedPageBreak/>
              <w:t>аналитического характера, принимать причины успеха (неуспеха) учебной деятельности (своей и класса в целом).</w:t>
            </w:r>
          </w:p>
        </w:tc>
      </w:tr>
      <w:tr w:rsidR="00D444EA" w:rsidRPr="00DF39FB" w14:paraId="319A67F7" w14:textId="77777777" w:rsidTr="00542E7A">
        <w:tc>
          <w:tcPr>
            <w:tcW w:w="1618" w:type="dxa"/>
          </w:tcPr>
          <w:p w14:paraId="241CAF8C" w14:textId="77777777" w:rsidR="00D444EA" w:rsidRDefault="00D444EA" w:rsidP="00570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  <w:p w14:paraId="06DCFF8B" w14:textId="4A560A9B" w:rsidR="00D444EA" w:rsidRPr="00D444EA" w:rsidRDefault="00D444EA" w:rsidP="005703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(инструктаж)</w:t>
            </w:r>
          </w:p>
        </w:tc>
        <w:tc>
          <w:tcPr>
            <w:tcW w:w="852" w:type="dxa"/>
          </w:tcPr>
          <w:p w14:paraId="67441A30" w14:textId="5294EB8E" w:rsidR="00D444EA" w:rsidRPr="00D444EA" w:rsidRDefault="00D444EA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мин.</w:t>
            </w:r>
          </w:p>
        </w:tc>
        <w:tc>
          <w:tcPr>
            <w:tcW w:w="12176" w:type="dxa"/>
            <w:gridSpan w:val="5"/>
          </w:tcPr>
          <w:p w14:paraId="4001172E" w14:textId="77777777" w:rsidR="00D444EA" w:rsidRPr="00D444EA" w:rsidRDefault="00D444EA" w:rsidP="005703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44EA">
              <w:rPr>
                <w:rFonts w:ascii="Times New Roman" w:hAnsi="Times New Roman" w:cs="Times New Roman"/>
                <w:b/>
                <w:bCs/>
                <w:i/>
                <w:iCs/>
              </w:rPr>
              <w:t>Спишите текст, вставьте на месте пропуска подходящие по смыслу наречия из «Слов для справок», определив их написание.</w:t>
            </w:r>
          </w:p>
          <w:p w14:paraId="04E31F66" w14:textId="0317441C" w:rsidR="00D444EA" w:rsidRPr="00D444EA" w:rsidRDefault="00D444EA" w:rsidP="005703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</w:rPr>
              <w:t xml:space="preserve">На  Сити, … от деревни Набережная,  …   по течению реки, между деревнями </w:t>
            </w:r>
            <w:proofErr w:type="spellStart"/>
            <w:r w:rsidRPr="00D444EA">
              <w:rPr>
                <w:rFonts w:ascii="Times New Roman" w:hAnsi="Times New Roman" w:cs="Times New Roman"/>
              </w:rPr>
              <w:t>Торонково</w:t>
            </w:r>
            <w:proofErr w:type="spellEnd"/>
            <w:r w:rsidRPr="00D444EA">
              <w:rPr>
                <w:rFonts w:ascii="Times New Roman" w:hAnsi="Times New Roman" w:cs="Times New Roman"/>
              </w:rPr>
              <w:t xml:space="preserve"> и Коростель, … много лет принимает гостей Прощёный ручей. Этот Святой источник словно … распахнул невидимые двери для всех желающих насладиться своей целебной водой. Легенды о появлении Святого источника … слагали люди. Спуск к роднику …  благоустроен лестницей с перилами, на каждом её повороте установлены беседки</w:t>
            </w:r>
            <w:r w:rsidR="006F3608">
              <w:rPr>
                <w:rFonts w:ascii="Times New Roman" w:hAnsi="Times New Roman" w:cs="Times New Roman"/>
              </w:rPr>
              <w:t xml:space="preserve">. </w:t>
            </w:r>
            <w:r w:rsidRPr="00D444EA">
              <w:rPr>
                <w:rFonts w:ascii="Times New Roman" w:hAnsi="Times New Roman" w:cs="Times New Roman"/>
              </w:rPr>
              <w:t xml:space="preserve"> …</w:t>
            </w:r>
            <w:r w:rsidR="006F3608">
              <w:rPr>
                <w:rFonts w:ascii="Times New Roman" w:hAnsi="Times New Roman" w:cs="Times New Roman"/>
              </w:rPr>
              <w:t>,</w:t>
            </w:r>
            <w:r w:rsidRPr="00D444EA">
              <w:rPr>
                <w:rFonts w:ascii="Times New Roman" w:hAnsi="Times New Roman" w:cs="Times New Roman"/>
              </w:rPr>
              <w:t xml:space="preserve"> у выхода Святого источника, сделана открытая купель в форме креста. Прощёный ручей – достопримечательность нашего района.</w:t>
            </w:r>
          </w:p>
          <w:p w14:paraId="18383DCF" w14:textId="77777777" w:rsidR="00D444EA" w:rsidRPr="00D444EA" w:rsidRDefault="00D444EA" w:rsidP="005703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444EA">
              <w:rPr>
                <w:rFonts w:ascii="Times New Roman" w:hAnsi="Times New Roman" w:cs="Times New Roman"/>
                <w:b/>
                <w:bCs/>
              </w:rPr>
              <w:t>Слова для справок</w:t>
            </w:r>
            <w:r w:rsidRPr="00D444EA">
              <w:rPr>
                <w:rFonts w:ascii="Times New Roman" w:hAnsi="Times New Roman" w:cs="Times New Roman"/>
              </w:rPr>
              <w:t xml:space="preserve">: сей(час), (в)низу, (в)верх, уж(?), (с)права, </w:t>
            </w:r>
            <w:proofErr w:type="spellStart"/>
            <w:r w:rsidRPr="00D444EA">
              <w:rPr>
                <w:rFonts w:ascii="Times New Roman" w:hAnsi="Times New Roman" w:cs="Times New Roman"/>
              </w:rPr>
              <w:t>издавн</w:t>
            </w:r>
            <w:proofErr w:type="spellEnd"/>
            <w:r w:rsidRPr="00D444EA">
              <w:rPr>
                <w:rFonts w:ascii="Times New Roman" w:hAnsi="Times New Roman" w:cs="Times New Roman"/>
              </w:rPr>
              <w:t>(</w:t>
            </w:r>
            <w:proofErr w:type="spellStart"/>
            <w:r w:rsidRPr="00D444EA">
              <w:rPr>
                <w:rFonts w:ascii="Times New Roman" w:hAnsi="Times New Roman" w:cs="Times New Roman"/>
              </w:rPr>
              <w:t>о,а</w:t>
            </w:r>
            <w:proofErr w:type="spellEnd"/>
            <w:r w:rsidRPr="00D444E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D444EA">
              <w:rPr>
                <w:rFonts w:ascii="Times New Roman" w:hAnsi="Times New Roman" w:cs="Times New Roman"/>
              </w:rPr>
              <w:t>настеж</w:t>
            </w:r>
            <w:proofErr w:type="spellEnd"/>
            <w:r w:rsidRPr="00D444EA">
              <w:rPr>
                <w:rFonts w:ascii="Times New Roman" w:hAnsi="Times New Roman" w:cs="Times New Roman"/>
              </w:rPr>
              <w:t>(?).</w:t>
            </w:r>
          </w:p>
          <w:p w14:paraId="40A7F90E" w14:textId="77777777" w:rsidR="00D444EA" w:rsidRPr="00D444EA" w:rsidRDefault="00D444EA" w:rsidP="005703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u w:val="single"/>
              </w:rPr>
            </w:pPr>
            <w:r w:rsidRPr="00D444EA">
              <w:rPr>
                <w:rFonts w:ascii="Times New Roman" w:hAnsi="Times New Roman" w:cs="Times New Roman"/>
                <w:u w:val="single"/>
              </w:rPr>
              <w:t>! Если всё-таки какие-то слова с урока для вас остались непонятными, можете взять на память карточки с их значением.</w:t>
            </w:r>
          </w:p>
          <w:p w14:paraId="1BCA0E7C" w14:textId="77777777" w:rsidR="00D444EA" w:rsidRPr="00D444EA" w:rsidRDefault="00D444EA" w:rsidP="005703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432B0CD" w14:textId="77777777" w:rsidR="00EA258D" w:rsidRPr="00DF39FB" w:rsidRDefault="00EA258D" w:rsidP="005703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A258D" w:rsidRPr="00DF39FB" w:rsidSect="000749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A5B"/>
    <w:multiLevelType w:val="hybridMultilevel"/>
    <w:tmpl w:val="2094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11DF"/>
    <w:multiLevelType w:val="hybridMultilevel"/>
    <w:tmpl w:val="73DE6ACC"/>
    <w:lvl w:ilvl="0" w:tplc="B65EA7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87321">
    <w:abstractNumId w:val="0"/>
  </w:num>
  <w:num w:numId="2" w16cid:durableId="205377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D7"/>
    <w:rsid w:val="00006881"/>
    <w:rsid w:val="0002229C"/>
    <w:rsid w:val="00040FDB"/>
    <w:rsid w:val="0006484D"/>
    <w:rsid w:val="00072406"/>
    <w:rsid w:val="000749DE"/>
    <w:rsid w:val="00090BF8"/>
    <w:rsid w:val="000B13D8"/>
    <w:rsid w:val="000B21B0"/>
    <w:rsid w:val="000C0B3F"/>
    <w:rsid w:val="000C2E97"/>
    <w:rsid w:val="000C4754"/>
    <w:rsid w:val="000D2032"/>
    <w:rsid w:val="000D710E"/>
    <w:rsid w:val="000D7BE1"/>
    <w:rsid w:val="000F02E4"/>
    <w:rsid w:val="0010693E"/>
    <w:rsid w:val="00134964"/>
    <w:rsid w:val="00134A3D"/>
    <w:rsid w:val="001469C4"/>
    <w:rsid w:val="001548C8"/>
    <w:rsid w:val="00155369"/>
    <w:rsid w:val="00181185"/>
    <w:rsid w:val="0018221C"/>
    <w:rsid w:val="001835D6"/>
    <w:rsid w:val="00184FCB"/>
    <w:rsid w:val="0019239E"/>
    <w:rsid w:val="00194B5C"/>
    <w:rsid w:val="001C087C"/>
    <w:rsid w:val="001D5A85"/>
    <w:rsid w:val="001E2AD1"/>
    <w:rsid w:val="001E3893"/>
    <w:rsid w:val="001E4E70"/>
    <w:rsid w:val="001F2FE4"/>
    <w:rsid w:val="0021746A"/>
    <w:rsid w:val="00217608"/>
    <w:rsid w:val="00231FB8"/>
    <w:rsid w:val="00232257"/>
    <w:rsid w:val="002875AE"/>
    <w:rsid w:val="002924FE"/>
    <w:rsid w:val="002B19E1"/>
    <w:rsid w:val="002B386B"/>
    <w:rsid w:val="002B47C5"/>
    <w:rsid w:val="002D6157"/>
    <w:rsid w:val="002E4019"/>
    <w:rsid w:val="002F51AE"/>
    <w:rsid w:val="003016B1"/>
    <w:rsid w:val="00306EFE"/>
    <w:rsid w:val="00312537"/>
    <w:rsid w:val="003137EB"/>
    <w:rsid w:val="003367BE"/>
    <w:rsid w:val="00341E9B"/>
    <w:rsid w:val="00342339"/>
    <w:rsid w:val="003477FF"/>
    <w:rsid w:val="00353623"/>
    <w:rsid w:val="00362444"/>
    <w:rsid w:val="00366D85"/>
    <w:rsid w:val="00367700"/>
    <w:rsid w:val="003730EA"/>
    <w:rsid w:val="00377E1D"/>
    <w:rsid w:val="003B03E2"/>
    <w:rsid w:val="003B1F97"/>
    <w:rsid w:val="003B3ACD"/>
    <w:rsid w:val="003C7E44"/>
    <w:rsid w:val="003E00CB"/>
    <w:rsid w:val="003E21F0"/>
    <w:rsid w:val="003E4BA3"/>
    <w:rsid w:val="003F0C90"/>
    <w:rsid w:val="003F200F"/>
    <w:rsid w:val="00402F32"/>
    <w:rsid w:val="0040581A"/>
    <w:rsid w:val="00412FC3"/>
    <w:rsid w:val="004455EF"/>
    <w:rsid w:val="00456963"/>
    <w:rsid w:val="00461F23"/>
    <w:rsid w:val="00465E48"/>
    <w:rsid w:val="00485443"/>
    <w:rsid w:val="004A7DE5"/>
    <w:rsid w:val="004B3546"/>
    <w:rsid w:val="004C5113"/>
    <w:rsid w:val="004C51A1"/>
    <w:rsid w:val="004D5190"/>
    <w:rsid w:val="004E39BE"/>
    <w:rsid w:val="004F6BB6"/>
    <w:rsid w:val="005107A1"/>
    <w:rsid w:val="00523B13"/>
    <w:rsid w:val="0052558C"/>
    <w:rsid w:val="005274F9"/>
    <w:rsid w:val="00532568"/>
    <w:rsid w:val="00547DC7"/>
    <w:rsid w:val="00567F01"/>
    <w:rsid w:val="005703FF"/>
    <w:rsid w:val="0057610C"/>
    <w:rsid w:val="00577E6D"/>
    <w:rsid w:val="005A00B6"/>
    <w:rsid w:val="005A2525"/>
    <w:rsid w:val="005A35F5"/>
    <w:rsid w:val="005A73F2"/>
    <w:rsid w:val="005B0E44"/>
    <w:rsid w:val="005B70E6"/>
    <w:rsid w:val="005E61F4"/>
    <w:rsid w:val="006139F3"/>
    <w:rsid w:val="006234E5"/>
    <w:rsid w:val="00624813"/>
    <w:rsid w:val="00631982"/>
    <w:rsid w:val="00650BCB"/>
    <w:rsid w:val="0065213F"/>
    <w:rsid w:val="00671018"/>
    <w:rsid w:val="0067393D"/>
    <w:rsid w:val="00682D6A"/>
    <w:rsid w:val="006860F8"/>
    <w:rsid w:val="00686EDC"/>
    <w:rsid w:val="0069727A"/>
    <w:rsid w:val="006B6696"/>
    <w:rsid w:val="006C06F7"/>
    <w:rsid w:val="006C3E26"/>
    <w:rsid w:val="006C7DEE"/>
    <w:rsid w:val="006D416C"/>
    <w:rsid w:val="006F3608"/>
    <w:rsid w:val="006F76A7"/>
    <w:rsid w:val="00707BE7"/>
    <w:rsid w:val="00721477"/>
    <w:rsid w:val="00721E7B"/>
    <w:rsid w:val="00727EAC"/>
    <w:rsid w:val="00737E39"/>
    <w:rsid w:val="00753762"/>
    <w:rsid w:val="00761241"/>
    <w:rsid w:val="00763D8F"/>
    <w:rsid w:val="00764541"/>
    <w:rsid w:val="00766138"/>
    <w:rsid w:val="007706D9"/>
    <w:rsid w:val="00774DC1"/>
    <w:rsid w:val="0077541D"/>
    <w:rsid w:val="00782B7F"/>
    <w:rsid w:val="0078740A"/>
    <w:rsid w:val="007A3334"/>
    <w:rsid w:val="007B1D0E"/>
    <w:rsid w:val="007D0411"/>
    <w:rsid w:val="007E0F1A"/>
    <w:rsid w:val="007F0A7D"/>
    <w:rsid w:val="007F17F8"/>
    <w:rsid w:val="007F46A3"/>
    <w:rsid w:val="00806A22"/>
    <w:rsid w:val="00816176"/>
    <w:rsid w:val="00821EAE"/>
    <w:rsid w:val="00846E7F"/>
    <w:rsid w:val="008534A2"/>
    <w:rsid w:val="00855590"/>
    <w:rsid w:val="00864526"/>
    <w:rsid w:val="0088079E"/>
    <w:rsid w:val="008A1D64"/>
    <w:rsid w:val="008C4569"/>
    <w:rsid w:val="008C5CFA"/>
    <w:rsid w:val="008C67D1"/>
    <w:rsid w:val="008D4596"/>
    <w:rsid w:val="008E2827"/>
    <w:rsid w:val="008E6EA0"/>
    <w:rsid w:val="008F37FA"/>
    <w:rsid w:val="008F5737"/>
    <w:rsid w:val="008F67B4"/>
    <w:rsid w:val="00900232"/>
    <w:rsid w:val="00911076"/>
    <w:rsid w:val="009314A8"/>
    <w:rsid w:val="009350E8"/>
    <w:rsid w:val="009372F6"/>
    <w:rsid w:val="0094413F"/>
    <w:rsid w:val="009505BC"/>
    <w:rsid w:val="00951304"/>
    <w:rsid w:val="00954BDE"/>
    <w:rsid w:val="00954F4A"/>
    <w:rsid w:val="009735A2"/>
    <w:rsid w:val="009975FD"/>
    <w:rsid w:val="009A112B"/>
    <w:rsid w:val="009C40FC"/>
    <w:rsid w:val="009E031A"/>
    <w:rsid w:val="009F3ECC"/>
    <w:rsid w:val="00A03047"/>
    <w:rsid w:val="00A128A6"/>
    <w:rsid w:val="00A30CF6"/>
    <w:rsid w:val="00A40AE6"/>
    <w:rsid w:val="00A41554"/>
    <w:rsid w:val="00A45700"/>
    <w:rsid w:val="00A67D4F"/>
    <w:rsid w:val="00A73A6A"/>
    <w:rsid w:val="00A86587"/>
    <w:rsid w:val="00A901BA"/>
    <w:rsid w:val="00A96360"/>
    <w:rsid w:val="00AD3337"/>
    <w:rsid w:val="00AE59AC"/>
    <w:rsid w:val="00AF50BA"/>
    <w:rsid w:val="00B33018"/>
    <w:rsid w:val="00B4348A"/>
    <w:rsid w:val="00B625D7"/>
    <w:rsid w:val="00B717CB"/>
    <w:rsid w:val="00B73F42"/>
    <w:rsid w:val="00B7410C"/>
    <w:rsid w:val="00B818AF"/>
    <w:rsid w:val="00B84B39"/>
    <w:rsid w:val="00B87FAE"/>
    <w:rsid w:val="00B92C8B"/>
    <w:rsid w:val="00BB015A"/>
    <w:rsid w:val="00BB222F"/>
    <w:rsid w:val="00BB2672"/>
    <w:rsid w:val="00BC6E82"/>
    <w:rsid w:val="00BE24BD"/>
    <w:rsid w:val="00BF653F"/>
    <w:rsid w:val="00C03C46"/>
    <w:rsid w:val="00C17E09"/>
    <w:rsid w:val="00C36147"/>
    <w:rsid w:val="00C50354"/>
    <w:rsid w:val="00C8498B"/>
    <w:rsid w:val="00C87E3D"/>
    <w:rsid w:val="00C90D6E"/>
    <w:rsid w:val="00C91459"/>
    <w:rsid w:val="00CB1745"/>
    <w:rsid w:val="00CC39B7"/>
    <w:rsid w:val="00CE06EB"/>
    <w:rsid w:val="00CE5BFC"/>
    <w:rsid w:val="00CF27A5"/>
    <w:rsid w:val="00CF33B1"/>
    <w:rsid w:val="00D04FAE"/>
    <w:rsid w:val="00D064FC"/>
    <w:rsid w:val="00D31921"/>
    <w:rsid w:val="00D327B7"/>
    <w:rsid w:val="00D334CF"/>
    <w:rsid w:val="00D444EA"/>
    <w:rsid w:val="00D45892"/>
    <w:rsid w:val="00D64DD3"/>
    <w:rsid w:val="00D7201B"/>
    <w:rsid w:val="00D81848"/>
    <w:rsid w:val="00D91500"/>
    <w:rsid w:val="00D92613"/>
    <w:rsid w:val="00D93E4E"/>
    <w:rsid w:val="00D95A5D"/>
    <w:rsid w:val="00DA587D"/>
    <w:rsid w:val="00DA5FB0"/>
    <w:rsid w:val="00DB2154"/>
    <w:rsid w:val="00DD03BB"/>
    <w:rsid w:val="00DD2A7A"/>
    <w:rsid w:val="00DE5D68"/>
    <w:rsid w:val="00DF39FB"/>
    <w:rsid w:val="00DF417B"/>
    <w:rsid w:val="00DF7A69"/>
    <w:rsid w:val="00DF7C67"/>
    <w:rsid w:val="00E40761"/>
    <w:rsid w:val="00E44693"/>
    <w:rsid w:val="00E44F45"/>
    <w:rsid w:val="00E7350E"/>
    <w:rsid w:val="00E770D3"/>
    <w:rsid w:val="00E87A90"/>
    <w:rsid w:val="00E92B20"/>
    <w:rsid w:val="00E94EF6"/>
    <w:rsid w:val="00EA258D"/>
    <w:rsid w:val="00EA27C9"/>
    <w:rsid w:val="00EB1FBC"/>
    <w:rsid w:val="00EB2762"/>
    <w:rsid w:val="00EB616B"/>
    <w:rsid w:val="00EB7299"/>
    <w:rsid w:val="00EC03DA"/>
    <w:rsid w:val="00ED2BDA"/>
    <w:rsid w:val="00ED5FFB"/>
    <w:rsid w:val="00EE116C"/>
    <w:rsid w:val="00EE6815"/>
    <w:rsid w:val="00F03194"/>
    <w:rsid w:val="00F11181"/>
    <w:rsid w:val="00F11192"/>
    <w:rsid w:val="00F3245A"/>
    <w:rsid w:val="00F32BF8"/>
    <w:rsid w:val="00F3338A"/>
    <w:rsid w:val="00F34F0F"/>
    <w:rsid w:val="00F41CA7"/>
    <w:rsid w:val="00F5449E"/>
    <w:rsid w:val="00F75B0E"/>
    <w:rsid w:val="00F93260"/>
    <w:rsid w:val="00FC0C4E"/>
    <w:rsid w:val="00FC32B8"/>
    <w:rsid w:val="00FC5547"/>
    <w:rsid w:val="00FD1752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92BE"/>
  <w15:chartTrackingRefBased/>
  <w15:docId w15:val="{2BDA2551-A22F-4B62-B461-D82C96B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E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5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5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5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5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5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5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5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5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5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5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5D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A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E24BD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E24B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444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65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265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mot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96CA-3B45-4640-BE05-83189E4B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Крестова</dc:creator>
  <cp:keywords/>
  <dc:description/>
  <cp:lastModifiedBy>Ольга Крестова</cp:lastModifiedBy>
  <cp:revision>256</cp:revision>
  <dcterms:created xsi:type="dcterms:W3CDTF">2025-07-12T12:01:00Z</dcterms:created>
  <dcterms:modified xsi:type="dcterms:W3CDTF">2025-08-05T08:37:00Z</dcterms:modified>
</cp:coreProperties>
</file>