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B1" w:rsidRPr="003331B1" w:rsidRDefault="003331B1" w:rsidP="003331B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1B1">
        <w:rPr>
          <w:rFonts w:ascii="Times New Roman" w:hAnsi="Times New Roman"/>
          <w:b/>
          <w:bCs/>
          <w:sz w:val="28"/>
          <w:szCs w:val="28"/>
        </w:rPr>
        <w:t>Путешествие по страницам Красной Книги Ярославской области (</w:t>
      </w:r>
      <w:r w:rsidR="003A24B7">
        <w:rPr>
          <w:rFonts w:ascii="Times New Roman" w:hAnsi="Times New Roman"/>
          <w:b/>
          <w:bCs/>
          <w:sz w:val="28"/>
          <w:szCs w:val="28"/>
        </w:rPr>
        <w:t>растения)</w:t>
      </w:r>
      <w:r w:rsidRPr="003331B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24B7" w:rsidRDefault="003A24B7" w:rsidP="003331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4B7">
        <w:rPr>
          <w:rFonts w:ascii="Times New Roman" w:hAnsi="Times New Roman"/>
          <w:b/>
          <w:bCs/>
          <w:i/>
          <w:sz w:val="24"/>
          <w:szCs w:val="24"/>
        </w:rPr>
        <w:t xml:space="preserve">Форма представления задания: презентация с изображениями и кратким описанием представленных </w:t>
      </w:r>
      <w:r>
        <w:rPr>
          <w:rFonts w:ascii="Times New Roman" w:hAnsi="Times New Roman"/>
          <w:b/>
          <w:bCs/>
          <w:i/>
          <w:sz w:val="24"/>
          <w:szCs w:val="24"/>
        </w:rPr>
        <w:t>растений (не менее 10 растений)</w:t>
      </w:r>
    </w:p>
    <w:p w:rsidR="003331B1" w:rsidRPr="003331B1" w:rsidRDefault="003331B1" w:rsidP="003331B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31B1">
        <w:rPr>
          <w:rFonts w:ascii="Times New Roman" w:hAnsi="Times New Roman" w:cs="Times New Roman"/>
          <w:b/>
          <w:i/>
          <w:sz w:val="24"/>
          <w:szCs w:val="24"/>
        </w:rPr>
        <w:t xml:space="preserve">Сроки выполнения задания: </w:t>
      </w:r>
      <w:r w:rsidRPr="003331B1">
        <w:rPr>
          <w:rFonts w:ascii="Times New Roman" w:hAnsi="Times New Roman" w:cs="Times New Roman"/>
          <w:b/>
          <w:bCs/>
          <w:i/>
          <w:sz w:val="24"/>
          <w:szCs w:val="24"/>
        </w:rPr>
        <w:t>06.03 – 13.03. 2023 г</w:t>
      </w:r>
    </w:p>
    <w:p w:rsidR="003331B1" w:rsidRPr="00DA7C91" w:rsidRDefault="003331B1" w:rsidP="003331B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331B1" w:rsidRDefault="003331B1" w:rsidP="003331B1">
      <w:pPr>
        <w:spacing w:after="0" w:line="288" w:lineRule="auto"/>
        <w:jc w:val="both"/>
        <w:rPr>
          <w:rStyle w:val="a9"/>
          <w:rFonts w:ascii="Times New Roman" w:hAnsi="Times New Roman" w:cs="Times New Roman"/>
          <w:i/>
          <w:sz w:val="26"/>
          <w:szCs w:val="26"/>
        </w:rPr>
      </w:pPr>
      <w:r w:rsidRPr="00DA7C9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Уважаемые участники проекта </w:t>
      </w:r>
      <w:r w:rsidRPr="00DA7C9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«</w:t>
      </w:r>
      <w:r w:rsidRPr="00DA7C91">
        <w:rPr>
          <w:rFonts w:ascii="Times New Roman" w:hAnsi="Times New Roman" w:cs="Times New Roman"/>
          <w:b/>
          <w:i/>
          <w:sz w:val="26"/>
          <w:szCs w:val="26"/>
        </w:rPr>
        <w:t>Из тысячи планет Земли прекрасней нет</w:t>
      </w:r>
      <w:r w:rsidRPr="00DA7C91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»</w:t>
      </w:r>
      <w:r w:rsidRPr="00DA7C91">
        <w:rPr>
          <w:rStyle w:val="a9"/>
          <w:rFonts w:ascii="Times New Roman" w:hAnsi="Times New Roman" w:cs="Times New Roman"/>
          <w:i/>
          <w:sz w:val="26"/>
          <w:szCs w:val="26"/>
        </w:rPr>
        <w:t>!</w:t>
      </w:r>
    </w:p>
    <w:p w:rsidR="003331B1" w:rsidRDefault="00175A6D" w:rsidP="003331B1">
      <w:pPr>
        <w:spacing w:after="0" w:line="288" w:lineRule="auto"/>
        <w:jc w:val="both"/>
        <w:rPr>
          <w:rStyle w:val="a9"/>
          <w:rFonts w:ascii="Times New Roman" w:hAnsi="Times New Roman" w:cs="Times New Roman"/>
          <w:b w:val="0"/>
          <w:i/>
          <w:sz w:val="26"/>
          <w:szCs w:val="26"/>
        </w:rPr>
      </w:pPr>
      <w:r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С момента своего возникновения наша планета Земля была безжизненна. При</w:t>
      </w:r>
      <w:r w:rsidR="003331B1"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мерно 3,7 ми</w:t>
      </w:r>
      <w:r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ллиарда лет тому назад на ней зародилась жизнь. Первые примитивные одноклеточные организмы за эти миллиарды лет превратились в разнообразных животных и многочисленных растений. Они сделали нашу Землю прекрасной! Однако, люди своей хозяйственной деятельностью, вмешиваются в жизнь других обитателей планеты, изменяют или уничтожают места их обитания. Это привело к тому, что некоторые виды </w:t>
      </w:r>
      <w:r w:rsidR="00FD3BC5"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организмов </w:t>
      </w:r>
      <w:r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стали исчезать, численность их значительно уменьшилась. </w:t>
      </w:r>
      <w:r w:rsidR="00FD3BC5"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Для того чтобы сохранить исчезающие виды, часть их была занесена в Красную книгу</w:t>
      </w:r>
      <w:r w:rsid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 и охраняе</w:t>
      </w:r>
      <w:r w:rsidR="00FD3BC5"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тся государством. Мы предлагаем вам познакомиться с Красной книгой Ярославской области и подготовить для нас рассказ об исчезающих </w:t>
      </w:r>
      <w:r w:rsidR="003A24B7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>растениях</w:t>
      </w:r>
      <w:r w:rsidR="00FD3BC5" w:rsidRPr="00FD3BC5">
        <w:rPr>
          <w:rStyle w:val="a9"/>
          <w:rFonts w:ascii="Times New Roman" w:hAnsi="Times New Roman" w:cs="Times New Roman"/>
          <w:b w:val="0"/>
          <w:i/>
          <w:sz w:val="26"/>
          <w:szCs w:val="26"/>
        </w:rPr>
        <w:t xml:space="preserve"> нашей области.</w:t>
      </w:r>
    </w:p>
    <w:p w:rsidR="00FD3BC5" w:rsidRDefault="00FD3BC5" w:rsidP="003331B1">
      <w:pPr>
        <w:spacing w:after="0" w:line="288" w:lineRule="auto"/>
        <w:jc w:val="both"/>
        <w:rPr>
          <w:rStyle w:val="a9"/>
          <w:rFonts w:ascii="Times New Roman" w:hAnsi="Times New Roman" w:cs="Times New Roman"/>
          <w:b w:val="0"/>
          <w:i/>
          <w:sz w:val="26"/>
          <w:szCs w:val="26"/>
        </w:rPr>
      </w:pPr>
    </w:p>
    <w:p w:rsidR="00FD3BC5" w:rsidRDefault="00FD3BC5" w:rsidP="00FD3BC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D04D4">
        <w:rPr>
          <w:rStyle w:val="a9"/>
          <w:rFonts w:ascii="Times New Roman" w:hAnsi="Times New Roman" w:cs="Times New Roman"/>
          <w:sz w:val="26"/>
          <w:szCs w:val="26"/>
        </w:rPr>
        <w:t>Задание:</w:t>
      </w:r>
      <w:r w:rsidR="003A24B7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подготовить компьютерную презентацию с изображениями (фотографиями)  </w:t>
      </w:r>
      <w:r w:rsidRPr="00BD04D4">
        <w:rPr>
          <w:rFonts w:ascii="Times New Roman" w:hAnsi="Times New Roman"/>
          <w:bCs/>
          <w:sz w:val="26"/>
          <w:szCs w:val="26"/>
        </w:rPr>
        <w:t xml:space="preserve"> и кратким описанием редких и исчезающих  </w:t>
      </w:r>
      <w:r w:rsidR="003A24B7">
        <w:rPr>
          <w:rFonts w:ascii="Times New Roman" w:hAnsi="Times New Roman"/>
          <w:bCs/>
          <w:sz w:val="26"/>
          <w:szCs w:val="26"/>
        </w:rPr>
        <w:t>растений (не менее 10</w:t>
      </w:r>
      <w:r w:rsidR="00E23B46">
        <w:rPr>
          <w:rFonts w:ascii="Times New Roman" w:hAnsi="Times New Roman"/>
          <w:bCs/>
          <w:sz w:val="26"/>
          <w:szCs w:val="26"/>
        </w:rPr>
        <w:t xml:space="preserve"> видов)</w:t>
      </w:r>
      <w:r w:rsidR="00BD04D4" w:rsidRPr="00BD04D4">
        <w:rPr>
          <w:rFonts w:ascii="Times New Roman" w:hAnsi="Times New Roman"/>
          <w:bCs/>
          <w:sz w:val="26"/>
          <w:szCs w:val="26"/>
        </w:rPr>
        <w:t>, обитающих на территории Ярославской области</w:t>
      </w:r>
      <w:r w:rsidR="00BD04D4">
        <w:rPr>
          <w:rFonts w:ascii="Times New Roman" w:hAnsi="Times New Roman"/>
          <w:bCs/>
          <w:sz w:val="26"/>
          <w:szCs w:val="26"/>
        </w:rPr>
        <w:t>.</w:t>
      </w:r>
      <w:r w:rsidR="00E23B46">
        <w:rPr>
          <w:rFonts w:ascii="Times New Roman" w:hAnsi="Times New Roman"/>
          <w:bCs/>
          <w:sz w:val="26"/>
          <w:szCs w:val="26"/>
        </w:rPr>
        <w:t xml:space="preserve"> </w:t>
      </w:r>
    </w:p>
    <w:p w:rsidR="00203C3A" w:rsidRDefault="00203C3A" w:rsidP="00FD3BC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Источник информации: Крас</w:t>
      </w:r>
      <w:r w:rsidR="003A24B7">
        <w:rPr>
          <w:rFonts w:ascii="Times New Roman" w:hAnsi="Times New Roman"/>
          <w:bCs/>
          <w:sz w:val="26"/>
          <w:szCs w:val="26"/>
        </w:rPr>
        <w:t>ная книга Ярославской области</w:t>
      </w:r>
      <w:proofErr w:type="gramStart"/>
      <w:r w:rsidR="003A24B7">
        <w:rPr>
          <w:rFonts w:ascii="Times New Roman" w:hAnsi="Times New Roman"/>
          <w:bCs/>
          <w:sz w:val="26"/>
          <w:szCs w:val="26"/>
        </w:rPr>
        <w:t xml:space="preserve"> /</w:t>
      </w:r>
      <w:r>
        <w:rPr>
          <w:rFonts w:ascii="Times New Roman" w:hAnsi="Times New Roman"/>
          <w:bCs/>
          <w:sz w:val="26"/>
          <w:szCs w:val="26"/>
        </w:rPr>
        <w:t>П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од. Ред. А.В.Воронина. Ярославль: Издательство Александра </w:t>
      </w:r>
      <w:proofErr w:type="spellStart"/>
      <w:r>
        <w:rPr>
          <w:rFonts w:ascii="Times New Roman" w:hAnsi="Times New Roman"/>
          <w:bCs/>
          <w:sz w:val="26"/>
          <w:szCs w:val="26"/>
        </w:rPr>
        <w:t>Рутмана</w:t>
      </w:r>
      <w:proofErr w:type="spellEnd"/>
      <w:r>
        <w:rPr>
          <w:rFonts w:ascii="Times New Roman" w:hAnsi="Times New Roman"/>
          <w:bCs/>
          <w:sz w:val="26"/>
          <w:szCs w:val="26"/>
        </w:rPr>
        <w:t>, 2004г (год выпуска может отличаться)</w:t>
      </w:r>
    </w:p>
    <w:p w:rsidR="00F80E44" w:rsidRDefault="00F80E44" w:rsidP="00FD3BC5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D04D4" w:rsidRPr="00F80E44" w:rsidRDefault="00BD04D4" w:rsidP="00FD3BC5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F80E44">
        <w:rPr>
          <w:rFonts w:ascii="Times New Roman" w:hAnsi="Times New Roman"/>
          <w:b/>
          <w:bCs/>
          <w:sz w:val="26"/>
          <w:szCs w:val="26"/>
        </w:rPr>
        <w:t>Содержание описания:</w:t>
      </w:r>
    </w:p>
    <w:p w:rsidR="00BD04D4" w:rsidRPr="00E23B46" w:rsidRDefault="00BD04D4" w:rsidP="00E23B4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E23B46">
        <w:rPr>
          <w:rFonts w:ascii="Times New Roman" w:hAnsi="Times New Roman"/>
          <w:bCs/>
          <w:sz w:val="26"/>
          <w:szCs w:val="26"/>
        </w:rPr>
        <w:t xml:space="preserve">Название (вид) </w:t>
      </w:r>
      <w:r w:rsidR="003A24B7">
        <w:rPr>
          <w:rFonts w:ascii="Times New Roman" w:hAnsi="Times New Roman"/>
          <w:bCs/>
          <w:sz w:val="26"/>
          <w:szCs w:val="26"/>
        </w:rPr>
        <w:t>растения, к какому отделу относится</w:t>
      </w:r>
      <w:r w:rsidRPr="00E23B46">
        <w:rPr>
          <w:rFonts w:ascii="Times New Roman" w:hAnsi="Times New Roman"/>
          <w:bCs/>
          <w:sz w:val="26"/>
          <w:szCs w:val="26"/>
        </w:rPr>
        <w:t>;</w:t>
      </w:r>
    </w:p>
    <w:p w:rsidR="00BD04D4" w:rsidRDefault="00BD04D4" w:rsidP="00BD04D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каких районах Ярославской области </w:t>
      </w:r>
      <w:r w:rsidR="003A24B7">
        <w:rPr>
          <w:rFonts w:ascii="Times New Roman" w:hAnsi="Times New Roman"/>
          <w:bCs/>
          <w:sz w:val="26"/>
          <w:szCs w:val="26"/>
        </w:rPr>
        <w:t>встречается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BD04D4" w:rsidRDefault="003A24B7" w:rsidP="00BD04D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Причины сокращения численности</w:t>
      </w:r>
      <w:r w:rsidR="00BD04D4">
        <w:rPr>
          <w:rFonts w:ascii="Times New Roman" w:hAnsi="Times New Roman"/>
          <w:bCs/>
          <w:sz w:val="26"/>
          <w:szCs w:val="26"/>
        </w:rPr>
        <w:t>;</w:t>
      </w:r>
    </w:p>
    <w:p w:rsidR="00FD3BC5" w:rsidRDefault="00BD04D4" w:rsidP="00E23B4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Краткое описание </w:t>
      </w:r>
      <w:r w:rsidR="00F80E44">
        <w:rPr>
          <w:rFonts w:ascii="Times New Roman" w:hAnsi="Times New Roman"/>
          <w:bCs/>
          <w:sz w:val="26"/>
          <w:szCs w:val="26"/>
        </w:rPr>
        <w:t>растения и мест его произрастания</w:t>
      </w:r>
    </w:p>
    <w:p w:rsidR="00E23B46" w:rsidRDefault="00E23B46" w:rsidP="00E23B46">
      <w:pPr>
        <w:pStyle w:val="aa"/>
        <w:spacing w:after="0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E23B46" w:rsidRPr="002C1544" w:rsidRDefault="00E23B46" w:rsidP="00E23B46">
      <w:pPr>
        <w:pStyle w:val="aa"/>
        <w:spacing w:after="0"/>
        <w:ind w:left="0"/>
        <w:rPr>
          <w:rStyle w:val="a9"/>
          <w:rFonts w:ascii="Times New Roman" w:hAnsi="Times New Roman"/>
          <w:sz w:val="26"/>
          <w:szCs w:val="26"/>
        </w:rPr>
      </w:pPr>
      <w:r w:rsidRPr="002C1544">
        <w:rPr>
          <w:rStyle w:val="a9"/>
          <w:rFonts w:ascii="Times New Roman" w:hAnsi="Times New Roman"/>
          <w:sz w:val="26"/>
          <w:szCs w:val="26"/>
        </w:rPr>
        <w:t xml:space="preserve">Требования к </w:t>
      </w:r>
      <w:r w:rsidR="00F80E44">
        <w:rPr>
          <w:rStyle w:val="a9"/>
          <w:rFonts w:ascii="Times New Roman" w:hAnsi="Times New Roman"/>
          <w:sz w:val="26"/>
          <w:szCs w:val="26"/>
        </w:rPr>
        <w:t>презентации</w:t>
      </w:r>
    </w:p>
    <w:p w:rsidR="00E23B46" w:rsidRPr="00F80E44" w:rsidRDefault="00E23B46" w:rsidP="00E23B46">
      <w:pPr>
        <w:pStyle w:val="aa"/>
        <w:spacing w:after="0"/>
        <w:ind w:left="0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2C15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80E44"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>Презентация содержит информацию не менее чем о 10 растениях Ярославской области;</w:t>
      </w:r>
    </w:p>
    <w:p w:rsidR="00E23B46" w:rsidRPr="00F80E44" w:rsidRDefault="00E23B46" w:rsidP="00E23B46">
      <w:pPr>
        <w:pStyle w:val="aa"/>
        <w:spacing w:after="0"/>
        <w:ind w:left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- На </w:t>
      </w:r>
      <w:r w:rsidR="00F80E44"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титульном слайде указываются</w:t>
      </w:r>
      <w:r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название </w:t>
      </w:r>
      <w:r w:rsidR="00F80E44"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команды, </w:t>
      </w:r>
      <w:r w:rsidR="00F80E44"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образовательного учреждения;</w:t>
      </w:r>
    </w:p>
    <w:p w:rsidR="002C1544" w:rsidRPr="00F80E44" w:rsidRDefault="002C1544" w:rsidP="00E23B46">
      <w:pPr>
        <w:pStyle w:val="aa"/>
        <w:spacing w:after="0"/>
        <w:ind w:left="0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</w:t>
      </w:r>
      <w:r w:rsidR="00203C3A"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оличество </w:t>
      </w:r>
      <w:r w:rsidR="00F80E44"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слайдов соответствует числу представленных растений + 2</w:t>
      </w:r>
      <w:r w:rsidRPr="00F80E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2C1544" w:rsidRPr="00F80E44" w:rsidRDefault="002C1544" w:rsidP="00E23B46">
      <w:pPr>
        <w:pStyle w:val="aa"/>
        <w:spacing w:after="0"/>
        <w:ind w:left="0"/>
        <w:rPr>
          <w:rStyle w:val="a9"/>
          <w:rFonts w:ascii="Times New Roman" w:hAnsi="Times New Roman" w:cs="Times New Roman"/>
          <w:b w:val="0"/>
          <w:sz w:val="26"/>
          <w:szCs w:val="26"/>
        </w:rPr>
      </w:pP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>-</w:t>
      </w:r>
      <w:r w:rsidR="00F80E44"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Информация о каждом </w:t>
      </w:r>
      <w:r w:rsidR="00F80E44"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>растении</w:t>
      </w: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 располагается на </w:t>
      </w:r>
      <w:r w:rsidR="00F80E44"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одном </w:t>
      </w: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отдельном </w:t>
      </w:r>
      <w:r w:rsidR="00F80E44"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>слайде;</w:t>
      </w:r>
    </w:p>
    <w:p w:rsidR="002C1544" w:rsidRPr="00F80E44" w:rsidRDefault="002C1544" w:rsidP="00F80E44">
      <w:pPr>
        <w:pStyle w:val="aa"/>
        <w:spacing w:after="0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F80E44">
        <w:rPr>
          <w:rStyle w:val="a9"/>
          <w:rFonts w:ascii="Times New Roman" w:hAnsi="Times New Roman" w:cs="Times New Roman"/>
          <w:b w:val="0"/>
          <w:sz w:val="26"/>
          <w:szCs w:val="26"/>
        </w:rPr>
        <w:t>-</w:t>
      </w:r>
      <w:r w:rsidR="00F80E44" w:rsidRPr="00F80E44">
        <w:rPr>
          <w:rFonts w:ascii="Times New Roman" w:hAnsi="Times New Roman" w:cs="Times New Roman"/>
          <w:bCs/>
          <w:sz w:val="26"/>
          <w:szCs w:val="26"/>
        </w:rPr>
        <w:t xml:space="preserve"> Изображения и фотографии, вставляемые в презентацию должны быть сжатыми</w:t>
      </w:r>
      <w:proofErr w:type="gramStart"/>
      <w:r w:rsidR="00F80E44" w:rsidRPr="00F80E4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A3AE0">
        <w:rPr>
          <w:rFonts w:ascii="Times New Roman" w:hAnsi="Times New Roman" w:cs="Times New Roman"/>
          <w:bCs/>
          <w:sz w:val="26"/>
          <w:szCs w:val="26"/>
        </w:rPr>
        <w:t xml:space="preserve">- - </w:t>
      </w:r>
      <w:proofErr w:type="gramEnd"/>
      <w:r w:rsidR="00F80E44" w:rsidRPr="00F80E44">
        <w:rPr>
          <w:rFonts w:ascii="Times New Roman" w:hAnsi="Times New Roman" w:cs="Times New Roman"/>
          <w:bCs/>
          <w:sz w:val="26"/>
          <w:szCs w:val="26"/>
        </w:rPr>
        <w:t>Объём документа не должен превышать 8 Мб;</w:t>
      </w:r>
    </w:p>
    <w:p w:rsidR="00F80E44" w:rsidRDefault="00F80E44" w:rsidP="00F80E44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0E44">
        <w:rPr>
          <w:rFonts w:ascii="Times New Roman" w:hAnsi="Times New Roman" w:cs="Times New Roman"/>
          <w:bCs/>
          <w:sz w:val="26"/>
          <w:szCs w:val="26"/>
        </w:rPr>
        <w:t>- Слайды презентации не должны содержать тексты большого объема;</w:t>
      </w:r>
    </w:p>
    <w:p w:rsidR="00F80E44" w:rsidRDefault="00F80E44" w:rsidP="00F80E44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-Дизайн презентации, фон слайдов не должны мешать восприятию </w:t>
      </w:r>
      <w:r w:rsidR="003A3AE0">
        <w:rPr>
          <w:rFonts w:ascii="Times New Roman" w:hAnsi="Times New Roman" w:cs="Times New Roman"/>
          <w:bCs/>
          <w:sz w:val="26"/>
          <w:szCs w:val="26"/>
        </w:rPr>
        <w:t>информации;</w:t>
      </w:r>
    </w:p>
    <w:p w:rsidR="003A3AE0" w:rsidRDefault="003A3AE0" w:rsidP="00F80E44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-Не использовать анимационные эффекты на слайдах (разрешается только при смене слайдов, </w:t>
      </w:r>
      <w:r w:rsidR="00850963">
        <w:rPr>
          <w:rFonts w:ascii="Times New Roman" w:hAnsi="Times New Roman" w:cs="Times New Roman"/>
          <w:bCs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bCs/>
          <w:sz w:val="26"/>
          <w:szCs w:val="26"/>
        </w:rPr>
        <w:t>по щелчку мыши).</w:t>
      </w:r>
    </w:p>
    <w:p w:rsidR="00F80E44" w:rsidRDefault="00F80E44" w:rsidP="00F80E44">
      <w:pPr>
        <w:pStyle w:val="aa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80E44" w:rsidRDefault="00F80E44" w:rsidP="00F80E44">
      <w:pPr>
        <w:pStyle w:val="aa"/>
        <w:spacing w:after="0"/>
        <w:ind w:left="0"/>
        <w:rPr>
          <w:rStyle w:val="a9"/>
          <w:rFonts w:ascii="Times New Roman" w:hAnsi="Times New Roman" w:cs="Times New Roman"/>
          <w:b w:val="0"/>
          <w:sz w:val="26"/>
          <w:szCs w:val="26"/>
        </w:rPr>
      </w:pPr>
    </w:p>
    <w:p w:rsidR="00203C3A" w:rsidRPr="00203C3A" w:rsidRDefault="002C1544" w:rsidP="00E23B46">
      <w:pPr>
        <w:pStyle w:val="aa"/>
        <w:spacing w:after="0"/>
        <w:ind w:left="0"/>
        <w:rPr>
          <w:rStyle w:val="a9"/>
          <w:rFonts w:ascii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 w:cs="Times New Roman"/>
          <w:b w:val="0"/>
          <w:sz w:val="26"/>
          <w:szCs w:val="26"/>
        </w:rPr>
        <w:t>-</w:t>
      </w:r>
      <w:r w:rsidR="00F80E44" w:rsidRPr="00203C3A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="00203C3A" w:rsidRPr="00203C3A">
        <w:rPr>
          <w:rStyle w:val="a9"/>
          <w:rFonts w:ascii="Times New Roman" w:hAnsi="Times New Roman" w:cs="Times New Roman"/>
          <w:sz w:val="26"/>
          <w:szCs w:val="26"/>
        </w:rPr>
        <w:t xml:space="preserve">Требования к отчету команды: </w:t>
      </w:r>
    </w:p>
    <w:p w:rsidR="00203C3A" w:rsidRPr="00850963" w:rsidRDefault="00203C3A" w:rsidP="00850963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3C3A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Отчет </w:t>
      </w:r>
      <w:r w:rsidR="003A3AE0">
        <w:rPr>
          <w:rStyle w:val="a9"/>
          <w:rFonts w:ascii="Times New Roman" w:hAnsi="Times New Roman" w:cs="Times New Roman"/>
          <w:b w:val="0"/>
          <w:sz w:val="26"/>
          <w:szCs w:val="26"/>
        </w:rPr>
        <w:t xml:space="preserve">о выполнении задания в форме презентации </w:t>
      </w:r>
      <w:r w:rsidR="00850963" w:rsidRPr="00850963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программе </w:t>
      </w:r>
      <w:r w:rsidR="00850963" w:rsidRPr="008509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963" w:rsidRPr="00850963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850963" w:rsidRPr="00850963">
        <w:rPr>
          <w:rFonts w:ascii="Times New Roman" w:hAnsi="Times New Roman" w:cs="Times New Roman"/>
          <w:sz w:val="26"/>
          <w:szCs w:val="26"/>
        </w:rPr>
        <w:t xml:space="preserve"> </w:t>
      </w:r>
      <w:r w:rsidR="00850963" w:rsidRPr="00850963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850963">
        <w:rPr>
          <w:rFonts w:ascii="Times New Roman" w:hAnsi="Times New Roman" w:cs="Times New Roman"/>
          <w:sz w:val="26"/>
          <w:szCs w:val="26"/>
        </w:rPr>
        <w:t xml:space="preserve"> 97–2010 </w:t>
      </w:r>
      <w:r w:rsidR="003A3AE0" w:rsidRPr="00850963">
        <w:rPr>
          <w:rStyle w:val="a9"/>
          <w:rFonts w:ascii="Times New Roman" w:hAnsi="Times New Roman" w:cs="Times New Roman"/>
          <w:b w:val="0"/>
          <w:sz w:val="26"/>
          <w:szCs w:val="26"/>
        </w:rPr>
        <w:t>высылается</w:t>
      </w:r>
      <w:r w:rsidRPr="00850963">
        <w:rPr>
          <w:rFonts w:ascii="Times New Roman" w:hAnsi="Times New Roman" w:cs="Times New Roman"/>
          <w:bCs/>
          <w:sz w:val="26"/>
          <w:szCs w:val="26"/>
        </w:rPr>
        <w:t xml:space="preserve"> на электронную почту </w:t>
      </w:r>
      <w:hyperlink r:id="rId7" w:history="1"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  <w:lang w:val="en-US"/>
          </w:rPr>
          <w:t>proekt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</w:rPr>
          <w:t>-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  <w:lang w:val="en-US"/>
          </w:rPr>
          <w:t>IMC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</w:rPr>
          <w:t>@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  <w:lang w:val="en-US"/>
          </w:rPr>
          <w:t>yandex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</w:rPr>
          <w:t>.</w:t>
        </w:r>
        <w:r w:rsidRPr="00850963">
          <w:rPr>
            <w:rStyle w:val="ab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850963">
        <w:rPr>
          <w:rFonts w:ascii="Times New Roman" w:hAnsi="Times New Roman" w:cs="Times New Roman"/>
          <w:bCs/>
          <w:sz w:val="26"/>
          <w:szCs w:val="26"/>
        </w:rPr>
        <w:t xml:space="preserve">  в виде прикреплённого </w:t>
      </w:r>
      <w:r w:rsidR="003A3AE0" w:rsidRPr="00850963">
        <w:rPr>
          <w:rFonts w:ascii="Times New Roman" w:hAnsi="Times New Roman" w:cs="Times New Roman"/>
          <w:bCs/>
          <w:sz w:val="26"/>
          <w:szCs w:val="26"/>
        </w:rPr>
        <w:t xml:space="preserve">к письму </w:t>
      </w:r>
      <w:r w:rsidRPr="00850963">
        <w:rPr>
          <w:rFonts w:ascii="Times New Roman" w:hAnsi="Times New Roman" w:cs="Times New Roman"/>
          <w:bCs/>
          <w:sz w:val="26"/>
          <w:szCs w:val="26"/>
        </w:rPr>
        <w:t xml:space="preserve">файла </w:t>
      </w:r>
      <w:r w:rsidRPr="00850963">
        <w:rPr>
          <w:rFonts w:ascii="Times New Roman" w:hAnsi="Times New Roman" w:cs="Times New Roman"/>
          <w:b/>
          <w:bCs/>
          <w:sz w:val="26"/>
          <w:szCs w:val="26"/>
        </w:rPr>
        <w:t>не позднее 22 часов 13.03.2023г</w:t>
      </w:r>
    </w:p>
    <w:p w:rsidR="005A48E3" w:rsidRDefault="007145A6" w:rsidP="00203C3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Фотографии сжать, размер файла с отчетом не более 8 Мб.</w:t>
      </w:r>
    </w:p>
    <w:p w:rsidR="007145A6" w:rsidRDefault="007145A6" w:rsidP="00203C3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названии файла записать название команды и возрастную номинацию.</w:t>
      </w:r>
    </w:p>
    <w:p w:rsidR="00850963" w:rsidRDefault="00850963" w:rsidP="00850963">
      <w:pPr>
        <w:pStyle w:val="aa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теме письма указывается номер (или название) этапа и название команды (например: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«Земляне », 2 этап, 5-7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proofErr w:type="gramEnd"/>
    </w:p>
    <w:p w:rsidR="00850963" w:rsidRDefault="00850963" w:rsidP="00850963">
      <w:pPr>
        <w:pStyle w:val="aa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тексте письма так же  указывается название команды, образовательное учреждение, возрастная номинация;</w:t>
      </w:r>
    </w:p>
    <w:p w:rsidR="00850963" w:rsidRDefault="00850963" w:rsidP="00850963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45A6" w:rsidRDefault="007145A6" w:rsidP="007145A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145A6" w:rsidRPr="007145A6" w:rsidRDefault="007145A6" w:rsidP="00714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5A6">
        <w:rPr>
          <w:rFonts w:ascii="Times New Roman" w:hAnsi="Times New Roman" w:cs="Times New Roman"/>
          <w:b/>
          <w:bCs/>
          <w:sz w:val="26"/>
          <w:szCs w:val="26"/>
        </w:rPr>
        <w:t>Критерии оценивания этапа</w:t>
      </w:r>
    </w:p>
    <w:p w:rsidR="007145A6" w:rsidRPr="007145A6" w:rsidRDefault="007145A6" w:rsidP="00714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5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7145A6" w:rsidRPr="000F0085" w:rsidTr="00FF59DD">
        <w:tc>
          <w:tcPr>
            <w:tcW w:w="3190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ритерий</w:t>
            </w:r>
          </w:p>
        </w:tc>
        <w:tc>
          <w:tcPr>
            <w:tcW w:w="3190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Содержание критерия</w:t>
            </w:r>
          </w:p>
        </w:tc>
        <w:tc>
          <w:tcPr>
            <w:tcW w:w="3191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7145A6" w:rsidRPr="000F0085" w:rsidTr="00FF59DD">
        <w:tc>
          <w:tcPr>
            <w:tcW w:w="3190" w:type="dxa"/>
            <w:vMerge w:val="restart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Содержательность,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 xml:space="preserve"> достоверность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полнота </w:t>
            </w: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представленной информации</w:t>
            </w:r>
          </w:p>
        </w:tc>
        <w:tc>
          <w:tcPr>
            <w:tcW w:w="3190" w:type="dxa"/>
          </w:tcPr>
          <w:p w:rsidR="007145A6" w:rsidRPr="000F0085" w:rsidRDefault="008A3B6C" w:rsidP="003A3AE0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к </w:t>
            </w:r>
            <w:r w:rsidR="003A3AE0"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</w:p>
        </w:tc>
        <w:tc>
          <w:tcPr>
            <w:tcW w:w="3191" w:type="dxa"/>
          </w:tcPr>
          <w:p w:rsidR="007145A6" w:rsidRPr="000F0085" w:rsidRDefault="003A3AE0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</w:t>
            </w:r>
            <w:r w:rsidR="008A3B6C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</w:p>
        </w:tc>
      </w:tr>
      <w:tr w:rsidR="008A3B6C" w:rsidRPr="000F0085" w:rsidTr="00FF59DD">
        <w:tc>
          <w:tcPr>
            <w:tcW w:w="3190" w:type="dxa"/>
            <w:vMerge/>
          </w:tcPr>
          <w:p w:rsidR="008A3B6C" w:rsidRDefault="008A3B6C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A3B6C" w:rsidRDefault="008A3B6C" w:rsidP="003A3AE0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</w:t>
            </w:r>
            <w:r w:rsidR="003A3AE0">
              <w:rPr>
                <w:rFonts w:ascii="Times New Roman" w:hAnsi="Times New Roman"/>
                <w:bCs/>
                <w:sz w:val="24"/>
                <w:szCs w:val="24"/>
              </w:rPr>
              <w:t>ичие информации не менее чем о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видах </w:t>
            </w:r>
            <w:r w:rsidR="003A3AE0">
              <w:rPr>
                <w:rFonts w:ascii="Times New Roman" w:hAnsi="Times New Roman"/>
                <w:bCs/>
                <w:sz w:val="24"/>
                <w:szCs w:val="24"/>
              </w:rPr>
              <w:t>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занесенных в Красную книгу Ярославской области</w:t>
            </w:r>
          </w:p>
        </w:tc>
        <w:tc>
          <w:tcPr>
            <w:tcW w:w="3191" w:type="dxa"/>
          </w:tcPr>
          <w:p w:rsidR="008A3B6C" w:rsidRDefault="008A3B6C" w:rsidP="008A3B6C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2 балла за каждое представленное </w:t>
            </w:r>
            <w:r w:rsidR="003A3AE0">
              <w:rPr>
                <w:rFonts w:ascii="Times New Roman" w:hAnsi="Times New Roman"/>
                <w:bCs/>
                <w:sz w:val="24"/>
                <w:szCs w:val="24"/>
              </w:rPr>
              <w:t>растение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A3B6C" w:rsidRDefault="008A3B6C" w:rsidP="008A3B6C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3B6C" w:rsidRDefault="003A3AE0" w:rsidP="008A3B6C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 не более  20</w:t>
            </w:r>
            <w:r w:rsidR="008A3B6C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8A3B6C" w:rsidRPr="000F0085" w:rsidTr="00FF59DD">
        <w:tc>
          <w:tcPr>
            <w:tcW w:w="3190" w:type="dxa"/>
            <w:vMerge/>
          </w:tcPr>
          <w:p w:rsidR="008A3B6C" w:rsidRDefault="008A3B6C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A3B6C" w:rsidRDefault="008A3B6C" w:rsidP="007145A6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 полнота информации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выше содержание отчета)</w:t>
            </w:r>
          </w:p>
        </w:tc>
        <w:tc>
          <w:tcPr>
            <w:tcW w:w="3191" w:type="dxa"/>
          </w:tcPr>
          <w:p w:rsidR="008A3B6C" w:rsidRDefault="008A3B6C" w:rsidP="007145A6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3-х баллов</w:t>
            </w:r>
          </w:p>
        </w:tc>
      </w:tr>
      <w:tr w:rsidR="007145A6" w:rsidRPr="000F0085" w:rsidTr="00FF59DD">
        <w:tc>
          <w:tcPr>
            <w:tcW w:w="3190" w:type="dxa"/>
            <w:vMerge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Грамотность изложения информации</w:t>
            </w:r>
          </w:p>
        </w:tc>
        <w:tc>
          <w:tcPr>
            <w:tcW w:w="3191" w:type="dxa"/>
          </w:tcPr>
          <w:p w:rsidR="007145A6" w:rsidRPr="000F0085" w:rsidRDefault="003A3AE0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</w:t>
            </w:r>
            <w:r w:rsidR="007145A6">
              <w:rPr>
                <w:rFonts w:ascii="Times New Roman" w:hAnsi="Times New Roman"/>
                <w:bCs/>
                <w:sz w:val="24"/>
                <w:szCs w:val="24"/>
              </w:rPr>
              <w:t>-х баллов</w:t>
            </w:r>
          </w:p>
        </w:tc>
      </w:tr>
      <w:tr w:rsidR="007145A6" w:rsidRPr="000F0085" w:rsidTr="00FF59DD">
        <w:tc>
          <w:tcPr>
            <w:tcW w:w="3190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технических требований</w:t>
            </w:r>
          </w:p>
        </w:tc>
        <w:tc>
          <w:tcPr>
            <w:tcW w:w="3190" w:type="dxa"/>
          </w:tcPr>
          <w:p w:rsidR="007145A6" w:rsidRPr="000F0085" w:rsidRDefault="007145A6" w:rsidP="008A3B6C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письма, файла с отчетом, соответствие размера презентации</w:t>
            </w:r>
          </w:p>
        </w:tc>
        <w:tc>
          <w:tcPr>
            <w:tcW w:w="3191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7145A6" w:rsidRPr="000F0085" w:rsidTr="00FF59DD">
        <w:tc>
          <w:tcPr>
            <w:tcW w:w="3190" w:type="dxa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5A6" w:rsidRDefault="008A3B6C" w:rsidP="00FF59DD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сроков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выше)</w:t>
            </w:r>
          </w:p>
        </w:tc>
        <w:tc>
          <w:tcPr>
            <w:tcW w:w="3191" w:type="dxa"/>
          </w:tcPr>
          <w:p w:rsidR="007145A6" w:rsidRPr="000F0085" w:rsidRDefault="008A3B6C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До 2-х баллов</w:t>
            </w:r>
          </w:p>
        </w:tc>
      </w:tr>
      <w:tr w:rsidR="007145A6" w:rsidRPr="000F0085" w:rsidTr="00FF59DD">
        <w:tc>
          <w:tcPr>
            <w:tcW w:w="6380" w:type="dxa"/>
            <w:gridSpan w:val="2"/>
          </w:tcPr>
          <w:p w:rsidR="007145A6" w:rsidRPr="000F0085" w:rsidRDefault="007145A6" w:rsidP="00FF59DD">
            <w:pPr>
              <w:pStyle w:val="ad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085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7145A6" w:rsidRPr="000F0085" w:rsidRDefault="003A3AE0" w:rsidP="00FF59DD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7145A6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</w:tbl>
    <w:p w:rsidR="003331B1" w:rsidRPr="003331B1" w:rsidRDefault="003331B1" w:rsidP="008A3B6C">
      <w:pPr>
        <w:spacing w:after="0"/>
        <w:rPr>
          <w:b/>
        </w:rPr>
      </w:pPr>
    </w:p>
    <w:sectPr w:rsidR="003331B1" w:rsidRPr="003331B1" w:rsidSect="0099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B1" w:rsidRDefault="003331B1" w:rsidP="003331B1">
      <w:pPr>
        <w:spacing w:after="0" w:line="240" w:lineRule="auto"/>
      </w:pPr>
      <w:r>
        <w:separator/>
      </w:r>
    </w:p>
  </w:endnote>
  <w:endnote w:type="continuationSeparator" w:id="1">
    <w:p w:rsidR="003331B1" w:rsidRDefault="003331B1" w:rsidP="0033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B1" w:rsidRDefault="003331B1" w:rsidP="003331B1">
      <w:pPr>
        <w:spacing w:after="0" w:line="240" w:lineRule="auto"/>
      </w:pPr>
      <w:r>
        <w:separator/>
      </w:r>
    </w:p>
  </w:footnote>
  <w:footnote w:type="continuationSeparator" w:id="1">
    <w:p w:rsidR="003331B1" w:rsidRDefault="003331B1" w:rsidP="0033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B1" w:rsidRPr="003331B1" w:rsidRDefault="003331B1" w:rsidP="003331B1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3331B1"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«Из тысячи планет Земли прекрасней нет!» </w:t>
    </w:r>
    <w:r w:rsidRPr="003331B1">
      <w:rPr>
        <w:rFonts w:ascii="Times New Roman" w:hAnsi="Times New Roman"/>
        <w:bCs/>
        <w:sz w:val="28"/>
        <w:szCs w:val="28"/>
      </w:rPr>
      <w:t xml:space="preserve">2-й этап проекта. Номинация </w:t>
    </w:r>
    <w:r w:rsidR="003A24B7">
      <w:rPr>
        <w:rFonts w:ascii="Times New Roman" w:hAnsi="Times New Roman"/>
        <w:bCs/>
        <w:sz w:val="28"/>
        <w:szCs w:val="28"/>
      </w:rPr>
      <w:t>5-7</w:t>
    </w:r>
    <w:r w:rsidRPr="003331B1">
      <w:rPr>
        <w:rFonts w:ascii="Times New Roman" w:hAnsi="Times New Roman"/>
        <w:bCs/>
        <w:sz w:val="28"/>
        <w:szCs w:val="28"/>
      </w:rPr>
      <w:t xml:space="preserve"> классы</w:t>
    </w:r>
  </w:p>
  <w:p w:rsidR="003331B1" w:rsidRDefault="003331B1">
    <w:pPr>
      <w:pStyle w:val="a3"/>
    </w:pPr>
  </w:p>
  <w:p w:rsidR="003331B1" w:rsidRDefault="003331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E0471"/>
    <w:multiLevelType w:val="hybridMultilevel"/>
    <w:tmpl w:val="3EA0D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1D04CF"/>
    <w:multiLevelType w:val="hybridMultilevel"/>
    <w:tmpl w:val="51660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1B1"/>
    <w:rsid w:val="00175A6D"/>
    <w:rsid w:val="00203C3A"/>
    <w:rsid w:val="002C1544"/>
    <w:rsid w:val="003331B1"/>
    <w:rsid w:val="003A24B7"/>
    <w:rsid w:val="003A3AE0"/>
    <w:rsid w:val="005A48E3"/>
    <w:rsid w:val="007145A6"/>
    <w:rsid w:val="00850963"/>
    <w:rsid w:val="008A3B6C"/>
    <w:rsid w:val="00990ED8"/>
    <w:rsid w:val="0099676A"/>
    <w:rsid w:val="00BD04D4"/>
    <w:rsid w:val="00E23B46"/>
    <w:rsid w:val="00F80E44"/>
    <w:rsid w:val="00FD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1B1"/>
  </w:style>
  <w:style w:type="paragraph" w:styleId="a5">
    <w:name w:val="footer"/>
    <w:basedOn w:val="a"/>
    <w:link w:val="a6"/>
    <w:uiPriority w:val="99"/>
    <w:semiHidden/>
    <w:unhideWhenUsed/>
    <w:rsid w:val="0033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31B1"/>
  </w:style>
  <w:style w:type="paragraph" w:styleId="a7">
    <w:name w:val="Balloon Text"/>
    <w:basedOn w:val="a"/>
    <w:link w:val="a8"/>
    <w:uiPriority w:val="99"/>
    <w:semiHidden/>
    <w:unhideWhenUsed/>
    <w:rsid w:val="003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1B1"/>
    <w:rPr>
      <w:rFonts w:ascii="Tahoma" w:hAnsi="Tahoma" w:cs="Tahoma"/>
      <w:sz w:val="16"/>
      <w:szCs w:val="16"/>
    </w:rPr>
  </w:style>
  <w:style w:type="character" w:styleId="a9">
    <w:name w:val="Strong"/>
    <w:qFormat/>
    <w:rsid w:val="003331B1"/>
    <w:rPr>
      <w:b/>
      <w:bCs/>
    </w:rPr>
  </w:style>
  <w:style w:type="paragraph" w:styleId="aa">
    <w:name w:val="List Paragraph"/>
    <w:basedOn w:val="a"/>
    <w:uiPriority w:val="34"/>
    <w:qFormat/>
    <w:rsid w:val="00BD04D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03C3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20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145A6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7145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4</cp:revision>
  <dcterms:created xsi:type="dcterms:W3CDTF">2023-03-04T19:13:00Z</dcterms:created>
  <dcterms:modified xsi:type="dcterms:W3CDTF">2023-03-05T18:53:00Z</dcterms:modified>
</cp:coreProperties>
</file>