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312C" w14:textId="6248ECBC" w:rsidR="00196102" w:rsidRPr="001305A9" w:rsidRDefault="00196102" w:rsidP="001305A9">
      <w:pPr>
        <w:jc w:val="center"/>
        <w:rPr>
          <w:rFonts w:ascii="Times New Roman" w:hAnsi="Times New Roman" w:cs="Times New Roman"/>
          <w:sz w:val="24"/>
          <w:szCs w:val="24"/>
        </w:rPr>
      </w:pPr>
      <w:r w:rsidRPr="001305A9">
        <w:rPr>
          <w:rFonts w:ascii="Times New Roman" w:hAnsi="Times New Roman" w:cs="Times New Roman"/>
          <w:sz w:val="24"/>
          <w:szCs w:val="24"/>
        </w:rPr>
        <w:t>Муниципальное общеобразовательное учреждение</w:t>
      </w:r>
    </w:p>
    <w:p w14:paraId="25F8A347" w14:textId="42FA0CE5" w:rsidR="00196102" w:rsidRPr="001305A9" w:rsidRDefault="00196102" w:rsidP="001305A9">
      <w:pPr>
        <w:jc w:val="center"/>
        <w:rPr>
          <w:rFonts w:ascii="Times New Roman" w:hAnsi="Times New Roman" w:cs="Times New Roman"/>
          <w:sz w:val="24"/>
          <w:szCs w:val="24"/>
        </w:rPr>
      </w:pPr>
      <w:r w:rsidRPr="001305A9">
        <w:rPr>
          <w:rFonts w:ascii="Times New Roman" w:hAnsi="Times New Roman" w:cs="Times New Roman"/>
          <w:sz w:val="24"/>
          <w:szCs w:val="24"/>
        </w:rPr>
        <w:t>Гореловская основная общеобразовательная школа</w:t>
      </w:r>
    </w:p>
    <w:p w14:paraId="0DCD7799" w14:textId="5AC687CD" w:rsidR="001305A9" w:rsidRDefault="001305A9" w:rsidP="001305A9">
      <w:pPr>
        <w:jc w:val="center"/>
        <w:rPr>
          <w:rFonts w:ascii="Times New Roman" w:hAnsi="Times New Roman" w:cs="Times New Roman"/>
          <w:sz w:val="28"/>
          <w:szCs w:val="28"/>
        </w:rPr>
      </w:pPr>
    </w:p>
    <w:p w14:paraId="0D54B90A" w14:textId="064B67E3" w:rsidR="001305A9" w:rsidRDefault="001305A9" w:rsidP="001305A9">
      <w:pPr>
        <w:jc w:val="center"/>
        <w:rPr>
          <w:rFonts w:ascii="Times New Roman" w:hAnsi="Times New Roman" w:cs="Times New Roman"/>
          <w:sz w:val="28"/>
          <w:szCs w:val="28"/>
        </w:rPr>
      </w:pPr>
    </w:p>
    <w:p w14:paraId="15DD2C3C" w14:textId="77777777" w:rsidR="001305A9" w:rsidRPr="001305A9" w:rsidRDefault="001305A9" w:rsidP="001305A9">
      <w:pPr>
        <w:jc w:val="center"/>
        <w:rPr>
          <w:rFonts w:ascii="Times New Roman" w:hAnsi="Times New Roman" w:cs="Times New Roman"/>
          <w:sz w:val="28"/>
          <w:szCs w:val="28"/>
        </w:rPr>
      </w:pPr>
    </w:p>
    <w:p w14:paraId="1893B554" w14:textId="60B51C91" w:rsidR="00A37591" w:rsidRPr="001305A9" w:rsidRDefault="001305A9" w:rsidP="001305A9">
      <w:pPr>
        <w:jc w:val="center"/>
        <w:rPr>
          <w:rFonts w:ascii="Times New Roman" w:hAnsi="Times New Roman" w:cs="Times New Roman"/>
          <w:sz w:val="32"/>
          <w:szCs w:val="32"/>
        </w:rPr>
      </w:pPr>
      <w:r w:rsidRPr="001305A9">
        <w:rPr>
          <w:rFonts w:ascii="Times New Roman" w:hAnsi="Times New Roman" w:cs="Times New Roman"/>
          <w:sz w:val="32"/>
          <w:szCs w:val="32"/>
        </w:rPr>
        <w:t>РАЙОННЫЙ КОНКУРС ПРОФЕССИОНАЛЬНОГО МАСТЕРСТВА ПЕДАГОГОВ «МОЯ МЕТОДИЧЕСКАЯ НАХОДКА» В 202</w:t>
      </w:r>
      <w:r w:rsidR="00420531">
        <w:rPr>
          <w:rFonts w:ascii="Times New Roman" w:hAnsi="Times New Roman" w:cs="Times New Roman"/>
          <w:sz w:val="32"/>
          <w:szCs w:val="32"/>
        </w:rPr>
        <w:t>3</w:t>
      </w:r>
      <w:r w:rsidRPr="001305A9">
        <w:rPr>
          <w:rFonts w:ascii="Times New Roman" w:hAnsi="Times New Roman" w:cs="Times New Roman"/>
          <w:sz w:val="32"/>
          <w:szCs w:val="32"/>
        </w:rPr>
        <w:t xml:space="preserve"> Г.</w:t>
      </w:r>
    </w:p>
    <w:p w14:paraId="0F96A685" w14:textId="6510C80A" w:rsidR="00196102" w:rsidRPr="001305A9" w:rsidRDefault="00196102" w:rsidP="001305A9">
      <w:pPr>
        <w:jc w:val="center"/>
        <w:rPr>
          <w:rFonts w:ascii="Times New Roman" w:hAnsi="Times New Roman" w:cs="Times New Roman"/>
          <w:b/>
          <w:bCs/>
          <w:sz w:val="28"/>
          <w:szCs w:val="28"/>
        </w:rPr>
      </w:pPr>
      <w:r w:rsidRPr="001305A9">
        <w:rPr>
          <w:rFonts w:ascii="Times New Roman" w:hAnsi="Times New Roman" w:cs="Times New Roman"/>
          <w:b/>
          <w:bCs/>
          <w:sz w:val="28"/>
          <w:szCs w:val="28"/>
        </w:rPr>
        <w:t>Номинация «</w:t>
      </w:r>
      <w:r w:rsidR="002520A9" w:rsidRPr="002520A9">
        <w:rPr>
          <w:rFonts w:ascii="Times New Roman" w:hAnsi="Times New Roman" w:cs="Times New Roman"/>
          <w:b/>
          <w:bCs/>
          <w:sz w:val="28"/>
          <w:szCs w:val="28"/>
        </w:rPr>
        <w:t>Опыт организации занятий внеурочной деятельности</w:t>
      </w:r>
      <w:r w:rsidRPr="001305A9">
        <w:rPr>
          <w:rFonts w:ascii="Times New Roman" w:hAnsi="Times New Roman" w:cs="Times New Roman"/>
          <w:b/>
          <w:bCs/>
          <w:sz w:val="28"/>
          <w:szCs w:val="28"/>
        </w:rPr>
        <w:t>»</w:t>
      </w:r>
    </w:p>
    <w:p w14:paraId="133344AE" w14:textId="7CE7CE94" w:rsidR="001305A9" w:rsidRPr="001305A9" w:rsidRDefault="00196102" w:rsidP="001305A9">
      <w:pPr>
        <w:jc w:val="center"/>
        <w:rPr>
          <w:rFonts w:ascii="Times New Roman" w:hAnsi="Times New Roman" w:cs="Times New Roman"/>
          <w:b/>
          <w:bCs/>
          <w:sz w:val="28"/>
          <w:szCs w:val="28"/>
        </w:rPr>
      </w:pPr>
      <w:r w:rsidRPr="001305A9">
        <w:rPr>
          <w:rFonts w:ascii="Times New Roman" w:hAnsi="Times New Roman" w:cs="Times New Roman"/>
          <w:b/>
          <w:bCs/>
          <w:sz w:val="28"/>
          <w:szCs w:val="28"/>
        </w:rPr>
        <w:t xml:space="preserve">Технологическая карта </w:t>
      </w:r>
      <w:r w:rsidR="002520A9">
        <w:rPr>
          <w:rFonts w:ascii="Times New Roman" w:hAnsi="Times New Roman" w:cs="Times New Roman"/>
          <w:b/>
          <w:bCs/>
          <w:sz w:val="28"/>
          <w:szCs w:val="28"/>
        </w:rPr>
        <w:t>внеурочного занятия</w:t>
      </w:r>
      <w:r w:rsidRPr="001305A9">
        <w:rPr>
          <w:rFonts w:ascii="Times New Roman" w:hAnsi="Times New Roman" w:cs="Times New Roman"/>
          <w:b/>
          <w:bCs/>
          <w:sz w:val="28"/>
          <w:szCs w:val="28"/>
        </w:rPr>
        <w:t xml:space="preserve"> по </w:t>
      </w:r>
      <w:r w:rsidR="00271789" w:rsidRPr="001305A9">
        <w:rPr>
          <w:rFonts w:ascii="Times New Roman" w:hAnsi="Times New Roman" w:cs="Times New Roman"/>
          <w:b/>
          <w:bCs/>
          <w:sz w:val="28"/>
          <w:szCs w:val="28"/>
        </w:rPr>
        <w:t>всеобщей истории в 5 классе</w:t>
      </w:r>
    </w:p>
    <w:p w14:paraId="66067637" w14:textId="7F111835" w:rsidR="001305A9" w:rsidRPr="001305A9" w:rsidRDefault="00271789" w:rsidP="001305A9">
      <w:pPr>
        <w:jc w:val="center"/>
        <w:rPr>
          <w:rFonts w:ascii="Times New Roman" w:hAnsi="Times New Roman" w:cs="Times New Roman"/>
          <w:b/>
          <w:bCs/>
          <w:sz w:val="28"/>
          <w:szCs w:val="28"/>
        </w:rPr>
      </w:pPr>
      <w:r w:rsidRPr="001305A9">
        <w:rPr>
          <w:rFonts w:ascii="Times New Roman" w:hAnsi="Times New Roman" w:cs="Times New Roman"/>
          <w:b/>
          <w:bCs/>
          <w:sz w:val="28"/>
          <w:szCs w:val="28"/>
        </w:rPr>
        <w:t>на тему</w:t>
      </w:r>
    </w:p>
    <w:p w14:paraId="3A994776" w14:textId="0E591853" w:rsidR="00196102" w:rsidRPr="001305A9" w:rsidRDefault="001305A9" w:rsidP="001305A9">
      <w:pPr>
        <w:jc w:val="center"/>
        <w:rPr>
          <w:rFonts w:ascii="Times New Roman" w:hAnsi="Times New Roman" w:cs="Times New Roman"/>
          <w:b/>
          <w:bCs/>
          <w:sz w:val="28"/>
          <w:szCs w:val="28"/>
        </w:rPr>
      </w:pPr>
      <w:r w:rsidRPr="001305A9">
        <w:rPr>
          <w:rFonts w:ascii="Times New Roman" w:hAnsi="Times New Roman" w:cs="Times New Roman"/>
          <w:b/>
          <w:bCs/>
          <w:sz w:val="28"/>
          <w:szCs w:val="28"/>
        </w:rPr>
        <w:t>«</w:t>
      </w:r>
      <w:r w:rsidR="002520A9">
        <w:rPr>
          <w:rFonts w:ascii="Times New Roman" w:hAnsi="Times New Roman" w:cs="Times New Roman"/>
          <w:b/>
          <w:bCs/>
          <w:sz w:val="28"/>
          <w:szCs w:val="28"/>
        </w:rPr>
        <w:t>Египетский вояж</w:t>
      </w:r>
      <w:r w:rsidRPr="001305A9">
        <w:rPr>
          <w:rFonts w:ascii="Times New Roman" w:hAnsi="Times New Roman" w:cs="Times New Roman"/>
          <w:b/>
          <w:bCs/>
          <w:sz w:val="28"/>
          <w:szCs w:val="28"/>
        </w:rPr>
        <w:t>»</w:t>
      </w:r>
    </w:p>
    <w:p w14:paraId="30FC92D9" w14:textId="77777777" w:rsidR="001305A9" w:rsidRDefault="001305A9" w:rsidP="001305A9">
      <w:pPr>
        <w:jc w:val="right"/>
        <w:rPr>
          <w:rFonts w:ascii="Times New Roman" w:hAnsi="Times New Roman" w:cs="Times New Roman"/>
          <w:sz w:val="28"/>
          <w:szCs w:val="28"/>
        </w:rPr>
      </w:pPr>
    </w:p>
    <w:p w14:paraId="7053D2B2" w14:textId="229E6104" w:rsidR="00271789" w:rsidRPr="001305A9" w:rsidRDefault="00271789" w:rsidP="001305A9">
      <w:pPr>
        <w:jc w:val="right"/>
        <w:rPr>
          <w:rFonts w:ascii="Times New Roman" w:hAnsi="Times New Roman" w:cs="Times New Roman"/>
          <w:sz w:val="28"/>
          <w:szCs w:val="28"/>
        </w:rPr>
      </w:pPr>
      <w:r w:rsidRPr="001305A9">
        <w:rPr>
          <w:rFonts w:ascii="Times New Roman" w:hAnsi="Times New Roman" w:cs="Times New Roman"/>
          <w:b/>
          <w:bCs/>
          <w:sz w:val="28"/>
          <w:szCs w:val="28"/>
        </w:rPr>
        <w:t>Автор:</w:t>
      </w:r>
      <w:r w:rsidR="001305A9" w:rsidRPr="001305A9">
        <w:rPr>
          <w:rFonts w:ascii="Times New Roman" w:hAnsi="Times New Roman" w:cs="Times New Roman"/>
          <w:sz w:val="28"/>
          <w:szCs w:val="28"/>
        </w:rPr>
        <w:t xml:space="preserve"> Орлов Михаил Андреевич</w:t>
      </w:r>
    </w:p>
    <w:p w14:paraId="7D0212CF" w14:textId="45CEE523" w:rsidR="001305A9" w:rsidRPr="001305A9" w:rsidRDefault="001305A9" w:rsidP="001305A9">
      <w:pPr>
        <w:jc w:val="right"/>
        <w:rPr>
          <w:rFonts w:ascii="Times New Roman" w:hAnsi="Times New Roman" w:cs="Times New Roman"/>
          <w:sz w:val="28"/>
          <w:szCs w:val="28"/>
        </w:rPr>
      </w:pPr>
      <w:r w:rsidRPr="001305A9">
        <w:rPr>
          <w:rFonts w:ascii="Times New Roman" w:hAnsi="Times New Roman" w:cs="Times New Roman"/>
          <w:b/>
          <w:bCs/>
          <w:sz w:val="28"/>
          <w:szCs w:val="28"/>
        </w:rPr>
        <w:t>Должность:</w:t>
      </w:r>
      <w:r w:rsidRPr="001305A9">
        <w:rPr>
          <w:rFonts w:ascii="Times New Roman" w:hAnsi="Times New Roman" w:cs="Times New Roman"/>
          <w:sz w:val="28"/>
          <w:szCs w:val="28"/>
        </w:rPr>
        <w:t xml:space="preserve"> учитель истории</w:t>
      </w:r>
    </w:p>
    <w:p w14:paraId="29123AC6" w14:textId="07968EE4" w:rsidR="001305A9" w:rsidRPr="001305A9" w:rsidRDefault="001305A9" w:rsidP="001305A9">
      <w:pPr>
        <w:jc w:val="right"/>
        <w:rPr>
          <w:rFonts w:ascii="Times New Roman" w:hAnsi="Times New Roman" w:cs="Times New Roman"/>
          <w:sz w:val="28"/>
          <w:szCs w:val="28"/>
        </w:rPr>
      </w:pPr>
      <w:r w:rsidRPr="001305A9">
        <w:rPr>
          <w:rFonts w:ascii="Times New Roman" w:hAnsi="Times New Roman" w:cs="Times New Roman"/>
          <w:b/>
          <w:bCs/>
          <w:sz w:val="28"/>
          <w:szCs w:val="28"/>
        </w:rPr>
        <w:t>ОО:</w:t>
      </w:r>
      <w:r w:rsidRPr="001305A9">
        <w:rPr>
          <w:rFonts w:ascii="Times New Roman" w:hAnsi="Times New Roman" w:cs="Times New Roman"/>
          <w:sz w:val="28"/>
          <w:szCs w:val="28"/>
        </w:rPr>
        <w:t xml:space="preserve"> МОУ Гореловская ООШ</w:t>
      </w:r>
    </w:p>
    <w:p w14:paraId="0F3EC7BC" w14:textId="77777777" w:rsidR="001305A9" w:rsidRDefault="001305A9" w:rsidP="001305A9">
      <w:pPr>
        <w:jc w:val="right"/>
        <w:rPr>
          <w:rFonts w:ascii="Times New Roman" w:hAnsi="Times New Roman" w:cs="Times New Roman"/>
          <w:sz w:val="28"/>
          <w:szCs w:val="28"/>
        </w:rPr>
      </w:pPr>
    </w:p>
    <w:p w14:paraId="5383C8EA" w14:textId="77777777" w:rsidR="001305A9" w:rsidRDefault="001305A9" w:rsidP="001305A9">
      <w:pPr>
        <w:jc w:val="right"/>
        <w:rPr>
          <w:rFonts w:ascii="Times New Roman" w:hAnsi="Times New Roman" w:cs="Times New Roman"/>
          <w:sz w:val="28"/>
          <w:szCs w:val="28"/>
        </w:rPr>
      </w:pPr>
    </w:p>
    <w:p w14:paraId="70C3DC74" w14:textId="77777777" w:rsidR="001305A9" w:rsidRDefault="001305A9" w:rsidP="001305A9">
      <w:pPr>
        <w:rPr>
          <w:rFonts w:ascii="Times New Roman" w:hAnsi="Times New Roman" w:cs="Times New Roman"/>
          <w:sz w:val="28"/>
          <w:szCs w:val="28"/>
        </w:rPr>
      </w:pPr>
    </w:p>
    <w:p w14:paraId="65617BEC" w14:textId="2A59801E" w:rsidR="001305A9" w:rsidRDefault="001305A9" w:rsidP="005845B7">
      <w:pPr>
        <w:jc w:val="center"/>
        <w:rPr>
          <w:rFonts w:ascii="Times New Roman" w:hAnsi="Times New Roman" w:cs="Times New Roman"/>
          <w:sz w:val="28"/>
          <w:szCs w:val="28"/>
        </w:rPr>
        <w:sectPr w:rsidR="001305A9" w:rsidSect="00196102">
          <w:pgSz w:w="16838" w:h="11906" w:orient="landscape"/>
          <w:pgMar w:top="850" w:right="1134" w:bottom="1701" w:left="1134" w:header="708" w:footer="708" w:gutter="0"/>
          <w:cols w:space="708"/>
          <w:docGrid w:linePitch="360"/>
        </w:sectPr>
      </w:pPr>
      <w:r w:rsidRPr="001305A9">
        <w:rPr>
          <w:rFonts w:ascii="Times New Roman" w:hAnsi="Times New Roman" w:cs="Times New Roman"/>
          <w:sz w:val="28"/>
          <w:szCs w:val="28"/>
        </w:rPr>
        <w:t>202</w:t>
      </w:r>
      <w:r w:rsidR="005845B7">
        <w:rPr>
          <w:rFonts w:ascii="Times New Roman" w:hAnsi="Times New Roman" w:cs="Times New Roman"/>
          <w:sz w:val="28"/>
          <w:szCs w:val="28"/>
        </w:rPr>
        <w:t>3</w:t>
      </w:r>
    </w:p>
    <w:p w14:paraId="5C64032C" w14:textId="7C84BA08" w:rsidR="00F144EB" w:rsidRPr="002C30F1" w:rsidRDefault="00F144EB" w:rsidP="002C30F1">
      <w:pPr>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sidRPr="00E11C7B">
        <w:rPr>
          <w:rFonts w:ascii="Times New Roman" w:hAnsi="Times New Roman" w:cs="Times New Roman"/>
          <w:b/>
          <w:bCs/>
          <w:sz w:val="28"/>
          <w:szCs w:val="28"/>
        </w:rPr>
        <w:t xml:space="preserve">. </w:t>
      </w:r>
      <w:r w:rsidRPr="00F144EB">
        <w:rPr>
          <w:rFonts w:ascii="Times New Roman" w:hAnsi="Times New Roman" w:cs="Times New Roman"/>
          <w:b/>
          <w:bCs/>
          <w:sz w:val="28"/>
          <w:szCs w:val="28"/>
        </w:rPr>
        <w:t>ПОЯСНИТЕЛЬНАЯ ЗАПИСКА</w:t>
      </w:r>
    </w:p>
    <w:p w14:paraId="4C5C1E5F" w14:textId="10F8B252" w:rsidR="002C30F1" w:rsidRDefault="005845B7" w:rsidP="00D045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древнего мира - не простой предмет, даже для тех, кто занимается этим профессионально. Огромный промежуток времени, сложность имен и названий, разнообраз</w:t>
      </w:r>
      <w:r w:rsidR="0098457D">
        <w:rPr>
          <w:rFonts w:ascii="Times New Roman" w:hAnsi="Times New Roman" w:cs="Times New Roman"/>
          <w:sz w:val="28"/>
          <w:szCs w:val="28"/>
        </w:rPr>
        <w:t>ие</w:t>
      </w:r>
      <w:r>
        <w:rPr>
          <w:rFonts w:ascii="Times New Roman" w:hAnsi="Times New Roman" w:cs="Times New Roman"/>
          <w:sz w:val="28"/>
          <w:szCs w:val="28"/>
        </w:rPr>
        <w:t xml:space="preserve"> событий </w:t>
      </w:r>
      <w:r w:rsidR="0098457D">
        <w:rPr>
          <w:rFonts w:ascii="Times New Roman" w:hAnsi="Times New Roman" w:cs="Times New Roman"/>
          <w:sz w:val="28"/>
          <w:szCs w:val="28"/>
        </w:rPr>
        <w:t>–</w:t>
      </w:r>
      <w:r>
        <w:rPr>
          <w:rFonts w:ascii="Times New Roman" w:hAnsi="Times New Roman" w:cs="Times New Roman"/>
          <w:sz w:val="28"/>
          <w:szCs w:val="28"/>
        </w:rPr>
        <w:t xml:space="preserve"> </w:t>
      </w:r>
      <w:r w:rsidR="0098457D">
        <w:rPr>
          <w:rFonts w:ascii="Times New Roman" w:hAnsi="Times New Roman" w:cs="Times New Roman"/>
          <w:sz w:val="28"/>
          <w:szCs w:val="28"/>
        </w:rPr>
        <w:t>основные проблемы, с которыми сталкивается учитель. Важно не перегрузить ребят информацией, хотя порой так много всего хочется рассказать об этом времени. Некоторые темы стоит обсудить подробней на внеурочных занятиях.</w:t>
      </w:r>
    </w:p>
    <w:p w14:paraId="65EAE76D" w14:textId="1E059857" w:rsidR="0098457D" w:rsidRDefault="0098457D" w:rsidP="00D045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Оптимальной формой обучения на таких занятиях является игра</w:t>
      </w:r>
      <w:r w:rsidR="003C424D">
        <w:rPr>
          <w:rFonts w:ascii="Times New Roman" w:hAnsi="Times New Roman" w:cs="Times New Roman"/>
          <w:sz w:val="28"/>
          <w:szCs w:val="28"/>
        </w:rPr>
        <w:t>, где в непринужденной обстановке ребенок пофантазировать, предложить интересную мысль, поспорить с собеседником, совершить ошибку, но по итогу её исправить. Важно, что ученик сможет проявить свои знания на практике, что в свою очередь даст ему ответ на вопрос, зачем изучать историю.</w:t>
      </w:r>
    </w:p>
    <w:p w14:paraId="548B5C04" w14:textId="77777777" w:rsidR="005845B7" w:rsidRDefault="005845B7" w:rsidP="00D0455F">
      <w:pPr>
        <w:spacing w:after="0" w:line="360" w:lineRule="auto"/>
        <w:ind w:firstLine="709"/>
        <w:jc w:val="both"/>
        <w:rPr>
          <w:rFonts w:ascii="Times New Roman" w:hAnsi="Times New Roman" w:cs="Times New Roman"/>
          <w:sz w:val="28"/>
          <w:szCs w:val="28"/>
        </w:rPr>
      </w:pPr>
    </w:p>
    <w:p w14:paraId="75B6FF9C" w14:textId="77777777" w:rsidR="00A3438F" w:rsidRDefault="00A3438F" w:rsidP="00F144EB">
      <w:pPr>
        <w:rPr>
          <w:rFonts w:ascii="Times New Roman" w:hAnsi="Times New Roman" w:cs="Times New Roman"/>
          <w:sz w:val="28"/>
          <w:szCs w:val="28"/>
        </w:rPr>
      </w:pPr>
    </w:p>
    <w:p w14:paraId="7149D87C" w14:textId="39030C33" w:rsidR="00F144EB" w:rsidRDefault="00F144EB" w:rsidP="00F144EB">
      <w:pPr>
        <w:rPr>
          <w:rFonts w:ascii="Times New Roman" w:hAnsi="Times New Roman" w:cs="Times New Roman"/>
          <w:sz w:val="28"/>
          <w:szCs w:val="28"/>
        </w:rPr>
      </w:pPr>
    </w:p>
    <w:p w14:paraId="44F7E3CF" w14:textId="74EB4986" w:rsidR="00F144EB" w:rsidRDefault="00F144EB" w:rsidP="00F144EB">
      <w:pPr>
        <w:rPr>
          <w:rFonts w:ascii="Times New Roman" w:hAnsi="Times New Roman" w:cs="Times New Roman"/>
          <w:sz w:val="28"/>
          <w:szCs w:val="28"/>
        </w:rPr>
      </w:pPr>
    </w:p>
    <w:p w14:paraId="017084E8" w14:textId="54A7690F" w:rsidR="00F144EB" w:rsidRDefault="00F144EB" w:rsidP="00F144EB">
      <w:pPr>
        <w:rPr>
          <w:rFonts w:ascii="Times New Roman" w:hAnsi="Times New Roman" w:cs="Times New Roman"/>
          <w:sz w:val="28"/>
          <w:szCs w:val="28"/>
        </w:rPr>
      </w:pPr>
    </w:p>
    <w:p w14:paraId="357647CE" w14:textId="15AD8999" w:rsidR="00F144EB" w:rsidRDefault="00F144EB" w:rsidP="00F144EB">
      <w:pPr>
        <w:rPr>
          <w:rFonts w:ascii="Times New Roman" w:hAnsi="Times New Roman" w:cs="Times New Roman"/>
          <w:sz w:val="28"/>
          <w:szCs w:val="28"/>
        </w:rPr>
      </w:pPr>
    </w:p>
    <w:p w14:paraId="3D846B4E" w14:textId="1C155612" w:rsidR="00F144EB" w:rsidRDefault="00F144EB" w:rsidP="00F144EB">
      <w:pPr>
        <w:rPr>
          <w:rFonts w:ascii="Times New Roman" w:hAnsi="Times New Roman" w:cs="Times New Roman"/>
          <w:sz w:val="28"/>
          <w:szCs w:val="28"/>
        </w:rPr>
      </w:pPr>
    </w:p>
    <w:p w14:paraId="7993B5FF" w14:textId="32B9E017" w:rsidR="00F144EB" w:rsidRDefault="00F144EB" w:rsidP="00F144EB">
      <w:pPr>
        <w:rPr>
          <w:rFonts w:ascii="Times New Roman" w:hAnsi="Times New Roman" w:cs="Times New Roman"/>
          <w:sz w:val="28"/>
          <w:szCs w:val="28"/>
        </w:rPr>
      </w:pPr>
    </w:p>
    <w:p w14:paraId="1FD68DED" w14:textId="050F8016" w:rsidR="00F144EB" w:rsidRDefault="00F144EB" w:rsidP="00F144EB">
      <w:pPr>
        <w:rPr>
          <w:rFonts w:ascii="Times New Roman" w:hAnsi="Times New Roman" w:cs="Times New Roman"/>
          <w:sz w:val="28"/>
          <w:szCs w:val="28"/>
        </w:rPr>
      </w:pPr>
    </w:p>
    <w:p w14:paraId="3EB18E4E" w14:textId="3CAD16A9" w:rsidR="00F144EB" w:rsidRDefault="00F144EB" w:rsidP="00F144EB">
      <w:pPr>
        <w:rPr>
          <w:rFonts w:ascii="Times New Roman" w:hAnsi="Times New Roman" w:cs="Times New Roman"/>
          <w:sz w:val="28"/>
          <w:szCs w:val="28"/>
        </w:rPr>
      </w:pPr>
    </w:p>
    <w:p w14:paraId="5B6A16F9" w14:textId="77777777" w:rsidR="00F144EB" w:rsidRDefault="00F144EB" w:rsidP="00F144EB">
      <w:pPr>
        <w:rPr>
          <w:rFonts w:ascii="Times New Roman" w:hAnsi="Times New Roman" w:cs="Times New Roman"/>
          <w:sz w:val="28"/>
          <w:szCs w:val="28"/>
        </w:rPr>
        <w:sectPr w:rsidR="00F144EB" w:rsidSect="001305A9">
          <w:pgSz w:w="11906" w:h="16838"/>
          <w:pgMar w:top="1134" w:right="851" w:bottom="1134" w:left="1701" w:header="709" w:footer="709" w:gutter="0"/>
          <w:cols w:space="708"/>
          <w:docGrid w:linePitch="360"/>
        </w:sectPr>
      </w:pPr>
    </w:p>
    <w:p w14:paraId="601D343E" w14:textId="4248EC1C" w:rsidR="00F144EB" w:rsidRDefault="004A3A47" w:rsidP="00F144EB">
      <w:pPr>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Pr="002520A9">
        <w:rPr>
          <w:rFonts w:ascii="Times New Roman" w:hAnsi="Times New Roman" w:cs="Times New Roman"/>
          <w:b/>
          <w:bCs/>
          <w:sz w:val="28"/>
          <w:szCs w:val="28"/>
        </w:rPr>
        <w:t xml:space="preserve">. </w:t>
      </w:r>
      <w:r w:rsidR="00F144EB" w:rsidRPr="00F144EB">
        <w:rPr>
          <w:rFonts w:ascii="Times New Roman" w:hAnsi="Times New Roman" w:cs="Times New Roman"/>
          <w:b/>
          <w:bCs/>
          <w:sz w:val="28"/>
          <w:szCs w:val="28"/>
        </w:rPr>
        <w:t>ТЕХНОЛОГИЧЕСКАЯ КАРТА УРОКА</w:t>
      </w:r>
    </w:p>
    <w:p w14:paraId="3187E0A7" w14:textId="7FBA9A23" w:rsidR="00F144EB" w:rsidRDefault="00F144EB" w:rsidP="00F144EB">
      <w:pPr>
        <w:rPr>
          <w:rFonts w:ascii="Times New Roman" w:hAnsi="Times New Roman" w:cs="Times New Roman"/>
          <w:sz w:val="28"/>
          <w:szCs w:val="28"/>
        </w:rPr>
      </w:pPr>
      <w:r w:rsidRPr="00F144EB">
        <w:rPr>
          <w:rFonts w:ascii="Times New Roman" w:hAnsi="Times New Roman" w:cs="Times New Roman"/>
          <w:b/>
          <w:bCs/>
          <w:sz w:val="28"/>
          <w:szCs w:val="28"/>
        </w:rPr>
        <w:t>Предмет:</w:t>
      </w:r>
      <w:r>
        <w:rPr>
          <w:rFonts w:ascii="Times New Roman" w:hAnsi="Times New Roman" w:cs="Times New Roman"/>
          <w:sz w:val="28"/>
          <w:szCs w:val="28"/>
        </w:rPr>
        <w:t xml:space="preserve"> история</w:t>
      </w:r>
    </w:p>
    <w:p w14:paraId="6AC925A3" w14:textId="38E2DE7E" w:rsidR="00F144EB" w:rsidRDefault="00F144EB" w:rsidP="00F144EB">
      <w:pPr>
        <w:rPr>
          <w:rFonts w:ascii="Times New Roman" w:hAnsi="Times New Roman" w:cs="Times New Roman"/>
          <w:sz w:val="28"/>
          <w:szCs w:val="28"/>
        </w:rPr>
      </w:pPr>
      <w:r w:rsidRPr="00F144EB">
        <w:rPr>
          <w:rFonts w:ascii="Times New Roman" w:hAnsi="Times New Roman" w:cs="Times New Roman"/>
          <w:b/>
          <w:bCs/>
          <w:sz w:val="28"/>
          <w:szCs w:val="28"/>
        </w:rPr>
        <w:t>Тема:</w:t>
      </w:r>
      <w:r>
        <w:rPr>
          <w:rFonts w:ascii="Times New Roman" w:hAnsi="Times New Roman" w:cs="Times New Roman"/>
          <w:sz w:val="28"/>
          <w:szCs w:val="28"/>
        </w:rPr>
        <w:t xml:space="preserve"> «</w:t>
      </w:r>
      <w:r w:rsidR="002520A9">
        <w:rPr>
          <w:rFonts w:ascii="Times New Roman" w:hAnsi="Times New Roman" w:cs="Times New Roman"/>
          <w:sz w:val="28"/>
          <w:szCs w:val="28"/>
        </w:rPr>
        <w:t>Египетский вояж</w:t>
      </w:r>
      <w:r>
        <w:rPr>
          <w:rFonts w:ascii="Times New Roman" w:hAnsi="Times New Roman" w:cs="Times New Roman"/>
          <w:sz w:val="28"/>
          <w:szCs w:val="28"/>
        </w:rPr>
        <w:t>»</w:t>
      </w:r>
    </w:p>
    <w:p w14:paraId="40367DC4" w14:textId="622D83BA" w:rsidR="00F144EB" w:rsidRDefault="00F144EB" w:rsidP="00F144EB">
      <w:pPr>
        <w:rPr>
          <w:rFonts w:ascii="Times New Roman" w:hAnsi="Times New Roman" w:cs="Times New Roman"/>
          <w:sz w:val="28"/>
          <w:szCs w:val="28"/>
        </w:rPr>
      </w:pPr>
      <w:r w:rsidRPr="00F144EB">
        <w:rPr>
          <w:rFonts w:ascii="Times New Roman" w:hAnsi="Times New Roman" w:cs="Times New Roman"/>
          <w:b/>
          <w:bCs/>
          <w:sz w:val="28"/>
          <w:szCs w:val="28"/>
        </w:rPr>
        <w:t>ОО:</w:t>
      </w:r>
      <w:r>
        <w:rPr>
          <w:rFonts w:ascii="Times New Roman" w:hAnsi="Times New Roman" w:cs="Times New Roman"/>
          <w:sz w:val="28"/>
          <w:szCs w:val="28"/>
        </w:rPr>
        <w:t xml:space="preserve"> МОУ Гореловская ООШ</w:t>
      </w:r>
    </w:p>
    <w:p w14:paraId="0410A0BC" w14:textId="33C36A3A" w:rsidR="00F144EB" w:rsidRDefault="00F144EB" w:rsidP="00F144EB">
      <w:pPr>
        <w:rPr>
          <w:rFonts w:ascii="Times New Roman" w:hAnsi="Times New Roman" w:cs="Times New Roman"/>
          <w:sz w:val="28"/>
          <w:szCs w:val="28"/>
        </w:rPr>
      </w:pPr>
      <w:r w:rsidRPr="00F144EB">
        <w:rPr>
          <w:rFonts w:ascii="Times New Roman" w:hAnsi="Times New Roman" w:cs="Times New Roman"/>
          <w:b/>
          <w:bCs/>
          <w:sz w:val="28"/>
          <w:szCs w:val="28"/>
        </w:rPr>
        <w:t xml:space="preserve">Тип урока: </w:t>
      </w:r>
      <w:r w:rsidR="00776CAB">
        <w:rPr>
          <w:rFonts w:ascii="Times New Roman" w:hAnsi="Times New Roman" w:cs="Times New Roman"/>
          <w:sz w:val="28"/>
          <w:szCs w:val="28"/>
        </w:rPr>
        <w:t>урок контроля знаний и умений</w:t>
      </w:r>
    </w:p>
    <w:p w14:paraId="3EA37089" w14:textId="3F68814F" w:rsidR="00F144EB" w:rsidRDefault="00F144EB" w:rsidP="00F144EB">
      <w:pPr>
        <w:rPr>
          <w:rFonts w:ascii="Times New Roman" w:hAnsi="Times New Roman" w:cs="Times New Roman"/>
          <w:b/>
          <w:bCs/>
          <w:sz w:val="28"/>
          <w:szCs w:val="28"/>
        </w:rPr>
      </w:pPr>
      <w:r w:rsidRPr="00F144EB">
        <w:rPr>
          <w:rFonts w:ascii="Times New Roman" w:hAnsi="Times New Roman" w:cs="Times New Roman"/>
          <w:b/>
          <w:bCs/>
          <w:sz w:val="28"/>
          <w:szCs w:val="28"/>
        </w:rPr>
        <w:t>Планируемые результаты:</w:t>
      </w:r>
    </w:p>
    <w:tbl>
      <w:tblPr>
        <w:tblStyle w:val="a3"/>
        <w:tblW w:w="0" w:type="auto"/>
        <w:tblLook w:val="04A0" w:firstRow="1" w:lastRow="0" w:firstColumn="1" w:lastColumn="0" w:noHBand="0" w:noVBand="1"/>
      </w:tblPr>
      <w:tblGrid>
        <w:gridCol w:w="4853"/>
        <w:gridCol w:w="4853"/>
        <w:gridCol w:w="4854"/>
      </w:tblGrid>
      <w:tr w:rsidR="00F144EB" w14:paraId="263938FC" w14:textId="77777777" w:rsidTr="00ED74E5">
        <w:tc>
          <w:tcPr>
            <w:tcW w:w="4853" w:type="dxa"/>
          </w:tcPr>
          <w:p w14:paraId="2B3D7B12" w14:textId="77777777" w:rsidR="00F144EB" w:rsidRPr="00097FBE" w:rsidRDefault="00F144EB" w:rsidP="00ED74E5">
            <w:pPr>
              <w:jc w:val="center"/>
              <w:rPr>
                <w:rFonts w:ascii="Times New Roman" w:hAnsi="Times New Roman" w:cs="Times New Roman"/>
                <w:b/>
                <w:sz w:val="24"/>
                <w:szCs w:val="28"/>
              </w:rPr>
            </w:pPr>
            <w:r w:rsidRPr="00097FBE">
              <w:rPr>
                <w:rFonts w:ascii="Times New Roman" w:hAnsi="Times New Roman" w:cs="Times New Roman"/>
                <w:b/>
                <w:sz w:val="24"/>
                <w:szCs w:val="28"/>
              </w:rPr>
              <w:t>Личностные</w:t>
            </w:r>
          </w:p>
        </w:tc>
        <w:tc>
          <w:tcPr>
            <w:tcW w:w="4853" w:type="dxa"/>
          </w:tcPr>
          <w:p w14:paraId="70A7201A" w14:textId="77777777" w:rsidR="00F144EB" w:rsidRPr="00097FBE" w:rsidRDefault="00F144EB" w:rsidP="00ED74E5">
            <w:pPr>
              <w:jc w:val="center"/>
              <w:rPr>
                <w:rFonts w:ascii="Times New Roman" w:hAnsi="Times New Roman" w:cs="Times New Roman"/>
                <w:b/>
                <w:sz w:val="24"/>
                <w:szCs w:val="28"/>
              </w:rPr>
            </w:pPr>
            <w:r w:rsidRPr="00097FBE">
              <w:rPr>
                <w:rFonts w:ascii="Times New Roman" w:hAnsi="Times New Roman" w:cs="Times New Roman"/>
                <w:b/>
                <w:sz w:val="24"/>
                <w:szCs w:val="28"/>
              </w:rPr>
              <w:t>Метапредметные</w:t>
            </w:r>
          </w:p>
        </w:tc>
        <w:tc>
          <w:tcPr>
            <w:tcW w:w="4854" w:type="dxa"/>
          </w:tcPr>
          <w:p w14:paraId="568778FC" w14:textId="77777777" w:rsidR="00F144EB" w:rsidRPr="00097FBE" w:rsidRDefault="00F144EB" w:rsidP="00ED74E5">
            <w:pPr>
              <w:jc w:val="center"/>
              <w:rPr>
                <w:rFonts w:ascii="Times New Roman" w:hAnsi="Times New Roman" w:cs="Times New Roman"/>
                <w:b/>
                <w:sz w:val="24"/>
                <w:szCs w:val="28"/>
              </w:rPr>
            </w:pPr>
            <w:r w:rsidRPr="00097FBE">
              <w:rPr>
                <w:rFonts w:ascii="Times New Roman" w:hAnsi="Times New Roman" w:cs="Times New Roman"/>
                <w:b/>
                <w:sz w:val="24"/>
                <w:szCs w:val="28"/>
              </w:rPr>
              <w:t>Предметные</w:t>
            </w:r>
          </w:p>
        </w:tc>
      </w:tr>
      <w:tr w:rsidR="00F144EB" w14:paraId="743F86A8" w14:textId="77777777" w:rsidTr="00ED74E5">
        <w:tc>
          <w:tcPr>
            <w:tcW w:w="4853" w:type="dxa"/>
          </w:tcPr>
          <w:p w14:paraId="7C4BE26D" w14:textId="282E46A6" w:rsidR="00F144EB" w:rsidRPr="00403A2A" w:rsidRDefault="00F144EB" w:rsidP="00ED74E5">
            <w:pPr>
              <w:rPr>
                <w:rFonts w:ascii="Times New Roman" w:hAnsi="Times New Roman" w:cs="Times New Roman"/>
                <w:sz w:val="24"/>
                <w:szCs w:val="28"/>
              </w:rPr>
            </w:pPr>
            <w:r w:rsidRPr="00403A2A">
              <w:rPr>
                <w:rFonts w:ascii="Times New Roman" w:hAnsi="Times New Roman" w:cs="Times New Roman"/>
                <w:sz w:val="24"/>
                <w:szCs w:val="28"/>
              </w:rPr>
              <w:t xml:space="preserve">Сохраняют мотивацию к учебной деятельности; проявляют интерес к учебному материалу; </w:t>
            </w:r>
            <w:r w:rsidR="003814A0">
              <w:rPr>
                <w:rFonts w:ascii="Times New Roman" w:hAnsi="Times New Roman" w:cs="Times New Roman"/>
                <w:sz w:val="24"/>
                <w:szCs w:val="28"/>
              </w:rPr>
              <w:t>овладевать способами обобщения и систематизации знаний; осмысливать социально-культурные достижения древних цивилизаций; овладение начальными навыками в мире финансовых отношений.</w:t>
            </w:r>
          </w:p>
        </w:tc>
        <w:tc>
          <w:tcPr>
            <w:tcW w:w="4853" w:type="dxa"/>
          </w:tcPr>
          <w:p w14:paraId="063A695C" w14:textId="650113A7" w:rsidR="00F144EB" w:rsidRPr="00403A2A" w:rsidRDefault="00926E91" w:rsidP="00ED74E5">
            <w:pPr>
              <w:rPr>
                <w:rFonts w:ascii="Times New Roman" w:hAnsi="Times New Roman" w:cs="Times New Roman"/>
                <w:sz w:val="24"/>
                <w:szCs w:val="28"/>
              </w:rPr>
            </w:pPr>
            <w:r>
              <w:rPr>
                <w:rFonts w:ascii="Times New Roman" w:hAnsi="Times New Roman" w:cs="Times New Roman"/>
                <w:sz w:val="24"/>
                <w:szCs w:val="28"/>
              </w:rPr>
              <w:t>Организовывать учебное сотрудничество и учебную деятельность с учителем и сверстниками; развивать навыки учебного сотрудничества в ходе групповой работы; ф</w:t>
            </w:r>
            <w:r w:rsidR="00F144EB">
              <w:rPr>
                <w:rFonts w:ascii="Times New Roman" w:hAnsi="Times New Roman" w:cs="Times New Roman"/>
                <w:sz w:val="24"/>
                <w:szCs w:val="28"/>
              </w:rPr>
              <w:t>ормулировать свою точку зрения; слушать и слышать друг друга; с достаточной полнотой и точностью выражать свои мысли в соответствии и условиями коммуникации;</w:t>
            </w:r>
            <w:r>
              <w:rPr>
                <w:rFonts w:ascii="Times New Roman" w:hAnsi="Times New Roman" w:cs="Times New Roman"/>
                <w:sz w:val="24"/>
                <w:szCs w:val="28"/>
              </w:rPr>
              <w:t xml:space="preserve"> осознавать уровень и качество у</w:t>
            </w:r>
            <w:r w:rsidR="003814A0">
              <w:rPr>
                <w:rFonts w:ascii="Times New Roman" w:hAnsi="Times New Roman" w:cs="Times New Roman"/>
                <w:sz w:val="24"/>
                <w:szCs w:val="28"/>
              </w:rPr>
              <w:t>своения учебного материала;</w:t>
            </w:r>
            <w:r w:rsidR="00F144EB">
              <w:rPr>
                <w:rFonts w:ascii="Times New Roman" w:hAnsi="Times New Roman" w:cs="Times New Roman"/>
                <w:sz w:val="24"/>
                <w:szCs w:val="28"/>
              </w:rPr>
              <w:t xml:space="preserve"> анализировать, сравнивать, классифицировать и обобщать факты и явления; </w:t>
            </w:r>
          </w:p>
        </w:tc>
        <w:tc>
          <w:tcPr>
            <w:tcW w:w="4854" w:type="dxa"/>
          </w:tcPr>
          <w:p w14:paraId="1B977873" w14:textId="5E4220AE" w:rsidR="00D0455F" w:rsidRDefault="00052EC4" w:rsidP="001D5A42">
            <w:pPr>
              <w:rPr>
                <w:rFonts w:ascii="Times New Roman" w:hAnsi="Times New Roman" w:cs="Times New Roman"/>
                <w:sz w:val="24"/>
                <w:szCs w:val="28"/>
              </w:rPr>
            </w:pPr>
            <w:r w:rsidRPr="00052EC4">
              <w:rPr>
                <w:rFonts w:ascii="Times New Roman" w:hAnsi="Times New Roman" w:cs="Times New Roman"/>
                <w:sz w:val="24"/>
                <w:szCs w:val="28"/>
              </w:rPr>
              <w:t>находить и показывать на исторической карте природные и исторические объекты</w:t>
            </w:r>
            <w:r>
              <w:rPr>
                <w:rFonts w:ascii="Times New Roman" w:hAnsi="Times New Roman" w:cs="Times New Roman"/>
                <w:sz w:val="24"/>
                <w:szCs w:val="28"/>
              </w:rPr>
              <w:t>;</w:t>
            </w:r>
          </w:p>
          <w:p w14:paraId="5865FC55" w14:textId="77777777" w:rsidR="00052EC4" w:rsidRDefault="00D0455F" w:rsidP="001D5A42">
            <w:pPr>
              <w:rPr>
                <w:rFonts w:ascii="Times New Roman" w:hAnsi="Times New Roman" w:cs="Times New Roman"/>
                <w:sz w:val="24"/>
                <w:szCs w:val="28"/>
              </w:rPr>
            </w:pPr>
            <w:r w:rsidRPr="00D0455F">
              <w:rPr>
                <w:rFonts w:ascii="Times New Roman" w:hAnsi="Times New Roman" w:cs="Times New Roman"/>
                <w:sz w:val="24"/>
                <w:szCs w:val="28"/>
              </w:rPr>
              <w:t>находить в визуальных памятниках изучаемой эпохи ключевые знаки, символы; раскрывать смысл (главную идею) высказывания, изображения</w:t>
            </w:r>
            <w:r>
              <w:rPr>
                <w:rFonts w:ascii="Times New Roman" w:hAnsi="Times New Roman" w:cs="Times New Roman"/>
                <w:sz w:val="24"/>
                <w:szCs w:val="28"/>
              </w:rPr>
              <w:t>;</w:t>
            </w:r>
          </w:p>
          <w:p w14:paraId="1BF2CFF0" w14:textId="77777777" w:rsidR="00D0455F" w:rsidRPr="00D0455F" w:rsidRDefault="00D0455F" w:rsidP="00D0455F">
            <w:pPr>
              <w:rPr>
                <w:rFonts w:ascii="Times New Roman" w:hAnsi="Times New Roman" w:cs="Times New Roman"/>
                <w:sz w:val="24"/>
                <w:szCs w:val="28"/>
              </w:rPr>
            </w:pPr>
            <w:r w:rsidRPr="00D0455F">
              <w:rPr>
                <w:rFonts w:ascii="Times New Roman" w:hAnsi="Times New Roman" w:cs="Times New Roman"/>
                <w:sz w:val="24"/>
                <w:szCs w:val="28"/>
              </w:rPr>
              <w:t>извлекать из письменного источника исторические факты</w:t>
            </w:r>
          </w:p>
          <w:p w14:paraId="18246A7C" w14:textId="77777777" w:rsidR="00D0455F" w:rsidRDefault="00D0455F" w:rsidP="00D0455F">
            <w:pPr>
              <w:rPr>
                <w:rFonts w:ascii="Times New Roman" w:hAnsi="Times New Roman" w:cs="Times New Roman"/>
                <w:sz w:val="24"/>
                <w:szCs w:val="28"/>
              </w:rPr>
            </w:pPr>
            <w:r w:rsidRPr="00D0455F">
              <w:rPr>
                <w:rFonts w:ascii="Times New Roman" w:hAnsi="Times New Roman" w:cs="Times New Roman"/>
                <w:sz w:val="24"/>
                <w:szCs w:val="28"/>
              </w:rPr>
              <w:t>(имена, названия событий, даты и другие)</w:t>
            </w:r>
            <w:r>
              <w:rPr>
                <w:rFonts w:ascii="Times New Roman" w:hAnsi="Times New Roman" w:cs="Times New Roman"/>
                <w:sz w:val="24"/>
                <w:szCs w:val="28"/>
              </w:rPr>
              <w:t>;</w:t>
            </w:r>
          </w:p>
          <w:p w14:paraId="648C44FD" w14:textId="0FC4A6D0" w:rsidR="00D0455F" w:rsidRPr="001D5A42" w:rsidRDefault="00D0455F" w:rsidP="00D0455F">
            <w:pPr>
              <w:rPr>
                <w:rFonts w:ascii="Times New Roman" w:hAnsi="Times New Roman" w:cs="Times New Roman"/>
                <w:sz w:val="24"/>
                <w:szCs w:val="28"/>
              </w:rPr>
            </w:pPr>
            <w:r w:rsidRPr="00D0455F">
              <w:rPr>
                <w:rFonts w:ascii="Times New Roman" w:hAnsi="Times New Roman" w:cs="Times New Roman"/>
                <w:sz w:val="24"/>
                <w:szCs w:val="28"/>
              </w:rPr>
              <w:t>указывать (называть) место, обстоятельства, участников, результаты важнейших событий истории</w:t>
            </w:r>
            <w:r>
              <w:rPr>
                <w:rFonts w:ascii="Times New Roman" w:hAnsi="Times New Roman" w:cs="Times New Roman"/>
                <w:sz w:val="24"/>
                <w:szCs w:val="28"/>
              </w:rPr>
              <w:t xml:space="preserve"> Древнего Египта.</w:t>
            </w:r>
          </w:p>
        </w:tc>
      </w:tr>
    </w:tbl>
    <w:p w14:paraId="061B2E8D" w14:textId="6A858A68" w:rsidR="00F144EB" w:rsidRDefault="00F144EB" w:rsidP="00F144EB">
      <w:pPr>
        <w:rPr>
          <w:rFonts w:ascii="Times New Roman" w:hAnsi="Times New Roman" w:cs="Times New Roman"/>
          <w:sz w:val="28"/>
          <w:szCs w:val="28"/>
        </w:rPr>
      </w:pPr>
      <w:r w:rsidRPr="00F144EB">
        <w:rPr>
          <w:rFonts w:ascii="Times New Roman" w:hAnsi="Times New Roman" w:cs="Times New Roman"/>
          <w:b/>
          <w:bCs/>
          <w:sz w:val="28"/>
          <w:szCs w:val="28"/>
        </w:rPr>
        <w:t>Время:</w:t>
      </w:r>
      <w:r>
        <w:rPr>
          <w:rFonts w:ascii="Times New Roman" w:hAnsi="Times New Roman" w:cs="Times New Roman"/>
          <w:b/>
          <w:bCs/>
          <w:sz w:val="28"/>
          <w:szCs w:val="28"/>
        </w:rPr>
        <w:t xml:space="preserve"> </w:t>
      </w:r>
      <w:r w:rsidRPr="00F144EB">
        <w:rPr>
          <w:rFonts w:ascii="Times New Roman" w:hAnsi="Times New Roman" w:cs="Times New Roman"/>
          <w:sz w:val="28"/>
          <w:szCs w:val="28"/>
        </w:rPr>
        <w:t>40 мин.</w:t>
      </w:r>
    </w:p>
    <w:tbl>
      <w:tblPr>
        <w:tblStyle w:val="a3"/>
        <w:tblW w:w="0" w:type="auto"/>
        <w:tblLook w:val="04A0" w:firstRow="1" w:lastRow="0" w:firstColumn="1" w:lastColumn="0" w:noHBand="0" w:noVBand="1"/>
      </w:tblPr>
      <w:tblGrid>
        <w:gridCol w:w="2175"/>
        <w:gridCol w:w="910"/>
        <w:gridCol w:w="2134"/>
        <w:gridCol w:w="3937"/>
        <w:gridCol w:w="2642"/>
        <w:gridCol w:w="2762"/>
      </w:tblGrid>
      <w:tr w:rsidR="006E2021" w:rsidRPr="00BB5FFE" w14:paraId="46F93091" w14:textId="77777777" w:rsidTr="006771FA">
        <w:tc>
          <w:tcPr>
            <w:tcW w:w="2175" w:type="dxa"/>
            <w:vMerge w:val="restart"/>
            <w:vAlign w:val="center"/>
          </w:tcPr>
          <w:p w14:paraId="58F28B47" w14:textId="18136E1C" w:rsidR="005C5680" w:rsidRPr="00BB5FFE" w:rsidRDefault="005C5680" w:rsidP="005C5680">
            <w:pPr>
              <w:jc w:val="center"/>
              <w:rPr>
                <w:rFonts w:ascii="Times New Roman" w:hAnsi="Times New Roman" w:cs="Times New Roman"/>
                <w:b/>
                <w:bCs/>
                <w:sz w:val="24"/>
                <w:szCs w:val="24"/>
              </w:rPr>
            </w:pPr>
            <w:r w:rsidRPr="00BB5FFE">
              <w:rPr>
                <w:rFonts w:ascii="Times New Roman" w:hAnsi="Times New Roman" w:cs="Times New Roman"/>
                <w:b/>
                <w:bCs/>
                <w:sz w:val="24"/>
                <w:szCs w:val="24"/>
              </w:rPr>
              <w:t>Этап</w:t>
            </w:r>
          </w:p>
        </w:tc>
        <w:tc>
          <w:tcPr>
            <w:tcW w:w="910" w:type="dxa"/>
            <w:vMerge w:val="restart"/>
            <w:vAlign w:val="center"/>
          </w:tcPr>
          <w:p w14:paraId="6BD60BC4" w14:textId="799CDD61" w:rsidR="005C5680" w:rsidRPr="00BB5FFE" w:rsidRDefault="005C5680" w:rsidP="005C5680">
            <w:pPr>
              <w:jc w:val="center"/>
              <w:rPr>
                <w:rFonts w:ascii="Times New Roman" w:hAnsi="Times New Roman" w:cs="Times New Roman"/>
                <w:b/>
                <w:bCs/>
                <w:sz w:val="24"/>
                <w:szCs w:val="24"/>
              </w:rPr>
            </w:pPr>
            <w:r w:rsidRPr="00BB5FFE">
              <w:rPr>
                <w:rFonts w:ascii="Times New Roman" w:hAnsi="Times New Roman" w:cs="Times New Roman"/>
                <w:b/>
                <w:bCs/>
                <w:sz w:val="24"/>
                <w:szCs w:val="24"/>
              </w:rPr>
              <w:t>Время</w:t>
            </w:r>
          </w:p>
        </w:tc>
        <w:tc>
          <w:tcPr>
            <w:tcW w:w="2134" w:type="dxa"/>
            <w:vMerge w:val="restart"/>
            <w:vAlign w:val="center"/>
          </w:tcPr>
          <w:p w14:paraId="0D8E6168" w14:textId="4D93C755" w:rsidR="005C5680" w:rsidRPr="00BB5FFE" w:rsidRDefault="005C5680" w:rsidP="005C5680">
            <w:pPr>
              <w:jc w:val="center"/>
              <w:rPr>
                <w:rFonts w:ascii="Times New Roman" w:hAnsi="Times New Roman" w:cs="Times New Roman"/>
                <w:b/>
                <w:bCs/>
                <w:sz w:val="24"/>
                <w:szCs w:val="24"/>
              </w:rPr>
            </w:pPr>
            <w:r w:rsidRPr="00BB5FFE">
              <w:rPr>
                <w:rFonts w:ascii="Times New Roman" w:hAnsi="Times New Roman" w:cs="Times New Roman"/>
                <w:b/>
                <w:bCs/>
                <w:sz w:val="24"/>
                <w:szCs w:val="24"/>
              </w:rPr>
              <w:t>Педагогический инструментарий</w:t>
            </w:r>
          </w:p>
        </w:tc>
        <w:tc>
          <w:tcPr>
            <w:tcW w:w="6579" w:type="dxa"/>
            <w:gridSpan w:val="2"/>
            <w:vAlign w:val="center"/>
          </w:tcPr>
          <w:p w14:paraId="48EAE007" w14:textId="4E950CA5" w:rsidR="005C5680" w:rsidRPr="00BB5FFE" w:rsidRDefault="005C5680" w:rsidP="005C5680">
            <w:pPr>
              <w:jc w:val="center"/>
              <w:rPr>
                <w:rFonts w:ascii="Times New Roman" w:hAnsi="Times New Roman" w:cs="Times New Roman"/>
                <w:b/>
                <w:bCs/>
                <w:sz w:val="24"/>
                <w:szCs w:val="24"/>
              </w:rPr>
            </w:pPr>
            <w:r w:rsidRPr="00BB5FFE">
              <w:rPr>
                <w:rFonts w:ascii="Times New Roman" w:hAnsi="Times New Roman" w:cs="Times New Roman"/>
                <w:b/>
                <w:bCs/>
                <w:sz w:val="24"/>
                <w:szCs w:val="24"/>
              </w:rPr>
              <w:t>Содержание педагогического взаимодействия</w:t>
            </w:r>
          </w:p>
        </w:tc>
        <w:tc>
          <w:tcPr>
            <w:tcW w:w="2762" w:type="dxa"/>
            <w:vMerge w:val="restart"/>
            <w:vAlign w:val="center"/>
          </w:tcPr>
          <w:p w14:paraId="75A145A1" w14:textId="7F64C9A8" w:rsidR="005C5680" w:rsidRPr="00BB5FFE" w:rsidRDefault="005C5680" w:rsidP="005C5680">
            <w:pPr>
              <w:jc w:val="center"/>
              <w:rPr>
                <w:rFonts w:ascii="Times New Roman" w:hAnsi="Times New Roman" w:cs="Times New Roman"/>
                <w:b/>
                <w:bCs/>
                <w:sz w:val="24"/>
                <w:szCs w:val="24"/>
              </w:rPr>
            </w:pPr>
            <w:r w:rsidRPr="00BB5FFE">
              <w:rPr>
                <w:rFonts w:ascii="Times New Roman" w:hAnsi="Times New Roman" w:cs="Times New Roman"/>
                <w:b/>
                <w:bCs/>
                <w:sz w:val="24"/>
                <w:szCs w:val="24"/>
              </w:rPr>
              <w:t>Прогнозируемый результат</w:t>
            </w:r>
          </w:p>
        </w:tc>
      </w:tr>
      <w:tr w:rsidR="006E2021" w:rsidRPr="00BB5FFE" w14:paraId="5E4BBE14" w14:textId="77777777" w:rsidTr="006771FA">
        <w:tc>
          <w:tcPr>
            <w:tcW w:w="2175" w:type="dxa"/>
            <w:vMerge/>
          </w:tcPr>
          <w:p w14:paraId="60C906E9" w14:textId="77777777" w:rsidR="005C5680" w:rsidRPr="00BB5FFE" w:rsidRDefault="005C5680" w:rsidP="00F144EB">
            <w:pPr>
              <w:rPr>
                <w:rFonts w:ascii="Times New Roman" w:hAnsi="Times New Roman" w:cs="Times New Roman"/>
                <w:sz w:val="24"/>
                <w:szCs w:val="24"/>
              </w:rPr>
            </w:pPr>
          </w:p>
        </w:tc>
        <w:tc>
          <w:tcPr>
            <w:tcW w:w="910" w:type="dxa"/>
            <w:vMerge/>
          </w:tcPr>
          <w:p w14:paraId="1B1B097D" w14:textId="77777777" w:rsidR="005C5680" w:rsidRPr="00BB5FFE" w:rsidRDefault="005C5680" w:rsidP="00F144EB">
            <w:pPr>
              <w:rPr>
                <w:rFonts w:ascii="Times New Roman" w:hAnsi="Times New Roman" w:cs="Times New Roman"/>
                <w:sz w:val="24"/>
                <w:szCs w:val="24"/>
              </w:rPr>
            </w:pPr>
          </w:p>
        </w:tc>
        <w:tc>
          <w:tcPr>
            <w:tcW w:w="2134" w:type="dxa"/>
            <w:vMerge/>
          </w:tcPr>
          <w:p w14:paraId="7747C903" w14:textId="77777777" w:rsidR="005C5680" w:rsidRPr="00BB5FFE" w:rsidRDefault="005C5680" w:rsidP="00F144EB">
            <w:pPr>
              <w:rPr>
                <w:rFonts w:ascii="Times New Roman" w:hAnsi="Times New Roman" w:cs="Times New Roman"/>
                <w:sz w:val="24"/>
                <w:szCs w:val="24"/>
              </w:rPr>
            </w:pPr>
          </w:p>
        </w:tc>
        <w:tc>
          <w:tcPr>
            <w:tcW w:w="3937" w:type="dxa"/>
          </w:tcPr>
          <w:p w14:paraId="17F778AB" w14:textId="53615339" w:rsidR="005C5680" w:rsidRPr="00BB5FFE" w:rsidRDefault="005C5680" w:rsidP="005C5680">
            <w:pPr>
              <w:jc w:val="center"/>
              <w:rPr>
                <w:rFonts w:ascii="Times New Roman" w:hAnsi="Times New Roman" w:cs="Times New Roman"/>
                <w:b/>
                <w:bCs/>
                <w:sz w:val="24"/>
                <w:szCs w:val="24"/>
              </w:rPr>
            </w:pPr>
            <w:r w:rsidRPr="00BB5FFE">
              <w:rPr>
                <w:rFonts w:ascii="Times New Roman" w:hAnsi="Times New Roman" w:cs="Times New Roman"/>
                <w:b/>
                <w:bCs/>
                <w:sz w:val="24"/>
                <w:szCs w:val="24"/>
              </w:rPr>
              <w:t>Деятельность педагога</w:t>
            </w:r>
          </w:p>
        </w:tc>
        <w:tc>
          <w:tcPr>
            <w:tcW w:w="2642" w:type="dxa"/>
          </w:tcPr>
          <w:p w14:paraId="0BDD0646" w14:textId="4BDD08D4" w:rsidR="005C5680" w:rsidRPr="00BB5FFE" w:rsidRDefault="005C5680" w:rsidP="005C5680">
            <w:pPr>
              <w:jc w:val="center"/>
              <w:rPr>
                <w:rFonts w:ascii="Times New Roman" w:hAnsi="Times New Roman" w:cs="Times New Roman"/>
                <w:b/>
                <w:bCs/>
                <w:sz w:val="24"/>
                <w:szCs w:val="24"/>
              </w:rPr>
            </w:pPr>
            <w:r w:rsidRPr="00BB5FFE">
              <w:rPr>
                <w:rFonts w:ascii="Times New Roman" w:hAnsi="Times New Roman" w:cs="Times New Roman"/>
                <w:b/>
                <w:bCs/>
                <w:sz w:val="24"/>
                <w:szCs w:val="24"/>
              </w:rPr>
              <w:t>Деятельность детей</w:t>
            </w:r>
          </w:p>
        </w:tc>
        <w:tc>
          <w:tcPr>
            <w:tcW w:w="2762" w:type="dxa"/>
            <w:vMerge/>
          </w:tcPr>
          <w:p w14:paraId="39467037" w14:textId="77777777" w:rsidR="005C5680" w:rsidRPr="00BB5FFE" w:rsidRDefault="005C5680" w:rsidP="00F144EB">
            <w:pPr>
              <w:rPr>
                <w:rFonts w:ascii="Times New Roman" w:hAnsi="Times New Roman" w:cs="Times New Roman"/>
                <w:sz w:val="24"/>
                <w:szCs w:val="24"/>
              </w:rPr>
            </w:pPr>
          </w:p>
        </w:tc>
      </w:tr>
      <w:tr w:rsidR="006E2021" w:rsidRPr="00BB5FFE" w14:paraId="244C8C11" w14:textId="77777777" w:rsidTr="006771FA">
        <w:tc>
          <w:tcPr>
            <w:tcW w:w="2175" w:type="dxa"/>
          </w:tcPr>
          <w:p w14:paraId="1AC7E5C7" w14:textId="535E7306" w:rsidR="005C5680" w:rsidRPr="00BB5FFE" w:rsidRDefault="005C5680" w:rsidP="00F144EB">
            <w:pPr>
              <w:rPr>
                <w:rFonts w:ascii="Times New Roman" w:hAnsi="Times New Roman" w:cs="Times New Roman"/>
                <w:sz w:val="24"/>
                <w:szCs w:val="24"/>
              </w:rPr>
            </w:pPr>
            <w:r w:rsidRPr="00BB5FFE">
              <w:rPr>
                <w:rFonts w:ascii="Times New Roman" w:hAnsi="Times New Roman" w:cs="Times New Roman"/>
                <w:sz w:val="24"/>
                <w:szCs w:val="24"/>
              </w:rPr>
              <w:t>Организационный момент</w:t>
            </w:r>
          </w:p>
        </w:tc>
        <w:tc>
          <w:tcPr>
            <w:tcW w:w="910" w:type="dxa"/>
          </w:tcPr>
          <w:p w14:paraId="01C6B4F9" w14:textId="4C85282B" w:rsidR="005C5680" w:rsidRPr="00BB5FFE" w:rsidRDefault="00C378A1" w:rsidP="00F144EB">
            <w:pPr>
              <w:rPr>
                <w:rFonts w:ascii="Times New Roman" w:hAnsi="Times New Roman" w:cs="Times New Roman"/>
                <w:sz w:val="24"/>
                <w:szCs w:val="24"/>
              </w:rPr>
            </w:pPr>
            <w:r>
              <w:rPr>
                <w:rFonts w:ascii="Times New Roman" w:hAnsi="Times New Roman" w:cs="Times New Roman"/>
                <w:sz w:val="24"/>
                <w:szCs w:val="24"/>
              </w:rPr>
              <w:t>2</w:t>
            </w:r>
            <w:r w:rsidR="00427BD7">
              <w:rPr>
                <w:rFonts w:ascii="Times New Roman" w:hAnsi="Times New Roman" w:cs="Times New Roman"/>
                <w:sz w:val="24"/>
                <w:szCs w:val="24"/>
              </w:rPr>
              <w:t xml:space="preserve"> мин.</w:t>
            </w:r>
          </w:p>
        </w:tc>
        <w:tc>
          <w:tcPr>
            <w:tcW w:w="2134" w:type="dxa"/>
          </w:tcPr>
          <w:p w14:paraId="3F197858" w14:textId="4E84D170" w:rsidR="005C5680" w:rsidRPr="00BB5FFE" w:rsidRDefault="00FE7445" w:rsidP="00F144EB">
            <w:pPr>
              <w:rPr>
                <w:rFonts w:ascii="Times New Roman" w:hAnsi="Times New Roman" w:cs="Times New Roman"/>
                <w:sz w:val="24"/>
                <w:szCs w:val="24"/>
              </w:rPr>
            </w:pPr>
            <w:r w:rsidRPr="00FE7445">
              <w:rPr>
                <w:rFonts w:ascii="Times New Roman" w:hAnsi="Times New Roman" w:cs="Times New Roman"/>
                <w:sz w:val="24"/>
                <w:szCs w:val="24"/>
              </w:rPr>
              <w:t>Фронтальная. Словесный. Слово учителя</w:t>
            </w:r>
          </w:p>
        </w:tc>
        <w:tc>
          <w:tcPr>
            <w:tcW w:w="3937" w:type="dxa"/>
          </w:tcPr>
          <w:p w14:paraId="05224C7C" w14:textId="77777777" w:rsidR="005C5680" w:rsidRPr="00BB5FFE" w:rsidRDefault="005C5680" w:rsidP="005C5680">
            <w:pPr>
              <w:rPr>
                <w:rFonts w:ascii="Times New Roman" w:hAnsi="Times New Roman" w:cs="Times New Roman"/>
                <w:sz w:val="24"/>
                <w:szCs w:val="24"/>
              </w:rPr>
            </w:pPr>
            <w:r w:rsidRPr="00BB5FFE">
              <w:rPr>
                <w:rFonts w:ascii="Times New Roman" w:hAnsi="Times New Roman" w:cs="Times New Roman"/>
                <w:sz w:val="24"/>
                <w:szCs w:val="24"/>
              </w:rPr>
              <w:t>Приветствует учащихся.</w:t>
            </w:r>
          </w:p>
          <w:p w14:paraId="6B448A6B" w14:textId="77777777" w:rsidR="005C5680" w:rsidRDefault="005C5680" w:rsidP="005C5680">
            <w:pPr>
              <w:rPr>
                <w:rFonts w:ascii="Times New Roman" w:hAnsi="Times New Roman" w:cs="Times New Roman"/>
                <w:sz w:val="24"/>
                <w:szCs w:val="24"/>
              </w:rPr>
            </w:pPr>
            <w:r w:rsidRPr="00BB5FFE">
              <w:rPr>
                <w:rFonts w:ascii="Times New Roman" w:hAnsi="Times New Roman" w:cs="Times New Roman"/>
                <w:sz w:val="24"/>
                <w:szCs w:val="24"/>
              </w:rPr>
              <w:t>Проверяет готовность к уроку</w:t>
            </w:r>
            <w:r w:rsidR="006771FA">
              <w:rPr>
                <w:rFonts w:ascii="Times New Roman" w:hAnsi="Times New Roman" w:cs="Times New Roman"/>
                <w:sz w:val="24"/>
                <w:szCs w:val="24"/>
              </w:rPr>
              <w:t>.</w:t>
            </w:r>
          </w:p>
          <w:p w14:paraId="4F2A912D" w14:textId="0DC18431" w:rsidR="006771FA" w:rsidRPr="00BB5FFE" w:rsidRDefault="006771FA" w:rsidP="005C5680">
            <w:pPr>
              <w:rPr>
                <w:rFonts w:ascii="Times New Roman" w:hAnsi="Times New Roman" w:cs="Times New Roman"/>
                <w:sz w:val="24"/>
                <w:szCs w:val="24"/>
              </w:rPr>
            </w:pPr>
            <w:r>
              <w:rPr>
                <w:rFonts w:ascii="Times New Roman" w:hAnsi="Times New Roman" w:cs="Times New Roman"/>
                <w:sz w:val="24"/>
                <w:szCs w:val="24"/>
              </w:rPr>
              <w:t>Озвучивает правила игры.</w:t>
            </w:r>
          </w:p>
        </w:tc>
        <w:tc>
          <w:tcPr>
            <w:tcW w:w="2642" w:type="dxa"/>
          </w:tcPr>
          <w:p w14:paraId="2F104796" w14:textId="05B967D9" w:rsidR="005C5680" w:rsidRPr="00BB5FFE" w:rsidRDefault="005C5680" w:rsidP="00F144EB">
            <w:pPr>
              <w:rPr>
                <w:rFonts w:ascii="Times New Roman" w:hAnsi="Times New Roman" w:cs="Times New Roman"/>
                <w:sz w:val="24"/>
                <w:szCs w:val="24"/>
              </w:rPr>
            </w:pPr>
            <w:r w:rsidRPr="00BB5FFE">
              <w:rPr>
                <w:rFonts w:ascii="Times New Roman" w:hAnsi="Times New Roman" w:cs="Times New Roman"/>
                <w:sz w:val="24"/>
                <w:szCs w:val="24"/>
              </w:rPr>
              <w:t>Приветствуют учителя. Организуют свое рабочее место</w:t>
            </w:r>
            <w:r w:rsidR="006E2021">
              <w:rPr>
                <w:rFonts w:ascii="Times New Roman" w:hAnsi="Times New Roman" w:cs="Times New Roman"/>
                <w:sz w:val="24"/>
                <w:szCs w:val="24"/>
              </w:rPr>
              <w:t>.</w:t>
            </w:r>
            <w:r w:rsidR="006771FA">
              <w:rPr>
                <w:rFonts w:ascii="Times New Roman" w:hAnsi="Times New Roman" w:cs="Times New Roman"/>
                <w:sz w:val="24"/>
                <w:szCs w:val="24"/>
              </w:rPr>
              <w:t xml:space="preserve"> Делятся на команды.</w:t>
            </w:r>
          </w:p>
        </w:tc>
        <w:tc>
          <w:tcPr>
            <w:tcW w:w="2762" w:type="dxa"/>
          </w:tcPr>
          <w:p w14:paraId="1E970FF9" w14:textId="77777777" w:rsidR="005C5680" w:rsidRPr="00BB5FFE" w:rsidRDefault="005C5680" w:rsidP="00F144EB">
            <w:pPr>
              <w:rPr>
                <w:rFonts w:ascii="Times New Roman" w:hAnsi="Times New Roman" w:cs="Times New Roman"/>
                <w:sz w:val="24"/>
                <w:szCs w:val="24"/>
              </w:rPr>
            </w:pPr>
          </w:p>
        </w:tc>
      </w:tr>
      <w:tr w:rsidR="006E2021" w:rsidRPr="00BB5FFE" w14:paraId="0219D65F" w14:textId="77777777" w:rsidTr="006771FA">
        <w:tc>
          <w:tcPr>
            <w:tcW w:w="2175" w:type="dxa"/>
          </w:tcPr>
          <w:p w14:paraId="6DFED0CF" w14:textId="66E018D8" w:rsidR="00216E54" w:rsidRPr="00BB5FFE" w:rsidRDefault="00216E54" w:rsidP="00F144EB">
            <w:pPr>
              <w:rPr>
                <w:rFonts w:ascii="Times New Roman" w:hAnsi="Times New Roman" w:cs="Times New Roman"/>
                <w:sz w:val="24"/>
                <w:szCs w:val="24"/>
              </w:rPr>
            </w:pPr>
            <w:r>
              <w:rPr>
                <w:rFonts w:ascii="Times New Roman" w:hAnsi="Times New Roman" w:cs="Times New Roman"/>
                <w:sz w:val="24"/>
                <w:szCs w:val="24"/>
              </w:rPr>
              <w:lastRenderedPageBreak/>
              <w:t>Мотивация к учебной деятельности</w:t>
            </w:r>
          </w:p>
        </w:tc>
        <w:tc>
          <w:tcPr>
            <w:tcW w:w="910" w:type="dxa"/>
          </w:tcPr>
          <w:p w14:paraId="639D7936" w14:textId="102E9B9D" w:rsidR="00216E54" w:rsidRDefault="00C378A1" w:rsidP="00F144EB">
            <w:pPr>
              <w:rPr>
                <w:rFonts w:ascii="Times New Roman" w:hAnsi="Times New Roman" w:cs="Times New Roman"/>
                <w:sz w:val="24"/>
                <w:szCs w:val="24"/>
              </w:rPr>
            </w:pPr>
            <w:r>
              <w:rPr>
                <w:rFonts w:ascii="Times New Roman" w:hAnsi="Times New Roman" w:cs="Times New Roman"/>
                <w:sz w:val="24"/>
                <w:szCs w:val="24"/>
              </w:rPr>
              <w:t>5 мин.</w:t>
            </w:r>
          </w:p>
        </w:tc>
        <w:tc>
          <w:tcPr>
            <w:tcW w:w="2134" w:type="dxa"/>
          </w:tcPr>
          <w:p w14:paraId="2B4008C6" w14:textId="0FFF52FE" w:rsidR="00216E54" w:rsidRPr="00FE7445" w:rsidRDefault="006771FA" w:rsidP="00F144EB">
            <w:pPr>
              <w:rPr>
                <w:rFonts w:ascii="Times New Roman" w:hAnsi="Times New Roman" w:cs="Times New Roman"/>
                <w:sz w:val="24"/>
                <w:szCs w:val="24"/>
              </w:rPr>
            </w:pPr>
            <w:r>
              <w:rPr>
                <w:rFonts w:ascii="Times New Roman" w:hAnsi="Times New Roman" w:cs="Times New Roman"/>
                <w:sz w:val="24"/>
                <w:szCs w:val="24"/>
              </w:rPr>
              <w:t>Групповая.</w:t>
            </w:r>
            <w:r w:rsidR="00216E54" w:rsidRPr="00216E54">
              <w:rPr>
                <w:rFonts w:ascii="Times New Roman" w:hAnsi="Times New Roman" w:cs="Times New Roman"/>
                <w:sz w:val="24"/>
                <w:szCs w:val="24"/>
              </w:rPr>
              <w:t xml:space="preserve"> Словесный. </w:t>
            </w:r>
            <w:r w:rsidR="00F7447E">
              <w:rPr>
                <w:rFonts w:ascii="Times New Roman" w:hAnsi="Times New Roman" w:cs="Times New Roman"/>
                <w:sz w:val="24"/>
                <w:szCs w:val="24"/>
              </w:rPr>
              <w:t>Беседа.</w:t>
            </w:r>
          </w:p>
        </w:tc>
        <w:tc>
          <w:tcPr>
            <w:tcW w:w="3937" w:type="dxa"/>
          </w:tcPr>
          <w:p w14:paraId="732B6588" w14:textId="3CCB9E44" w:rsidR="00216E54" w:rsidRPr="006771FA" w:rsidRDefault="00216E54" w:rsidP="005C5680">
            <w:pPr>
              <w:rPr>
                <w:rFonts w:ascii="Times New Roman" w:hAnsi="Times New Roman" w:cs="Times New Roman"/>
                <w:i/>
                <w:iCs/>
                <w:sz w:val="24"/>
                <w:szCs w:val="24"/>
              </w:rPr>
            </w:pPr>
            <w:r w:rsidRPr="006771FA">
              <w:rPr>
                <w:rFonts w:ascii="Times New Roman" w:hAnsi="Times New Roman" w:cs="Times New Roman"/>
                <w:i/>
                <w:iCs/>
                <w:sz w:val="24"/>
                <w:szCs w:val="24"/>
              </w:rPr>
              <w:t>«Пятиклассник Максим Иванов давно мечтал посетить такую страну как Египет. Об это стране он узнал на уроках истории и ге</w:t>
            </w:r>
            <w:r w:rsidR="000D336A" w:rsidRPr="006771FA">
              <w:rPr>
                <w:rFonts w:ascii="Times New Roman" w:hAnsi="Times New Roman" w:cs="Times New Roman"/>
                <w:i/>
                <w:iCs/>
                <w:sz w:val="24"/>
                <w:szCs w:val="24"/>
              </w:rPr>
              <w:t>ог</w:t>
            </w:r>
            <w:r w:rsidRPr="006771FA">
              <w:rPr>
                <w:rFonts w:ascii="Times New Roman" w:hAnsi="Times New Roman" w:cs="Times New Roman"/>
                <w:i/>
                <w:iCs/>
                <w:sz w:val="24"/>
                <w:szCs w:val="24"/>
              </w:rPr>
              <w:t xml:space="preserve">рафии. Памятники египетского искусства </w:t>
            </w:r>
            <w:r w:rsidR="0005168F" w:rsidRPr="006771FA">
              <w:rPr>
                <w:rFonts w:ascii="Times New Roman" w:hAnsi="Times New Roman" w:cs="Times New Roman"/>
                <w:i/>
                <w:iCs/>
                <w:sz w:val="24"/>
                <w:szCs w:val="24"/>
              </w:rPr>
              <w:t xml:space="preserve">оказали на него большое впечатление. «Вот бы увидеть эти великие пирамиды», - подумал про себя Максим, рассматривая книгу. Он знал, что родители планируют заграничную поездку на Новый год, но пока не определились куда. На семейном совете Максим предложил свой вариант путешествия, подкрепив его своими знаниями о Египте. </w:t>
            </w:r>
          </w:p>
          <w:p w14:paraId="529D6CF2" w14:textId="69DB6690" w:rsidR="0005168F" w:rsidRPr="00BB5FFE" w:rsidRDefault="0005168F" w:rsidP="005C5680">
            <w:pPr>
              <w:rPr>
                <w:rFonts w:ascii="Times New Roman" w:hAnsi="Times New Roman" w:cs="Times New Roman"/>
                <w:sz w:val="24"/>
                <w:szCs w:val="24"/>
              </w:rPr>
            </w:pPr>
            <w:r w:rsidRPr="006771FA">
              <w:rPr>
                <w:rFonts w:ascii="Times New Roman" w:hAnsi="Times New Roman" w:cs="Times New Roman"/>
                <w:b/>
                <w:bCs/>
                <w:sz w:val="24"/>
                <w:szCs w:val="24"/>
              </w:rPr>
              <w:t>Здание 1. «Что я знаю о Египте?»</w:t>
            </w:r>
            <w:r>
              <w:rPr>
                <w:rFonts w:ascii="Times New Roman" w:hAnsi="Times New Roman" w:cs="Times New Roman"/>
                <w:sz w:val="24"/>
                <w:szCs w:val="24"/>
              </w:rPr>
              <w:t xml:space="preserve"> (события, природный условия, термины и понятия</w:t>
            </w:r>
            <w:r w:rsidR="000D336A">
              <w:rPr>
                <w:rFonts w:ascii="Times New Roman" w:hAnsi="Times New Roman" w:cs="Times New Roman"/>
                <w:sz w:val="24"/>
                <w:szCs w:val="24"/>
              </w:rPr>
              <w:t xml:space="preserve"> и</w:t>
            </w:r>
            <w:r w:rsidR="001D5A42">
              <w:rPr>
                <w:rFonts w:ascii="Times New Roman" w:hAnsi="Times New Roman" w:cs="Times New Roman"/>
                <w:sz w:val="24"/>
                <w:szCs w:val="24"/>
              </w:rPr>
              <w:t xml:space="preserve"> </w:t>
            </w:r>
            <w:r w:rsidR="000D336A">
              <w:rPr>
                <w:rFonts w:ascii="Times New Roman" w:hAnsi="Times New Roman" w:cs="Times New Roman"/>
                <w:sz w:val="24"/>
                <w:szCs w:val="24"/>
              </w:rPr>
              <w:t>т.д.)</w:t>
            </w:r>
          </w:p>
        </w:tc>
        <w:tc>
          <w:tcPr>
            <w:tcW w:w="2642" w:type="dxa"/>
          </w:tcPr>
          <w:p w14:paraId="6D655933" w14:textId="77777777" w:rsidR="00216E54" w:rsidRDefault="006E2021" w:rsidP="00F144EB">
            <w:pPr>
              <w:rPr>
                <w:rFonts w:ascii="Times New Roman" w:hAnsi="Times New Roman" w:cs="Times New Roman"/>
                <w:sz w:val="24"/>
                <w:szCs w:val="24"/>
              </w:rPr>
            </w:pPr>
            <w:r>
              <w:rPr>
                <w:rFonts w:ascii="Times New Roman" w:hAnsi="Times New Roman" w:cs="Times New Roman"/>
                <w:sz w:val="24"/>
                <w:szCs w:val="24"/>
              </w:rPr>
              <w:t xml:space="preserve">Слушают учителя. </w:t>
            </w:r>
          </w:p>
          <w:p w14:paraId="0F59F7DC" w14:textId="77777777" w:rsidR="006E2021" w:rsidRDefault="006E2021" w:rsidP="00F144EB">
            <w:pPr>
              <w:rPr>
                <w:rFonts w:ascii="Times New Roman" w:hAnsi="Times New Roman" w:cs="Times New Roman"/>
                <w:sz w:val="24"/>
                <w:szCs w:val="24"/>
              </w:rPr>
            </w:pPr>
            <w:r>
              <w:rPr>
                <w:rFonts w:ascii="Times New Roman" w:hAnsi="Times New Roman" w:cs="Times New Roman"/>
                <w:sz w:val="24"/>
                <w:szCs w:val="24"/>
              </w:rPr>
              <w:t>Работа в группах.</w:t>
            </w:r>
          </w:p>
          <w:p w14:paraId="7C6951A8" w14:textId="7D3E6FA9" w:rsidR="006E2021" w:rsidRPr="00BB5FFE" w:rsidRDefault="006E2021" w:rsidP="00F144EB">
            <w:pPr>
              <w:rPr>
                <w:rFonts w:ascii="Times New Roman" w:hAnsi="Times New Roman" w:cs="Times New Roman"/>
                <w:sz w:val="24"/>
                <w:szCs w:val="24"/>
              </w:rPr>
            </w:pPr>
            <w:r>
              <w:rPr>
                <w:rFonts w:ascii="Times New Roman" w:hAnsi="Times New Roman" w:cs="Times New Roman"/>
                <w:sz w:val="24"/>
                <w:szCs w:val="24"/>
              </w:rPr>
              <w:t>Выполняют задание карточках</w:t>
            </w:r>
          </w:p>
        </w:tc>
        <w:tc>
          <w:tcPr>
            <w:tcW w:w="2762" w:type="dxa"/>
          </w:tcPr>
          <w:p w14:paraId="22AC5B11" w14:textId="79D1C766" w:rsidR="006E2021" w:rsidRDefault="006E2021" w:rsidP="00F144EB">
            <w:pPr>
              <w:rPr>
                <w:rFonts w:ascii="Times New Roman" w:hAnsi="Times New Roman" w:cs="Times New Roman"/>
                <w:sz w:val="24"/>
                <w:szCs w:val="24"/>
              </w:rPr>
            </w:pPr>
            <w:r>
              <w:rPr>
                <w:rFonts w:ascii="Times New Roman" w:hAnsi="Times New Roman" w:cs="Times New Roman"/>
                <w:sz w:val="24"/>
                <w:szCs w:val="24"/>
              </w:rPr>
              <w:t>Проявляют интерес к учебной деятельности.</w:t>
            </w:r>
          </w:p>
          <w:p w14:paraId="22BCFD37" w14:textId="140E4E5A" w:rsidR="006E2021" w:rsidRDefault="006E2021" w:rsidP="00F144EB">
            <w:pPr>
              <w:rPr>
                <w:rFonts w:ascii="Times New Roman" w:hAnsi="Times New Roman" w:cs="Times New Roman"/>
                <w:sz w:val="24"/>
                <w:szCs w:val="24"/>
              </w:rPr>
            </w:pPr>
            <w:r>
              <w:rPr>
                <w:rFonts w:ascii="Times New Roman" w:hAnsi="Times New Roman" w:cs="Times New Roman"/>
                <w:sz w:val="24"/>
                <w:szCs w:val="24"/>
              </w:rPr>
              <w:t>Выражают положительное отношение к учебному процессу.</w:t>
            </w:r>
          </w:p>
          <w:p w14:paraId="6F6EA0C0" w14:textId="418B93A8" w:rsidR="00216E54" w:rsidRPr="00BB5FFE" w:rsidRDefault="00CE42A3" w:rsidP="00F144EB">
            <w:pPr>
              <w:rPr>
                <w:rFonts w:ascii="Times New Roman" w:hAnsi="Times New Roman" w:cs="Times New Roman"/>
                <w:sz w:val="24"/>
                <w:szCs w:val="24"/>
              </w:rPr>
            </w:pPr>
            <w:r w:rsidRPr="00CE42A3">
              <w:rPr>
                <w:rFonts w:ascii="Times New Roman" w:hAnsi="Times New Roman" w:cs="Times New Roman"/>
                <w:sz w:val="24"/>
                <w:szCs w:val="24"/>
              </w:rPr>
              <w:t>Демонстрируют знания по пройденному материалу</w:t>
            </w:r>
            <w:r w:rsidR="006E2021">
              <w:rPr>
                <w:rFonts w:ascii="Times New Roman" w:hAnsi="Times New Roman" w:cs="Times New Roman"/>
                <w:sz w:val="24"/>
                <w:szCs w:val="24"/>
              </w:rPr>
              <w:t>.</w:t>
            </w:r>
          </w:p>
        </w:tc>
      </w:tr>
      <w:tr w:rsidR="006771FA" w:rsidRPr="00BB5FFE" w14:paraId="183B0C9B" w14:textId="77777777" w:rsidTr="006771FA">
        <w:tc>
          <w:tcPr>
            <w:tcW w:w="2175" w:type="dxa"/>
            <w:vMerge w:val="restart"/>
          </w:tcPr>
          <w:p w14:paraId="525B7CCB" w14:textId="4B5B8E0F" w:rsidR="006771FA" w:rsidRDefault="006771FA" w:rsidP="00F144EB">
            <w:pPr>
              <w:rPr>
                <w:rFonts w:ascii="Times New Roman" w:hAnsi="Times New Roman" w:cs="Times New Roman"/>
                <w:sz w:val="24"/>
                <w:szCs w:val="24"/>
              </w:rPr>
            </w:pPr>
            <w:r w:rsidRPr="000D336A">
              <w:rPr>
                <w:rFonts w:ascii="Times New Roman" w:hAnsi="Times New Roman" w:cs="Times New Roman"/>
                <w:sz w:val="24"/>
                <w:szCs w:val="24"/>
              </w:rPr>
              <w:t>Выявление знаний, умений и навыков, проверка уровня сформированности у учащихся общеучебных умений</w:t>
            </w:r>
          </w:p>
        </w:tc>
        <w:tc>
          <w:tcPr>
            <w:tcW w:w="910" w:type="dxa"/>
          </w:tcPr>
          <w:p w14:paraId="1ACF666B" w14:textId="4E74EBA6" w:rsidR="006771FA" w:rsidRDefault="006771FA" w:rsidP="00F144EB">
            <w:pPr>
              <w:rPr>
                <w:rFonts w:ascii="Times New Roman" w:hAnsi="Times New Roman" w:cs="Times New Roman"/>
                <w:sz w:val="24"/>
                <w:szCs w:val="24"/>
              </w:rPr>
            </w:pPr>
            <w:r>
              <w:rPr>
                <w:rFonts w:ascii="Times New Roman" w:hAnsi="Times New Roman" w:cs="Times New Roman"/>
                <w:sz w:val="24"/>
                <w:szCs w:val="24"/>
              </w:rPr>
              <w:t>5 мин.</w:t>
            </w:r>
          </w:p>
        </w:tc>
        <w:tc>
          <w:tcPr>
            <w:tcW w:w="2134" w:type="dxa"/>
          </w:tcPr>
          <w:p w14:paraId="2198D537" w14:textId="38206FEB" w:rsidR="006771FA" w:rsidRPr="00216E54" w:rsidRDefault="00F7447E" w:rsidP="00F144EB">
            <w:pPr>
              <w:rPr>
                <w:rFonts w:ascii="Times New Roman" w:hAnsi="Times New Roman" w:cs="Times New Roman"/>
                <w:sz w:val="24"/>
                <w:szCs w:val="24"/>
              </w:rPr>
            </w:pPr>
            <w:r>
              <w:rPr>
                <w:rFonts w:ascii="Times New Roman" w:hAnsi="Times New Roman" w:cs="Times New Roman"/>
                <w:sz w:val="24"/>
                <w:szCs w:val="24"/>
              </w:rPr>
              <w:t>Групповая.</w:t>
            </w:r>
            <w:r w:rsidRPr="00216E54">
              <w:rPr>
                <w:rFonts w:ascii="Times New Roman" w:hAnsi="Times New Roman" w:cs="Times New Roman"/>
                <w:sz w:val="24"/>
                <w:szCs w:val="24"/>
              </w:rPr>
              <w:t xml:space="preserve"> Словесный. </w:t>
            </w:r>
            <w:r>
              <w:rPr>
                <w:rFonts w:ascii="Times New Roman" w:hAnsi="Times New Roman" w:cs="Times New Roman"/>
                <w:sz w:val="24"/>
                <w:szCs w:val="24"/>
              </w:rPr>
              <w:t>Беседа.</w:t>
            </w:r>
          </w:p>
        </w:tc>
        <w:tc>
          <w:tcPr>
            <w:tcW w:w="3937" w:type="dxa"/>
          </w:tcPr>
          <w:p w14:paraId="2FC0F6CF" w14:textId="6F137E48" w:rsidR="006771FA" w:rsidRPr="006771FA" w:rsidRDefault="006771FA" w:rsidP="005C5680">
            <w:pPr>
              <w:rPr>
                <w:rFonts w:ascii="Times New Roman" w:hAnsi="Times New Roman" w:cs="Times New Roman"/>
                <w:i/>
                <w:iCs/>
                <w:sz w:val="24"/>
                <w:szCs w:val="24"/>
              </w:rPr>
            </w:pPr>
            <w:r w:rsidRPr="006771FA">
              <w:rPr>
                <w:rFonts w:ascii="Times New Roman" w:hAnsi="Times New Roman" w:cs="Times New Roman"/>
                <w:i/>
                <w:iCs/>
                <w:sz w:val="24"/>
                <w:szCs w:val="24"/>
              </w:rPr>
              <w:t>«Неплохо, - ответил отец, - А на сколько точно ты знаешь его месторасположение?»</w:t>
            </w:r>
          </w:p>
          <w:p w14:paraId="0C60BC95" w14:textId="6D69B78E" w:rsidR="006771FA" w:rsidRDefault="006771FA" w:rsidP="005C5680">
            <w:pPr>
              <w:rPr>
                <w:rFonts w:ascii="Times New Roman" w:hAnsi="Times New Roman" w:cs="Times New Roman"/>
                <w:sz w:val="24"/>
                <w:szCs w:val="24"/>
              </w:rPr>
            </w:pPr>
            <w:r w:rsidRPr="006771FA">
              <w:rPr>
                <w:rFonts w:ascii="Times New Roman" w:hAnsi="Times New Roman" w:cs="Times New Roman"/>
                <w:b/>
                <w:bCs/>
                <w:sz w:val="24"/>
                <w:szCs w:val="24"/>
              </w:rPr>
              <w:t>Задание 2. «Местоположение»</w:t>
            </w:r>
            <w:r>
              <w:rPr>
                <w:rFonts w:ascii="Times New Roman" w:hAnsi="Times New Roman" w:cs="Times New Roman"/>
                <w:sz w:val="24"/>
                <w:szCs w:val="24"/>
              </w:rPr>
              <w:t xml:space="preserve"> (Подписать на карте, пропущенные в тексте).</w:t>
            </w:r>
          </w:p>
          <w:p w14:paraId="7E967888" w14:textId="77777777" w:rsidR="006771FA" w:rsidRPr="006771FA" w:rsidRDefault="006771FA" w:rsidP="005C5680">
            <w:pPr>
              <w:rPr>
                <w:rFonts w:ascii="Times New Roman" w:hAnsi="Times New Roman" w:cs="Times New Roman"/>
                <w:i/>
                <w:iCs/>
                <w:sz w:val="24"/>
                <w:szCs w:val="24"/>
              </w:rPr>
            </w:pPr>
            <w:r w:rsidRPr="006771FA">
              <w:rPr>
                <w:rFonts w:ascii="Times New Roman" w:hAnsi="Times New Roman" w:cs="Times New Roman"/>
                <w:i/>
                <w:iCs/>
                <w:sz w:val="24"/>
                <w:szCs w:val="24"/>
              </w:rPr>
              <w:t>«Убедил, - ответил отец, - учитывая твои знания об этой стране и достижения в учебе, мы отправляемся в Египет!»</w:t>
            </w:r>
          </w:p>
          <w:p w14:paraId="7F385740" w14:textId="26F57EC1" w:rsidR="006771FA" w:rsidRDefault="006771FA" w:rsidP="005C5680">
            <w:pPr>
              <w:rPr>
                <w:rFonts w:ascii="Times New Roman" w:hAnsi="Times New Roman" w:cs="Times New Roman"/>
                <w:sz w:val="24"/>
                <w:szCs w:val="24"/>
              </w:rPr>
            </w:pPr>
          </w:p>
        </w:tc>
        <w:tc>
          <w:tcPr>
            <w:tcW w:w="2642" w:type="dxa"/>
          </w:tcPr>
          <w:p w14:paraId="277C0A5E" w14:textId="2FDBAFCD" w:rsidR="006771FA" w:rsidRDefault="006771FA" w:rsidP="00F144EB">
            <w:pPr>
              <w:rPr>
                <w:rFonts w:ascii="Times New Roman" w:hAnsi="Times New Roman" w:cs="Times New Roman"/>
                <w:sz w:val="24"/>
                <w:szCs w:val="24"/>
              </w:rPr>
            </w:pPr>
            <w:r>
              <w:rPr>
                <w:rFonts w:ascii="Times New Roman" w:hAnsi="Times New Roman" w:cs="Times New Roman"/>
                <w:sz w:val="24"/>
                <w:szCs w:val="24"/>
              </w:rPr>
              <w:t>Работа в группах.</w:t>
            </w:r>
          </w:p>
          <w:p w14:paraId="2A6DA12A" w14:textId="454E2AFC" w:rsidR="006771FA" w:rsidRDefault="006771FA" w:rsidP="00F144EB">
            <w:pPr>
              <w:rPr>
                <w:rFonts w:ascii="Times New Roman" w:hAnsi="Times New Roman" w:cs="Times New Roman"/>
                <w:sz w:val="24"/>
                <w:szCs w:val="24"/>
              </w:rPr>
            </w:pPr>
            <w:r>
              <w:rPr>
                <w:rFonts w:ascii="Times New Roman" w:hAnsi="Times New Roman" w:cs="Times New Roman"/>
                <w:sz w:val="24"/>
                <w:szCs w:val="24"/>
              </w:rPr>
              <w:t>Работа с контурной картой.</w:t>
            </w:r>
          </w:p>
          <w:p w14:paraId="2F781BE6" w14:textId="160C7BFB"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762" w:type="dxa"/>
          </w:tcPr>
          <w:p w14:paraId="36C54F49" w14:textId="77777777" w:rsidR="006771FA" w:rsidRDefault="006771FA" w:rsidP="00F144EB">
            <w:pPr>
              <w:rPr>
                <w:rFonts w:ascii="Times New Roman" w:hAnsi="Times New Roman" w:cs="Times New Roman"/>
                <w:sz w:val="24"/>
                <w:szCs w:val="24"/>
              </w:rPr>
            </w:pPr>
            <w:r>
              <w:rPr>
                <w:rFonts w:ascii="Times New Roman" w:hAnsi="Times New Roman" w:cs="Times New Roman"/>
                <w:sz w:val="24"/>
                <w:szCs w:val="24"/>
              </w:rPr>
              <w:t>Используют историческую карту как источник информации о расположении древних цивилизаций.</w:t>
            </w:r>
          </w:p>
          <w:p w14:paraId="2DD324E4" w14:textId="748BFD52"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t>Называют географические термины, показывают их на карте.</w:t>
            </w:r>
          </w:p>
        </w:tc>
      </w:tr>
      <w:tr w:rsidR="006771FA" w:rsidRPr="00BB5FFE" w14:paraId="146549A8" w14:textId="77777777" w:rsidTr="006771FA">
        <w:tc>
          <w:tcPr>
            <w:tcW w:w="2175" w:type="dxa"/>
            <w:vMerge/>
          </w:tcPr>
          <w:p w14:paraId="4A9F0A97" w14:textId="77777777" w:rsidR="006771FA" w:rsidRPr="000D336A" w:rsidRDefault="006771FA" w:rsidP="00F144EB">
            <w:pPr>
              <w:rPr>
                <w:rFonts w:ascii="Times New Roman" w:hAnsi="Times New Roman" w:cs="Times New Roman"/>
                <w:sz w:val="24"/>
                <w:szCs w:val="24"/>
              </w:rPr>
            </w:pPr>
          </w:p>
        </w:tc>
        <w:tc>
          <w:tcPr>
            <w:tcW w:w="910" w:type="dxa"/>
          </w:tcPr>
          <w:p w14:paraId="52661666" w14:textId="6DC27D63" w:rsidR="006771FA" w:rsidRDefault="006771FA" w:rsidP="00F144EB">
            <w:pPr>
              <w:rPr>
                <w:rFonts w:ascii="Times New Roman" w:hAnsi="Times New Roman" w:cs="Times New Roman"/>
                <w:sz w:val="24"/>
                <w:szCs w:val="24"/>
              </w:rPr>
            </w:pPr>
            <w:r>
              <w:rPr>
                <w:rFonts w:ascii="Times New Roman" w:hAnsi="Times New Roman" w:cs="Times New Roman"/>
                <w:sz w:val="24"/>
                <w:szCs w:val="24"/>
              </w:rPr>
              <w:t>5 мин.</w:t>
            </w:r>
          </w:p>
        </w:tc>
        <w:tc>
          <w:tcPr>
            <w:tcW w:w="2134" w:type="dxa"/>
          </w:tcPr>
          <w:p w14:paraId="31763533" w14:textId="4F725F1D" w:rsidR="006771FA" w:rsidRPr="00216E54" w:rsidRDefault="00F7447E" w:rsidP="00F144EB">
            <w:pPr>
              <w:rPr>
                <w:rFonts w:ascii="Times New Roman" w:hAnsi="Times New Roman" w:cs="Times New Roman"/>
                <w:sz w:val="24"/>
                <w:szCs w:val="24"/>
              </w:rPr>
            </w:pPr>
            <w:r>
              <w:rPr>
                <w:rFonts w:ascii="Times New Roman" w:hAnsi="Times New Roman" w:cs="Times New Roman"/>
                <w:sz w:val="24"/>
                <w:szCs w:val="24"/>
              </w:rPr>
              <w:t>Групповая.</w:t>
            </w:r>
            <w:r w:rsidRPr="00216E54">
              <w:rPr>
                <w:rFonts w:ascii="Times New Roman" w:hAnsi="Times New Roman" w:cs="Times New Roman"/>
                <w:sz w:val="24"/>
                <w:szCs w:val="24"/>
              </w:rPr>
              <w:t xml:space="preserve"> Словесный. </w:t>
            </w:r>
            <w:r>
              <w:rPr>
                <w:rFonts w:ascii="Times New Roman" w:hAnsi="Times New Roman" w:cs="Times New Roman"/>
                <w:sz w:val="24"/>
                <w:szCs w:val="24"/>
              </w:rPr>
              <w:t>Беседа.</w:t>
            </w:r>
          </w:p>
        </w:tc>
        <w:tc>
          <w:tcPr>
            <w:tcW w:w="3937" w:type="dxa"/>
          </w:tcPr>
          <w:p w14:paraId="315010F3" w14:textId="77777777" w:rsidR="006771FA" w:rsidRDefault="006771FA" w:rsidP="005C5680">
            <w:pPr>
              <w:rPr>
                <w:rFonts w:ascii="Times New Roman" w:hAnsi="Times New Roman" w:cs="Times New Roman"/>
                <w:sz w:val="24"/>
                <w:szCs w:val="24"/>
              </w:rPr>
            </w:pPr>
            <w:r>
              <w:rPr>
                <w:rFonts w:ascii="Times New Roman" w:hAnsi="Times New Roman" w:cs="Times New Roman"/>
                <w:sz w:val="24"/>
                <w:szCs w:val="24"/>
              </w:rPr>
              <w:t xml:space="preserve">Денежные доходы семьи Ивановых невысокие и не хотелось бы все деньги тратить на поездку. Надо </w:t>
            </w:r>
            <w:r>
              <w:rPr>
                <w:rFonts w:ascii="Times New Roman" w:hAnsi="Times New Roman" w:cs="Times New Roman"/>
                <w:sz w:val="24"/>
                <w:szCs w:val="24"/>
              </w:rPr>
              <w:lastRenderedPageBreak/>
              <w:t>помочь семье Ивановых выбрать наиболее выгодную путёвку в Египет.</w:t>
            </w:r>
          </w:p>
          <w:p w14:paraId="1EE3BFD1" w14:textId="2615EBBF" w:rsidR="006771FA" w:rsidRDefault="006771FA" w:rsidP="005C5680">
            <w:pPr>
              <w:rPr>
                <w:rFonts w:ascii="Times New Roman" w:hAnsi="Times New Roman" w:cs="Times New Roman"/>
                <w:sz w:val="24"/>
                <w:szCs w:val="24"/>
              </w:rPr>
            </w:pPr>
            <w:r w:rsidRPr="006771FA">
              <w:rPr>
                <w:rFonts w:ascii="Times New Roman" w:hAnsi="Times New Roman" w:cs="Times New Roman"/>
                <w:b/>
                <w:bCs/>
                <w:sz w:val="24"/>
                <w:szCs w:val="24"/>
              </w:rPr>
              <w:t>Задание 3. «Хороший выбор»</w:t>
            </w:r>
            <w:r>
              <w:rPr>
                <w:rFonts w:ascii="Times New Roman" w:hAnsi="Times New Roman" w:cs="Times New Roman"/>
                <w:sz w:val="24"/>
                <w:szCs w:val="24"/>
              </w:rPr>
              <w:t xml:space="preserve"> (Из трех представленных путёвок выбрать ту, которая является наиболее приемлемой с точки зрения экономии денег и времени)</w:t>
            </w:r>
          </w:p>
        </w:tc>
        <w:tc>
          <w:tcPr>
            <w:tcW w:w="2642" w:type="dxa"/>
          </w:tcPr>
          <w:p w14:paraId="186EE6AD" w14:textId="77777777" w:rsidR="006771FA" w:rsidRDefault="006771FA" w:rsidP="00F144EB">
            <w:pPr>
              <w:rPr>
                <w:rFonts w:ascii="Times New Roman" w:hAnsi="Times New Roman" w:cs="Times New Roman"/>
                <w:sz w:val="24"/>
                <w:szCs w:val="24"/>
              </w:rPr>
            </w:pPr>
            <w:r w:rsidRPr="00D3542D">
              <w:rPr>
                <w:rFonts w:ascii="Times New Roman" w:hAnsi="Times New Roman" w:cs="Times New Roman"/>
                <w:sz w:val="24"/>
                <w:szCs w:val="24"/>
              </w:rPr>
              <w:lastRenderedPageBreak/>
              <w:t>Работа в группах.</w:t>
            </w:r>
          </w:p>
          <w:p w14:paraId="22428A0C" w14:textId="3E70B26C"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762" w:type="dxa"/>
          </w:tcPr>
          <w:p w14:paraId="74F8317D" w14:textId="77777777" w:rsidR="006771FA" w:rsidRDefault="006771FA" w:rsidP="00F144EB">
            <w:pPr>
              <w:rPr>
                <w:rFonts w:ascii="Times New Roman" w:hAnsi="Times New Roman" w:cs="Times New Roman"/>
                <w:sz w:val="24"/>
                <w:szCs w:val="24"/>
              </w:rPr>
            </w:pPr>
            <w:r>
              <w:rPr>
                <w:rFonts w:ascii="Times New Roman" w:hAnsi="Times New Roman" w:cs="Times New Roman"/>
                <w:sz w:val="24"/>
                <w:szCs w:val="24"/>
              </w:rPr>
              <w:t>Проведение простых финансовых расчетов.</w:t>
            </w:r>
          </w:p>
          <w:p w14:paraId="6DB6AF05" w14:textId="621F84E5"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lastRenderedPageBreak/>
              <w:t>Формирование навыков финансовой грамотности.</w:t>
            </w:r>
          </w:p>
        </w:tc>
      </w:tr>
      <w:tr w:rsidR="006771FA" w:rsidRPr="00BB5FFE" w14:paraId="621D8ACC" w14:textId="77777777" w:rsidTr="006771FA">
        <w:tc>
          <w:tcPr>
            <w:tcW w:w="2175" w:type="dxa"/>
            <w:vMerge/>
          </w:tcPr>
          <w:p w14:paraId="55580BD5" w14:textId="77777777" w:rsidR="006771FA" w:rsidRPr="000D336A" w:rsidRDefault="006771FA" w:rsidP="00F144EB">
            <w:pPr>
              <w:rPr>
                <w:rFonts w:ascii="Times New Roman" w:hAnsi="Times New Roman" w:cs="Times New Roman"/>
                <w:sz w:val="24"/>
                <w:szCs w:val="24"/>
              </w:rPr>
            </w:pPr>
          </w:p>
        </w:tc>
        <w:tc>
          <w:tcPr>
            <w:tcW w:w="910" w:type="dxa"/>
          </w:tcPr>
          <w:p w14:paraId="2DCAD514" w14:textId="55CC21DE" w:rsidR="006771FA" w:rsidRDefault="006771FA" w:rsidP="00F144EB">
            <w:pPr>
              <w:rPr>
                <w:rFonts w:ascii="Times New Roman" w:hAnsi="Times New Roman" w:cs="Times New Roman"/>
                <w:sz w:val="24"/>
                <w:szCs w:val="24"/>
              </w:rPr>
            </w:pPr>
            <w:r>
              <w:rPr>
                <w:rFonts w:ascii="Times New Roman" w:hAnsi="Times New Roman" w:cs="Times New Roman"/>
                <w:sz w:val="24"/>
                <w:szCs w:val="24"/>
              </w:rPr>
              <w:t>3 мин.</w:t>
            </w:r>
          </w:p>
        </w:tc>
        <w:tc>
          <w:tcPr>
            <w:tcW w:w="2134" w:type="dxa"/>
          </w:tcPr>
          <w:p w14:paraId="595D2CEB" w14:textId="71B7C615" w:rsidR="006771FA" w:rsidRPr="00216E54" w:rsidRDefault="00F7447E" w:rsidP="00F144EB">
            <w:pPr>
              <w:rPr>
                <w:rFonts w:ascii="Times New Roman" w:hAnsi="Times New Roman" w:cs="Times New Roman"/>
                <w:sz w:val="24"/>
                <w:szCs w:val="24"/>
              </w:rPr>
            </w:pPr>
            <w:r>
              <w:rPr>
                <w:rFonts w:ascii="Times New Roman" w:hAnsi="Times New Roman" w:cs="Times New Roman"/>
                <w:sz w:val="24"/>
                <w:szCs w:val="24"/>
              </w:rPr>
              <w:t>Групповая.</w:t>
            </w:r>
            <w:r w:rsidRPr="00216E54">
              <w:rPr>
                <w:rFonts w:ascii="Times New Roman" w:hAnsi="Times New Roman" w:cs="Times New Roman"/>
                <w:sz w:val="24"/>
                <w:szCs w:val="24"/>
              </w:rPr>
              <w:t xml:space="preserve"> Словесный. </w:t>
            </w:r>
            <w:r>
              <w:rPr>
                <w:rFonts w:ascii="Times New Roman" w:hAnsi="Times New Roman" w:cs="Times New Roman"/>
                <w:sz w:val="24"/>
                <w:szCs w:val="24"/>
              </w:rPr>
              <w:t>Беседа.</w:t>
            </w:r>
          </w:p>
        </w:tc>
        <w:tc>
          <w:tcPr>
            <w:tcW w:w="3937" w:type="dxa"/>
          </w:tcPr>
          <w:p w14:paraId="6BE8DC54" w14:textId="446CA29D" w:rsidR="006771FA" w:rsidRDefault="006771FA" w:rsidP="005C5680">
            <w:pPr>
              <w:rPr>
                <w:rFonts w:ascii="Times New Roman" w:hAnsi="Times New Roman" w:cs="Times New Roman"/>
                <w:sz w:val="24"/>
                <w:szCs w:val="24"/>
              </w:rPr>
            </w:pPr>
            <w:r>
              <w:rPr>
                <w:rFonts w:ascii="Times New Roman" w:hAnsi="Times New Roman" w:cs="Times New Roman"/>
                <w:sz w:val="24"/>
                <w:szCs w:val="24"/>
              </w:rPr>
              <w:t>Во время полёта отец с сыном решили поиграть в ребусы на тему истории Египта. Вот такие ребусы достались Максиму.</w:t>
            </w:r>
          </w:p>
          <w:p w14:paraId="6691063D" w14:textId="66967B03" w:rsidR="006771FA" w:rsidRDefault="006771FA" w:rsidP="005C5680">
            <w:pPr>
              <w:rPr>
                <w:rFonts w:ascii="Times New Roman" w:hAnsi="Times New Roman" w:cs="Times New Roman"/>
                <w:sz w:val="24"/>
                <w:szCs w:val="24"/>
              </w:rPr>
            </w:pPr>
            <w:r w:rsidRPr="006771FA">
              <w:rPr>
                <w:rFonts w:ascii="Times New Roman" w:hAnsi="Times New Roman" w:cs="Times New Roman"/>
                <w:b/>
                <w:bCs/>
                <w:sz w:val="24"/>
                <w:szCs w:val="24"/>
              </w:rPr>
              <w:t>Задание 4. «Ребусы»</w:t>
            </w:r>
            <w:r>
              <w:rPr>
                <w:rFonts w:ascii="Times New Roman" w:hAnsi="Times New Roman" w:cs="Times New Roman"/>
                <w:sz w:val="24"/>
                <w:szCs w:val="24"/>
              </w:rPr>
              <w:t xml:space="preserve"> (команде выдаётся карточка с ребусами, которые необходимо разгадать за наименьшее количество времени)</w:t>
            </w:r>
          </w:p>
        </w:tc>
        <w:tc>
          <w:tcPr>
            <w:tcW w:w="2642" w:type="dxa"/>
          </w:tcPr>
          <w:p w14:paraId="64A94E50" w14:textId="6CF90441"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2762" w:type="dxa"/>
          </w:tcPr>
          <w:p w14:paraId="4E2E5271" w14:textId="3666FE8A"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t>Работа с различными видами информации</w:t>
            </w:r>
          </w:p>
        </w:tc>
      </w:tr>
      <w:tr w:rsidR="006771FA" w:rsidRPr="00BB5FFE" w14:paraId="2F7D99B6" w14:textId="77777777" w:rsidTr="006771FA">
        <w:tc>
          <w:tcPr>
            <w:tcW w:w="2175" w:type="dxa"/>
            <w:vMerge/>
          </w:tcPr>
          <w:p w14:paraId="5214B96A" w14:textId="77777777" w:rsidR="006771FA" w:rsidRPr="000D336A" w:rsidRDefault="006771FA" w:rsidP="00F144EB">
            <w:pPr>
              <w:rPr>
                <w:rFonts w:ascii="Times New Roman" w:hAnsi="Times New Roman" w:cs="Times New Roman"/>
                <w:sz w:val="24"/>
                <w:szCs w:val="24"/>
              </w:rPr>
            </w:pPr>
          </w:p>
        </w:tc>
        <w:tc>
          <w:tcPr>
            <w:tcW w:w="910" w:type="dxa"/>
          </w:tcPr>
          <w:p w14:paraId="001A0BF3" w14:textId="152D9E83" w:rsidR="006771FA" w:rsidRDefault="006771FA" w:rsidP="00F144EB">
            <w:pPr>
              <w:rPr>
                <w:rFonts w:ascii="Times New Roman" w:hAnsi="Times New Roman" w:cs="Times New Roman"/>
                <w:sz w:val="24"/>
                <w:szCs w:val="24"/>
              </w:rPr>
            </w:pPr>
            <w:r>
              <w:rPr>
                <w:rFonts w:ascii="Times New Roman" w:hAnsi="Times New Roman" w:cs="Times New Roman"/>
                <w:sz w:val="24"/>
                <w:szCs w:val="24"/>
              </w:rPr>
              <w:t>3 мин.</w:t>
            </w:r>
          </w:p>
        </w:tc>
        <w:tc>
          <w:tcPr>
            <w:tcW w:w="2134" w:type="dxa"/>
          </w:tcPr>
          <w:p w14:paraId="02492719" w14:textId="3236F8B5" w:rsidR="006771FA" w:rsidRPr="00216E54" w:rsidRDefault="00F7447E" w:rsidP="00F144EB">
            <w:pPr>
              <w:rPr>
                <w:rFonts w:ascii="Times New Roman" w:hAnsi="Times New Roman" w:cs="Times New Roman"/>
                <w:sz w:val="24"/>
                <w:szCs w:val="24"/>
              </w:rPr>
            </w:pPr>
            <w:r>
              <w:rPr>
                <w:rFonts w:ascii="Times New Roman" w:hAnsi="Times New Roman" w:cs="Times New Roman"/>
                <w:sz w:val="24"/>
                <w:szCs w:val="24"/>
              </w:rPr>
              <w:t>Групповая.</w:t>
            </w:r>
            <w:r w:rsidRPr="00216E54">
              <w:rPr>
                <w:rFonts w:ascii="Times New Roman" w:hAnsi="Times New Roman" w:cs="Times New Roman"/>
                <w:sz w:val="24"/>
                <w:szCs w:val="24"/>
              </w:rPr>
              <w:t xml:space="preserve"> Словесный. </w:t>
            </w:r>
            <w:r>
              <w:rPr>
                <w:rFonts w:ascii="Times New Roman" w:hAnsi="Times New Roman" w:cs="Times New Roman"/>
                <w:sz w:val="24"/>
                <w:szCs w:val="24"/>
              </w:rPr>
              <w:t>Беседа.</w:t>
            </w:r>
          </w:p>
        </w:tc>
        <w:tc>
          <w:tcPr>
            <w:tcW w:w="3937" w:type="dxa"/>
          </w:tcPr>
          <w:p w14:paraId="200DA488" w14:textId="0479B1F4" w:rsidR="006771FA" w:rsidRDefault="006771FA" w:rsidP="005C5680">
            <w:pPr>
              <w:rPr>
                <w:rFonts w:ascii="Times New Roman" w:hAnsi="Times New Roman" w:cs="Times New Roman"/>
                <w:sz w:val="24"/>
                <w:szCs w:val="24"/>
              </w:rPr>
            </w:pPr>
            <w:r>
              <w:rPr>
                <w:rFonts w:ascii="Times New Roman" w:hAnsi="Times New Roman" w:cs="Times New Roman"/>
                <w:sz w:val="24"/>
                <w:szCs w:val="24"/>
              </w:rPr>
              <w:t>Дорога от каирского аэропорта до пирамид была долгой и изнурительной. Чтобы туристы не скучали, экскурсовод решил прочитать им стихи.</w:t>
            </w:r>
          </w:p>
          <w:p w14:paraId="4B6D97F0" w14:textId="67BBC6A1" w:rsidR="006771FA" w:rsidRDefault="006771FA" w:rsidP="005C5680">
            <w:pPr>
              <w:rPr>
                <w:rFonts w:ascii="Times New Roman" w:hAnsi="Times New Roman" w:cs="Times New Roman"/>
                <w:sz w:val="24"/>
                <w:szCs w:val="24"/>
              </w:rPr>
            </w:pPr>
            <w:r w:rsidRPr="006771FA">
              <w:rPr>
                <w:rFonts w:ascii="Times New Roman" w:hAnsi="Times New Roman" w:cs="Times New Roman"/>
                <w:b/>
                <w:bCs/>
                <w:sz w:val="24"/>
                <w:szCs w:val="24"/>
              </w:rPr>
              <w:t xml:space="preserve">Задание 5. </w:t>
            </w:r>
            <w:r>
              <w:rPr>
                <w:rFonts w:ascii="Times New Roman" w:hAnsi="Times New Roman" w:cs="Times New Roman"/>
                <w:b/>
                <w:bCs/>
                <w:sz w:val="24"/>
                <w:szCs w:val="24"/>
              </w:rPr>
              <w:t>«</w:t>
            </w:r>
            <w:r w:rsidRPr="006771FA">
              <w:rPr>
                <w:rFonts w:ascii="Times New Roman" w:hAnsi="Times New Roman" w:cs="Times New Roman"/>
                <w:b/>
                <w:bCs/>
                <w:sz w:val="24"/>
                <w:szCs w:val="24"/>
              </w:rPr>
              <w:t>Стихи</w:t>
            </w:r>
            <w:r>
              <w:rPr>
                <w:rFonts w:ascii="Times New Roman" w:hAnsi="Times New Roman" w:cs="Times New Roman"/>
                <w:b/>
                <w:bCs/>
                <w:sz w:val="24"/>
                <w:szCs w:val="24"/>
              </w:rPr>
              <w:t>»</w:t>
            </w:r>
            <w:r>
              <w:rPr>
                <w:rFonts w:ascii="Times New Roman" w:hAnsi="Times New Roman" w:cs="Times New Roman"/>
                <w:sz w:val="24"/>
                <w:szCs w:val="24"/>
              </w:rPr>
              <w:t xml:space="preserve"> (прочитайте стихотворение А. Блока и укажите о каком памятнике древнеегипетского искусства идет речь)</w:t>
            </w:r>
          </w:p>
        </w:tc>
        <w:tc>
          <w:tcPr>
            <w:tcW w:w="2642" w:type="dxa"/>
          </w:tcPr>
          <w:p w14:paraId="25AF175B" w14:textId="77777777" w:rsidR="006771FA" w:rsidRDefault="006771FA" w:rsidP="00F144EB">
            <w:pPr>
              <w:rPr>
                <w:rFonts w:ascii="Times New Roman" w:hAnsi="Times New Roman" w:cs="Times New Roman"/>
                <w:sz w:val="24"/>
                <w:szCs w:val="24"/>
              </w:rPr>
            </w:pPr>
            <w:r>
              <w:rPr>
                <w:rFonts w:ascii="Times New Roman" w:hAnsi="Times New Roman" w:cs="Times New Roman"/>
                <w:sz w:val="24"/>
                <w:szCs w:val="24"/>
              </w:rPr>
              <w:t>Работа с текстом.</w:t>
            </w:r>
          </w:p>
          <w:p w14:paraId="466AC0B2" w14:textId="491FCF48"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2762" w:type="dxa"/>
          </w:tcPr>
          <w:p w14:paraId="086F4382" w14:textId="006E9D7F"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t>Формирование навыков поиска информации в различных видах письменных источников.</w:t>
            </w:r>
          </w:p>
        </w:tc>
      </w:tr>
      <w:tr w:rsidR="006771FA" w:rsidRPr="00BB5FFE" w14:paraId="4EB2B66D" w14:textId="77777777" w:rsidTr="006771FA">
        <w:tc>
          <w:tcPr>
            <w:tcW w:w="2175" w:type="dxa"/>
            <w:vMerge/>
          </w:tcPr>
          <w:p w14:paraId="73E38214" w14:textId="77777777" w:rsidR="006771FA" w:rsidRPr="000D336A" w:rsidRDefault="006771FA" w:rsidP="00F144EB">
            <w:pPr>
              <w:rPr>
                <w:rFonts w:ascii="Times New Roman" w:hAnsi="Times New Roman" w:cs="Times New Roman"/>
                <w:sz w:val="24"/>
                <w:szCs w:val="24"/>
              </w:rPr>
            </w:pPr>
          </w:p>
        </w:tc>
        <w:tc>
          <w:tcPr>
            <w:tcW w:w="910" w:type="dxa"/>
          </w:tcPr>
          <w:p w14:paraId="7A023B43" w14:textId="6E8270AC" w:rsidR="006771FA" w:rsidRDefault="006771FA" w:rsidP="00F144EB">
            <w:pPr>
              <w:rPr>
                <w:rFonts w:ascii="Times New Roman" w:hAnsi="Times New Roman" w:cs="Times New Roman"/>
                <w:sz w:val="24"/>
                <w:szCs w:val="24"/>
              </w:rPr>
            </w:pPr>
            <w:r>
              <w:rPr>
                <w:rFonts w:ascii="Times New Roman" w:hAnsi="Times New Roman" w:cs="Times New Roman"/>
                <w:sz w:val="24"/>
                <w:szCs w:val="24"/>
              </w:rPr>
              <w:t>5 мин.</w:t>
            </w:r>
          </w:p>
        </w:tc>
        <w:tc>
          <w:tcPr>
            <w:tcW w:w="2134" w:type="dxa"/>
          </w:tcPr>
          <w:p w14:paraId="42A87F3D" w14:textId="01F012F2" w:rsidR="006771FA" w:rsidRPr="00216E54" w:rsidRDefault="00F7447E" w:rsidP="00F144EB">
            <w:pPr>
              <w:rPr>
                <w:rFonts w:ascii="Times New Roman" w:hAnsi="Times New Roman" w:cs="Times New Roman"/>
                <w:sz w:val="24"/>
                <w:szCs w:val="24"/>
              </w:rPr>
            </w:pPr>
            <w:r>
              <w:rPr>
                <w:rFonts w:ascii="Times New Roman" w:hAnsi="Times New Roman" w:cs="Times New Roman"/>
                <w:sz w:val="24"/>
                <w:szCs w:val="24"/>
              </w:rPr>
              <w:t>Групповая.</w:t>
            </w:r>
            <w:r w:rsidRPr="00216E54">
              <w:rPr>
                <w:rFonts w:ascii="Times New Roman" w:hAnsi="Times New Roman" w:cs="Times New Roman"/>
                <w:sz w:val="24"/>
                <w:szCs w:val="24"/>
              </w:rPr>
              <w:t xml:space="preserve"> Словесный. </w:t>
            </w:r>
            <w:r>
              <w:rPr>
                <w:rFonts w:ascii="Times New Roman" w:hAnsi="Times New Roman" w:cs="Times New Roman"/>
                <w:sz w:val="24"/>
                <w:szCs w:val="24"/>
              </w:rPr>
              <w:t>Беседа.</w:t>
            </w:r>
          </w:p>
        </w:tc>
        <w:tc>
          <w:tcPr>
            <w:tcW w:w="3937" w:type="dxa"/>
          </w:tcPr>
          <w:p w14:paraId="4DF1371E" w14:textId="77777777" w:rsidR="006771FA" w:rsidRDefault="006771FA" w:rsidP="005C5680">
            <w:pPr>
              <w:rPr>
                <w:rFonts w:ascii="Times New Roman" w:hAnsi="Times New Roman" w:cs="Times New Roman"/>
                <w:sz w:val="24"/>
                <w:szCs w:val="24"/>
              </w:rPr>
            </w:pPr>
            <w:r>
              <w:rPr>
                <w:rFonts w:ascii="Times New Roman" w:hAnsi="Times New Roman" w:cs="Times New Roman"/>
                <w:sz w:val="24"/>
                <w:szCs w:val="24"/>
              </w:rPr>
              <w:t xml:space="preserve">Осмотрев окрестности возле пирамид, группа туристов отправилась внутрь одной из них. Пройдя по узким коридорам, группа попала в просторный зал. Здесь их внимание привлекли настенные рисунки. </w:t>
            </w:r>
          </w:p>
          <w:p w14:paraId="5526116A" w14:textId="0D898271" w:rsidR="006771FA" w:rsidRDefault="006771FA" w:rsidP="005C5680">
            <w:pPr>
              <w:rPr>
                <w:rFonts w:ascii="Times New Roman" w:hAnsi="Times New Roman" w:cs="Times New Roman"/>
                <w:sz w:val="24"/>
                <w:szCs w:val="24"/>
              </w:rPr>
            </w:pPr>
            <w:r w:rsidRPr="006771FA">
              <w:rPr>
                <w:rFonts w:ascii="Times New Roman" w:hAnsi="Times New Roman" w:cs="Times New Roman"/>
                <w:b/>
                <w:bCs/>
                <w:sz w:val="24"/>
                <w:szCs w:val="24"/>
              </w:rPr>
              <w:lastRenderedPageBreak/>
              <w:t>Задание 6. «Древние рисунки»</w:t>
            </w:r>
            <w:r>
              <w:rPr>
                <w:rFonts w:ascii="Times New Roman" w:hAnsi="Times New Roman" w:cs="Times New Roman"/>
                <w:sz w:val="24"/>
                <w:szCs w:val="24"/>
              </w:rPr>
              <w:t xml:space="preserve"> (рассмотрите рисунки и укажите чему они посвящены)</w:t>
            </w:r>
          </w:p>
        </w:tc>
        <w:tc>
          <w:tcPr>
            <w:tcW w:w="2642" w:type="dxa"/>
          </w:tcPr>
          <w:p w14:paraId="3076E993" w14:textId="7A614698"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lastRenderedPageBreak/>
              <w:t>Работа с визуальным источником.</w:t>
            </w:r>
          </w:p>
        </w:tc>
        <w:tc>
          <w:tcPr>
            <w:tcW w:w="2762" w:type="dxa"/>
          </w:tcPr>
          <w:p w14:paraId="7A375AF0" w14:textId="77777777" w:rsidR="006771FA" w:rsidRDefault="006771FA" w:rsidP="00F144EB">
            <w:pPr>
              <w:rPr>
                <w:rFonts w:ascii="Times New Roman" w:hAnsi="Times New Roman" w:cs="Times New Roman"/>
                <w:sz w:val="24"/>
                <w:szCs w:val="24"/>
              </w:rPr>
            </w:pPr>
            <w:r>
              <w:rPr>
                <w:rFonts w:ascii="Times New Roman" w:hAnsi="Times New Roman" w:cs="Times New Roman"/>
                <w:sz w:val="24"/>
                <w:szCs w:val="24"/>
              </w:rPr>
              <w:t>Характеризуют повседневную жизнь древних цивилизаций по памятникам материальной культуры.</w:t>
            </w:r>
          </w:p>
          <w:p w14:paraId="5CEB6C9D" w14:textId="4F11E6F1"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lastRenderedPageBreak/>
              <w:t>Формирование навыков работы с визуальным материалом.</w:t>
            </w:r>
          </w:p>
        </w:tc>
      </w:tr>
      <w:tr w:rsidR="006771FA" w:rsidRPr="00BB5FFE" w14:paraId="067B464D" w14:textId="77777777" w:rsidTr="006771FA">
        <w:tc>
          <w:tcPr>
            <w:tcW w:w="2175" w:type="dxa"/>
            <w:vMerge/>
          </w:tcPr>
          <w:p w14:paraId="7D944570" w14:textId="77777777" w:rsidR="006771FA" w:rsidRPr="000D336A" w:rsidRDefault="006771FA" w:rsidP="00F144EB">
            <w:pPr>
              <w:rPr>
                <w:rFonts w:ascii="Times New Roman" w:hAnsi="Times New Roman" w:cs="Times New Roman"/>
                <w:sz w:val="24"/>
                <w:szCs w:val="24"/>
              </w:rPr>
            </w:pPr>
          </w:p>
        </w:tc>
        <w:tc>
          <w:tcPr>
            <w:tcW w:w="910" w:type="dxa"/>
          </w:tcPr>
          <w:p w14:paraId="3C38CECD" w14:textId="12F2C741" w:rsidR="006771FA" w:rsidRDefault="006771FA" w:rsidP="00F144EB">
            <w:pPr>
              <w:rPr>
                <w:rFonts w:ascii="Times New Roman" w:hAnsi="Times New Roman" w:cs="Times New Roman"/>
                <w:sz w:val="24"/>
                <w:szCs w:val="24"/>
              </w:rPr>
            </w:pPr>
            <w:r>
              <w:rPr>
                <w:rFonts w:ascii="Times New Roman" w:hAnsi="Times New Roman" w:cs="Times New Roman"/>
                <w:sz w:val="24"/>
                <w:szCs w:val="24"/>
              </w:rPr>
              <w:t>5 мин.</w:t>
            </w:r>
          </w:p>
        </w:tc>
        <w:tc>
          <w:tcPr>
            <w:tcW w:w="2134" w:type="dxa"/>
          </w:tcPr>
          <w:p w14:paraId="6A6264B6" w14:textId="7213838F" w:rsidR="006771FA" w:rsidRPr="00216E54" w:rsidRDefault="00F7447E" w:rsidP="00F144EB">
            <w:pPr>
              <w:rPr>
                <w:rFonts w:ascii="Times New Roman" w:hAnsi="Times New Roman" w:cs="Times New Roman"/>
                <w:sz w:val="24"/>
                <w:szCs w:val="24"/>
              </w:rPr>
            </w:pPr>
            <w:r>
              <w:rPr>
                <w:rFonts w:ascii="Times New Roman" w:hAnsi="Times New Roman" w:cs="Times New Roman"/>
                <w:sz w:val="24"/>
                <w:szCs w:val="24"/>
              </w:rPr>
              <w:t>Групповая.</w:t>
            </w:r>
            <w:r w:rsidRPr="00216E54">
              <w:rPr>
                <w:rFonts w:ascii="Times New Roman" w:hAnsi="Times New Roman" w:cs="Times New Roman"/>
                <w:sz w:val="24"/>
                <w:szCs w:val="24"/>
              </w:rPr>
              <w:t xml:space="preserve"> Словесный. </w:t>
            </w:r>
            <w:r>
              <w:rPr>
                <w:rFonts w:ascii="Times New Roman" w:hAnsi="Times New Roman" w:cs="Times New Roman"/>
                <w:sz w:val="24"/>
                <w:szCs w:val="24"/>
              </w:rPr>
              <w:t>Беседа.</w:t>
            </w:r>
          </w:p>
        </w:tc>
        <w:tc>
          <w:tcPr>
            <w:tcW w:w="3937" w:type="dxa"/>
          </w:tcPr>
          <w:p w14:paraId="799CA018" w14:textId="77777777" w:rsidR="006771FA" w:rsidRDefault="006771FA" w:rsidP="005C5680">
            <w:pPr>
              <w:rPr>
                <w:rFonts w:ascii="Times New Roman" w:hAnsi="Times New Roman" w:cs="Times New Roman"/>
                <w:sz w:val="24"/>
                <w:szCs w:val="24"/>
              </w:rPr>
            </w:pPr>
            <w:r>
              <w:rPr>
                <w:rFonts w:ascii="Times New Roman" w:hAnsi="Times New Roman" w:cs="Times New Roman"/>
                <w:sz w:val="24"/>
                <w:szCs w:val="24"/>
              </w:rPr>
              <w:t>Рядом с рисунками расположены древние письмена – иероглифы. Экскурсовод группы умел их читать, он предложил Максиму самому расшифровать некоторые из них.</w:t>
            </w:r>
          </w:p>
          <w:p w14:paraId="5BBE9CF1" w14:textId="7B70FE12" w:rsidR="006771FA" w:rsidRDefault="006771FA" w:rsidP="005C5680">
            <w:pPr>
              <w:rPr>
                <w:rFonts w:ascii="Times New Roman" w:hAnsi="Times New Roman" w:cs="Times New Roman"/>
                <w:sz w:val="24"/>
                <w:szCs w:val="24"/>
              </w:rPr>
            </w:pPr>
            <w:r w:rsidRPr="006771FA">
              <w:rPr>
                <w:rFonts w:ascii="Times New Roman" w:hAnsi="Times New Roman" w:cs="Times New Roman"/>
                <w:b/>
                <w:bCs/>
                <w:sz w:val="24"/>
                <w:szCs w:val="24"/>
              </w:rPr>
              <w:t>Задание 7. «Древние письмена»</w:t>
            </w:r>
            <w:r>
              <w:rPr>
                <w:rFonts w:ascii="Times New Roman" w:hAnsi="Times New Roman" w:cs="Times New Roman"/>
                <w:sz w:val="24"/>
                <w:szCs w:val="24"/>
              </w:rPr>
              <w:t xml:space="preserve"> (Перед вами иероглифы, предположите, что они могли означать, ответ запишите напротив каждого иероглифа)</w:t>
            </w:r>
          </w:p>
        </w:tc>
        <w:tc>
          <w:tcPr>
            <w:tcW w:w="2642" w:type="dxa"/>
          </w:tcPr>
          <w:p w14:paraId="7B1EB5BA" w14:textId="77777777" w:rsidR="006771FA" w:rsidRDefault="006771FA" w:rsidP="00F144EB">
            <w:pPr>
              <w:rPr>
                <w:rFonts w:ascii="Times New Roman" w:hAnsi="Times New Roman" w:cs="Times New Roman"/>
                <w:sz w:val="24"/>
                <w:szCs w:val="24"/>
              </w:rPr>
            </w:pPr>
            <w:r w:rsidRPr="00D3542D">
              <w:rPr>
                <w:rFonts w:ascii="Times New Roman" w:hAnsi="Times New Roman" w:cs="Times New Roman"/>
                <w:sz w:val="24"/>
                <w:szCs w:val="24"/>
              </w:rPr>
              <w:t>Работа с текстом.</w:t>
            </w:r>
          </w:p>
          <w:p w14:paraId="3A97A8EF" w14:textId="537302C4"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2762" w:type="dxa"/>
          </w:tcPr>
          <w:p w14:paraId="6738BB6E" w14:textId="5A310486" w:rsidR="006771FA" w:rsidRPr="00BB5FFE" w:rsidRDefault="006771FA" w:rsidP="00F144EB">
            <w:pPr>
              <w:rPr>
                <w:rFonts w:ascii="Times New Roman" w:hAnsi="Times New Roman" w:cs="Times New Roman"/>
                <w:sz w:val="24"/>
                <w:szCs w:val="24"/>
              </w:rPr>
            </w:pPr>
            <w:r>
              <w:rPr>
                <w:rFonts w:ascii="Times New Roman" w:hAnsi="Times New Roman" w:cs="Times New Roman"/>
                <w:sz w:val="24"/>
                <w:szCs w:val="24"/>
              </w:rPr>
              <w:t>Формирование навыков работы с элементами письменности древних цивилизаций.</w:t>
            </w:r>
          </w:p>
        </w:tc>
      </w:tr>
      <w:tr w:rsidR="006E2021" w:rsidRPr="00BB5FFE" w14:paraId="1A482F98" w14:textId="77777777" w:rsidTr="006771FA">
        <w:tc>
          <w:tcPr>
            <w:tcW w:w="2175" w:type="dxa"/>
          </w:tcPr>
          <w:p w14:paraId="0ED74521" w14:textId="63206E43" w:rsidR="00C378A1" w:rsidRPr="000D336A" w:rsidRDefault="00C378A1" w:rsidP="00F144EB">
            <w:pPr>
              <w:rPr>
                <w:rFonts w:ascii="Times New Roman" w:hAnsi="Times New Roman" w:cs="Times New Roman"/>
                <w:sz w:val="24"/>
                <w:szCs w:val="24"/>
              </w:rPr>
            </w:pPr>
            <w:r>
              <w:rPr>
                <w:rFonts w:ascii="Times New Roman" w:hAnsi="Times New Roman" w:cs="Times New Roman"/>
                <w:sz w:val="24"/>
                <w:szCs w:val="24"/>
              </w:rPr>
              <w:t>Рефлексия</w:t>
            </w:r>
          </w:p>
        </w:tc>
        <w:tc>
          <w:tcPr>
            <w:tcW w:w="910" w:type="dxa"/>
          </w:tcPr>
          <w:p w14:paraId="7383B57D" w14:textId="77777777" w:rsidR="00C378A1" w:rsidRDefault="00C378A1" w:rsidP="00F144EB">
            <w:pPr>
              <w:rPr>
                <w:rFonts w:ascii="Times New Roman" w:hAnsi="Times New Roman" w:cs="Times New Roman"/>
                <w:sz w:val="24"/>
                <w:szCs w:val="24"/>
              </w:rPr>
            </w:pPr>
          </w:p>
        </w:tc>
        <w:tc>
          <w:tcPr>
            <w:tcW w:w="2134" w:type="dxa"/>
          </w:tcPr>
          <w:p w14:paraId="1ED66696" w14:textId="71AB0740" w:rsidR="00C378A1" w:rsidRPr="00216E54" w:rsidRDefault="00F7447E" w:rsidP="00F144EB">
            <w:pPr>
              <w:rPr>
                <w:rFonts w:ascii="Times New Roman" w:hAnsi="Times New Roman" w:cs="Times New Roman"/>
                <w:sz w:val="24"/>
                <w:szCs w:val="24"/>
              </w:rPr>
            </w:pPr>
            <w:r>
              <w:rPr>
                <w:rFonts w:ascii="Times New Roman" w:hAnsi="Times New Roman" w:cs="Times New Roman"/>
                <w:sz w:val="24"/>
                <w:szCs w:val="24"/>
              </w:rPr>
              <w:t>Групповая.</w:t>
            </w:r>
            <w:r w:rsidRPr="00216E54">
              <w:rPr>
                <w:rFonts w:ascii="Times New Roman" w:hAnsi="Times New Roman" w:cs="Times New Roman"/>
                <w:sz w:val="24"/>
                <w:szCs w:val="24"/>
              </w:rPr>
              <w:t xml:space="preserve"> Словесный. </w:t>
            </w:r>
            <w:r>
              <w:rPr>
                <w:rFonts w:ascii="Times New Roman" w:hAnsi="Times New Roman" w:cs="Times New Roman"/>
                <w:sz w:val="24"/>
                <w:szCs w:val="24"/>
              </w:rPr>
              <w:t>Беседа.</w:t>
            </w:r>
          </w:p>
        </w:tc>
        <w:tc>
          <w:tcPr>
            <w:tcW w:w="3937" w:type="dxa"/>
          </w:tcPr>
          <w:p w14:paraId="113EB5A4" w14:textId="77777777" w:rsidR="00C378A1" w:rsidRDefault="008D0BBB" w:rsidP="005C5680">
            <w:pPr>
              <w:rPr>
                <w:rFonts w:ascii="Times New Roman" w:hAnsi="Times New Roman" w:cs="Times New Roman"/>
                <w:sz w:val="24"/>
                <w:szCs w:val="24"/>
              </w:rPr>
            </w:pPr>
            <w:r>
              <w:rPr>
                <w:rFonts w:ascii="Times New Roman" w:hAnsi="Times New Roman" w:cs="Times New Roman"/>
                <w:sz w:val="24"/>
                <w:szCs w:val="24"/>
              </w:rPr>
              <w:t>Возвращаясь в аэропорт, Максим с родителями долго обсуждали увиденное. Максим замети, что не обо всём им рассказали.</w:t>
            </w:r>
          </w:p>
          <w:p w14:paraId="222A4ACE" w14:textId="16AF0626" w:rsidR="008D0BBB" w:rsidRDefault="008D0BBB" w:rsidP="005C5680">
            <w:pPr>
              <w:rPr>
                <w:rFonts w:ascii="Times New Roman" w:hAnsi="Times New Roman" w:cs="Times New Roman"/>
                <w:sz w:val="24"/>
                <w:szCs w:val="24"/>
              </w:rPr>
            </w:pPr>
            <w:r w:rsidRPr="006771FA">
              <w:rPr>
                <w:rFonts w:ascii="Times New Roman" w:hAnsi="Times New Roman" w:cs="Times New Roman"/>
                <w:b/>
                <w:bCs/>
                <w:sz w:val="24"/>
                <w:szCs w:val="24"/>
              </w:rPr>
              <w:t>Задание 8. «</w:t>
            </w:r>
            <w:r w:rsidR="008B0F6B" w:rsidRPr="006771FA">
              <w:rPr>
                <w:rFonts w:ascii="Times New Roman" w:hAnsi="Times New Roman" w:cs="Times New Roman"/>
                <w:b/>
                <w:bCs/>
                <w:sz w:val="24"/>
                <w:szCs w:val="24"/>
              </w:rPr>
              <w:t>Вспомнить всё!</w:t>
            </w:r>
            <w:r w:rsidRPr="006771FA">
              <w:rPr>
                <w:rFonts w:ascii="Times New Roman" w:hAnsi="Times New Roman" w:cs="Times New Roman"/>
                <w:b/>
                <w:bCs/>
                <w:sz w:val="24"/>
                <w:szCs w:val="24"/>
              </w:rPr>
              <w:t>»</w:t>
            </w:r>
            <w:r>
              <w:rPr>
                <w:rFonts w:ascii="Times New Roman" w:hAnsi="Times New Roman" w:cs="Times New Roman"/>
                <w:sz w:val="24"/>
                <w:szCs w:val="24"/>
              </w:rPr>
              <w:t xml:space="preserve"> (укажите на листе, какие важные факты мы не упомянули в ходе экскурсии)</w:t>
            </w:r>
          </w:p>
        </w:tc>
        <w:tc>
          <w:tcPr>
            <w:tcW w:w="2642" w:type="dxa"/>
          </w:tcPr>
          <w:p w14:paraId="2985FC1B" w14:textId="77777777" w:rsidR="00D3542D" w:rsidRPr="00D3542D" w:rsidRDefault="00D3542D" w:rsidP="00D3542D">
            <w:pPr>
              <w:rPr>
                <w:rFonts w:ascii="Times New Roman" w:hAnsi="Times New Roman" w:cs="Times New Roman"/>
                <w:sz w:val="24"/>
                <w:szCs w:val="24"/>
              </w:rPr>
            </w:pPr>
            <w:r w:rsidRPr="00D3542D">
              <w:rPr>
                <w:rFonts w:ascii="Times New Roman" w:hAnsi="Times New Roman" w:cs="Times New Roman"/>
                <w:sz w:val="24"/>
                <w:szCs w:val="24"/>
              </w:rPr>
              <w:t>Работа в группах.</w:t>
            </w:r>
          </w:p>
          <w:p w14:paraId="4B849129" w14:textId="284BAE0F" w:rsidR="00C378A1" w:rsidRPr="00BB5FFE" w:rsidRDefault="00D3542D" w:rsidP="00D3542D">
            <w:pPr>
              <w:rPr>
                <w:rFonts w:ascii="Times New Roman" w:hAnsi="Times New Roman" w:cs="Times New Roman"/>
                <w:sz w:val="24"/>
                <w:szCs w:val="24"/>
              </w:rPr>
            </w:pPr>
            <w:r w:rsidRPr="00D3542D">
              <w:rPr>
                <w:rFonts w:ascii="Times New Roman" w:hAnsi="Times New Roman" w:cs="Times New Roman"/>
                <w:sz w:val="24"/>
                <w:szCs w:val="24"/>
              </w:rPr>
              <w:t>Выполняют задание карточках</w:t>
            </w:r>
            <w:r w:rsidR="006771FA">
              <w:rPr>
                <w:rFonts w:ascii="Times New Roman" w:hAnsi="Times New Roman" w:cs="Times New Roman"/>
                <w:sz w:val="24"/>
                <w:szCs w:val="24"/>
              </w:rPr>
              <w:t xml:space="preserve">. </w:t>
            </w:r>
          </w:p>
        </w:tc>
        <w:tc>
          <w:tcPr>
            <w:tcW w:w="2762" w:type="dxa"/>
          </w:tcPr>
          <w:p w14:paraId="37C1A0F2" w14:textId="01C56A5B" w:rsidR="00C378A1" w:rsidRPr="00BB5FFE" w:rsidRDefault="00926E91" w:rsidP="00F144EB">
            <w:pPr>
              <w:rPr>
                <w:rFonts w:ascii="Times New Roman" w:hAnsi="Times New Roman" w:cs="Times New Roman"/>
                <w:sz w:val="24"/>
                <w:szCs w:val="24"/>
              </w:rPr>
            </w:pPr>
            <w:r>
              <w:rPr>
                <w:rFonts w:ascii="Times New Roman" w:hAnsi="Times New Roman" w:cs="Times New Roman"/>
                <w:sz w:val="24"/>
                <w:szCs w:val="24"/>
              </w:rPr>
              <w:t>Проводят самоконтроль и самооценку.</w:t>
            </w:r>
          </w:p>
        </w:tc>
      </w:tr>
    </w:tbl>
    <w:p w14:paraId="201BB583" w14:textId="06FF1D45" w:rsidR="00F144EB" w:rsidRDefault="00F144EB" w:rsidP="00F144EB">
      <w:pPr>
        <w:rPr>
          <w:rFonts w:ascii="Times New Roman" w:hAnsi="Times New Roman" w:cs="Times New Roman"/>
          <w:sz w:val="24"/>
          <w:szCs w:val="24"/>
        </w:rPr>
      </w:pPr>
    </w:p>
    <w:p w14:paraId="512E5EC4" w14:textId="7AF6530D" w:rsidR="00B60856" w:rsidRDefault="00B60856" w:rsidP="00F144EB">
      <w:pPr>
        <w:rPr>
          <w:rFonts w:ascii="Times New Roman" w:hAnsi="Times New Roman" w:cs="Times New Roman"/>
          <w:sz w:val="24"/>
          <w:szCs w:val="24"/>
        </w:rPr>
      </w:pPr>
    </w:p>
    <w:p w14:paraId="56DD0F5C" w14:textId="79A31D27" w:rsidR="00B60856" w:rsidRDefault="00B60856" w:rsidP="00F144EB">
      <w:pPr>
        <w:rPr>
          <w:rFonts w:ascii="Times New Roman" w:hAnsi="Times New Roman" w:cs="Times New Roman"/>
          <w:sz w:val="24"/>
          <w:szCs w:val="24"/>
        </w:rPr>
      </w:pPr>
    </w:p>
    <w:p w14:paraId="29E687C1" w14:textId="1B766AA0" w:rsidR="00B60856" w:rsidRDefault="004A3A47" w:rsidP="00B60856">
      <w:pPr>
        <w:jc w:val="center"/>
        <w:rPr>
          <w:rFonts w:ascii="Times New Roman" w:hAnsi="Times New Roman" w:cs="Times New Roman"/>
          <w:b/>
          <w:bCs/>
          <w:sz w:val="28"/>
          <w:szCs w:val="28"/>
        </w:rPr>
      </w:pPr>
      <w:r>
        <w:rPr>
          <w:rFonts w:ascii="Times New Roman" w:hAnsi="Times New Roman" w:cs="Times New Roman"/>
          <w:b/>
          <w:bCs/>
          <w:sz w:val="28"/>
          <w:szCs w:val="28"/>
          <w:lang w:val="en-US"/>
        </w:rPr>
        <w:t xml:space="preserve">III. </w:t>
      </w:r>
      <w:r w:rsidR="00B60856" w:rsidRPr="00B60856">
        <w:rPr>
          <w:rFonts w:ascii="Times New Roman" w:hAnsi="Times New Roman" w:cs="Times New Roman"/>
          <w:b/>
          <w:bCs/>
          <w:sz w:val="28"/>
          <w:szCs w:val="28"/>
        </w:rPr>
        <w:t>УЧЕБНО-МЕТОДИЧЕСКОЕ ОБЕСПЕЧЕНИЕ</w:t>
      </w:r>
    </w:p>
    <w:p w14:paraId="732EEFD4" w14:textId="509384B9" w:rsidR="002520A9" w:rsidRDefault="002520A9" w:rsidP="004A3A47">
      <w:pPr>
        <w:pStyle w:val="a4"/>
        <w:numPr>
          <w:ilvl w:val="0"/>
          <w:numId w:val="4"/>
        </w:numPr>
        <w:rPr>
          <w:rFonts w:ascii="Times New Roman" w:hAnsi="Times New Roman" w:cs="Times New Roman"/>
          <w:b/>
          <w:bCs/>
          <w:sz w:val="28"/>
          <w:szCs w:val="28"/>
        </w:rPr>
      </w:pPr>
      <w:r>
        <w:rPr>
          <w:rFonts w:ascii="Times New Roman" w:hAnsi="Times New Roman" w:cs="Times New Roman"/>
          <w:b/>
          <w:bCs/>
          <w:sz w:val="28"/>
          <w:szCs w:val="28"/>
        </w:rPr>
        <w:t>Контурные карты;</w:t>
      </w:r>
    </w:p>
    <w:p w14:paraId="7D76A08F" w14:textId="2492FF34" w:rsidR="004A3A47" w:rsidRPr="004A3A47" w:rsidRDefault="004A3A47" w:rsidP="004A3A47">
      <w:pPr>
        <w:pStyle w:val="a4"/>
        <w:numPr>
          <w:ilvl w:val="0"/>
          <w:numId w:val="4"/>
        </w:numPr>
        <w:rPr>
          <w:rFonts w:ascii="Times New Roman" w:hAnsi="Times New Roman" w:cs="Times New Roman"/>
          <w:b/>
          <w:bCs/>
          <w:sz w:val="28"/>
          <w:szCs w:val="28"/>
        </w:rPr>
      </w:pPr>
      <w:r w:rsidRPr="004A3A47">
        <w:rPr>
          <w:rFonts w:ascii="Times New Roman" w:hAnsi="Times New Roman" w:cs="Times New Roman"/>
          <w:b/>
          <w:bCs/>
          <w:sz w:val="28"/>
          <w:szCs w:val="28"/>
        </w:rPr>
        <w:t>Комплект раздаточного материала</w:t>
      </w:r>
      <w:r w:rsidR="002520A9">
        <w:rPr>
          <w:rFonts w:ascii="Times New Roman" w:hAnsi="Times New Roman" w:cs="Times New Roman"/>
          <w:b/>
          <w:bCs/>
          <w:sz w:val="28"/>
          <w:szCs w:val="28"/>
        </w:rPr>
        <w:t>.</w:t>
      </w:r>
    </w:p>
    <w:sectPr w:rsidR="004A3A47" w:rsidRPr="004A3A47" w:rsidSect="00F144E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1E42"/>
    <w:multiLevelType w:val="hybridMultilevel"/>
    <w:tmpl w:val="21F88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4DB59CA"/>
    <w:multiLevelType w:val="hybridMultilevel"/>
    <w:tmpl w:val="A8BE2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C3540C9"/>
    <w:multiLevelType w:val="hybridMultilevel"/>
    <w:tmpl w:val="7786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5E0AA5"/>
    <w:multiLevelType w:val="hybridMultilevel"/>
    <w:tmpl w:val="436C1294"/>
    <w:lvl w:ilvl="0" w:tplc="3ADA2B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B17488"/>
    <w:multiLevelType w:val="hybridMultilevel"/>
    <w:tmpl w:val="F3A8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2769678">
    <w:abstractNumId w:val="1"/>
  </w:num>
  <w:num w:numId="2" w16cid:durableId="1955364512">
    <w:abstractNumId w:val="0"/>
  </w:num>
  <w:num w:numId="3" w16cid:durableId="227232611">
    <w:abstractNumId w:val="4"/>
  </w:num>
  <w:num w:numId="4" w16cid:durableId="1448159221">
    <w:abstractNumId w:val="3"/>
  </w:num>
  <w:num w:numId="5" w16cid:durableId="1441610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02"/>
    <w:rsid w:val="00031551"/>
    <w:rsid w:val="0005168F"/>
    <w:rsid w:val="00052EC4"/>
    <w:rsid w:val="000D336A"/>
    <w:rsid w:val="001305A9"/>
    <w:rsid w:val="00135C6F"/>
    <w:rsid w:val="00146582"/>
    <w:rsid w:val="00196102"/>
    <w:rsid w:val="001D5A42"/>
    <w:rsid w:val="00216E54"/>
    <w:rsid w:val="002272FE"/>
    <w:rsid w:val="002520A9"/>
    <w:rsid w:val="00271789"/>
    <w:rsid w:val="002C30F1"/>
    <w:rsid w:val="002C6FC2"/>
    <w:rsid w:val="0032772B"/>
    <w:rsid w:val="003814A0"/>
    <w:rsid w:val="003C424D"/>
    <w:rsid w:val="00420531"/>
    <w:rsid w:val="00427BD7"/>
    <w:rsid w:val="004A3A47"/>
    <w:rsid w:val="004F0ED5"/>
    <w:rsid w:val="00521833"/>
    <w:rsid w:val="00522638"/>
    <w:rsid w:val="005845B7"/>
    <w:rsid w:val="005C5680"/>
    <w:rsid w:val="00603B4C"/>
    <w:rsid w:val="00606495"/>
    <w:rsid w:val="00663A59"/>
    <w:rsid w:val="0066625E"/>
    <w:rsid w:val="006771FA"/>
    <w:rsid w:val="006E2021"/>
    <w:rsid w:val="00705BD2"/>
    <w:rsid w:val="00776CAB"/>
    <w:rsid w:val="00790800"/>
    <w:rsid w:val="007B1FFB"/>
    <w:rsid w:val="007D31E7"/>
    <w:rsid w:val="007E030D"/>
    <w:rsid w:val="00843AE8"/>
    <w:rsid w:val="00864523"/>
    <w:rsid w:val="00871F8E"/>
    <w:rsid w:val="00887927"/>
    <w:rsid w:val="008B0F6B"/>
    <w:rsid w:val="008B5BE8"/>
    <w:rsid w:val="008D0BBB"/>
    <w:rsid w:val="00926E91"/>
    <w:rsid w:val="00934DA8"/>
    <w:rsid w:val="0097163C"/>
    <w:rsid w:val="0098457D"/>
    <w:rsid w:val="00A3438F"/>
    <w:rsid w:val="00A37591"/>
    <w:rsid w:val="00AC0B13"/>
    <w:rsid w:val="00B60856"/>
    <w:rsid w:val="00BB5FFE"/>
    <w:rsid w:val="00BD2CAD"/>
    <w:rsid w:val="00C3140B"/>
    <w:rsid w:val="00C378A1"/>
    <w:rsid w:val="00C77C98"/>
    <w:rsid w:val="00C90B01"/>
    <w:rsid w:val="00CA0514"/>
    <w:rsid w:val="00CC04CB"/>
    <w:rsid w:val="00CE42A3"/>
    <w:rsid w:val="00D0455F"/>
    <w:rsid w:val="00D3542D"/>
    <w:rsid w:val="00DA62BD"/>
    <w:rsid w:val="00E11C7B"/>
    <w:rsid w:val="00E9483A"/>
    <w:rsid w:val="00EF3C00"/>
    <w:rsid w:val="00F144EB"/>
    <w:rsid w:val="00F70799"/>
    <w:rsid w:val="00F7447E"/>
    <w:rsid w:val="00FE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AB52"/>
  <w15:chartTrackingRefBased/>
  <w15:docId w15:val="{8B178F6E-38EC-4F64-97B7-CFF2442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Орлов</dc:creator>
  <cp:keywords/>
  <dc:description/>
  <cp:lastModifiedBy>Михаил Орлов</cp:lastModifiedBy>
  <cp:revision>14</cp:revision>
  <dcterms:created xsi:type="dcterms:W3CDTF">2023-07-11T19:06:00Z</dcterms:created>
  <dcterms:modified xsi:type="dcterms:W3CDTF">2023-07-26T14:22:00Z</dcterms:modified>
</cp:coreProperties>
</file>