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1F" w:rsidRPr="009004BA" w:rsidRDefault="006B4A1F" w:rsidP="006B4A1F">
      <w:pPr>
        <w:pStyle w:val="a4"/>
        <w:ind w:right="-5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2540</wp:posOffset>
            </wp:positionV>
            <wp:extent cx="523875" cy="765175"/>
            <wp:effectExtent l="19050" t="0" r="9525" b="0"/>
            <wp:wrapSquare wrapText="lef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6B4A1F" w:rsidRPr="004C515B" w:rsidRDefault="006B4A1F" w:rsidP="006B4A1F">
      <w:pPr>
        <w:pStyle w:val="a4"/>
        <w:ind w:right="-5"/>
        <w:rPr>
          <w:b/>
          <w:sz w:val="24"/>
          <w:szCs w:val="24"/>
        </w:rPr>
      </w:pPr>
      <w:r w:rsidRPr="004C515B">
        <w:rPr>
          <w:b/>
          <w:sz w:val="24"/>
          <w:szCs w:val="24"/>
        </w:rPr>
        <w:t>АДМИНИСТРАЦИЯ БРЕЙТОВСКОГО МУНИЦИПАЛЬНОГО РАЙОНА</w:t>
      </w:r>
    </w:p>
    <w:p w:rsidR="006B4A1F" w:rsidRPr="004C515B" w:rsidRDefault="006B4A1F" w:rsidP="006B4A1F">
      <w:pPr>
        <w:pStyle w:val="a3"/>
        <w:ind w:left="-1418"/>
        <w:jc w:val="center"/>
        <w:rPr>
          <w:sz w:val="24"/>
          <w:szCs w:val="24"/>
        </w:rPr>
      </w:pPr>
    </w:p>
    <w:p w:rsidR="006B4A1F" w:rsidRDefault="006B4A1F" w:rsidP="006B4A1F">
      <w:pPr>
        <w:pStyle w:val="a3"/>
        <w:ind w:left="-1418"/>
        <w:jc w:val="center"/>
        <w:rPr>
          <w:b/>
          <w:spacing w:val="200"/>
          <w:sz w:val="40"/>
        </w:rPr>
      </w:pPr>
      <w:r>
        <w:rPr>
          <w:b/>
          <w:spacing w:val="200"/>
          <w:sz w:val="40"/>
        </w:rPr>
        <w:t xml:space="preserve">       ПОСТАНОВЛЕНИЕ</w:t>
      </w:r>
    </w:p>
    <w:p w:rsidR="006B4A1F" w:rsidRDefault="006B4A1F" w:rsidP="006B4A1F">
      <w:pPr>
        <w:pStyle w:val="Style4"/>
        <w:widowControl/>
        <w:spacing w:line="240" w:lineRule="auto"/>
        <w:jc w:val="center"/>
        <w:rPr>
          <w:sz w:val="20"/>
          <w:szCs w:val="20"/>
        </w:rPr>
      </w:pPr>
    </w:p>
    <w:p w:rsidR="006B4A1F" w:rsidRPr="008F5B12" w:rsidRDefault="006B4A1F" w:rsidP="006B4A1F">
      <w:pPr>
        <w:pStyle w:val="Style4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</w:t>
      </w:r>
      <w:r w:rsidRPr="008F5B12">
        <w:rPr>
          <w:sz w:val="28"/>
          <w:szCs w:val="28"/>
        </w:rPr>
        <w:t>. Брейтово</w:t>
      </w:r>
    </w:p>
    <w:p w:rsidR="006B4A1F" w:rsidRDefault="006B4A1F" w:rsidP="006B4A1F">
      <w:pPr>
        <w:pStyle w:val="Style4"/>
        <w:widowControl/>
        <w:spacing w:line="240" w:lineRule="auto"/>
        <w:jc w:val="center"/>
        <w:rPr>
          <w:sz w:val="20"/>
          <w:szCs w:val="20"/>
        </w:rPr>
      </w:pPr>
    </w:p>
    <w:p w:rsidR="006B4A1F" w:rsidRDefault="006B4A1F" w:rsidP="006B4A1F">
      <w:pPr>
        <w:pStyle w:val="Style4"/>
        <w:widowControl/>
        <w:spacing w:line="240" w:lineRule="auto"/>
        <w:rPr>
          <w:sz w:val="20"/>
          <w:szCs w:val="20"/>
        </w:rPr>
      </w:pPr>
    </w:p>
    <w:p w:rsidR="006B4A1F" w:rsidRDefault="00CA1CE3" w:rsidP="006B4A1F">
      <w:pPr>
        <w:pStyle w:val="Style4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</w:t>
      </w:r>
      <w:r w:rsidR="00AC4905">
        <w:rPr>
          <w:sz w:val="28"/>
          <w:szCs w:val="28"/>
        </w:rPr>
        <w:t xml:space="preserve">  26.08.2022         </w:t>
      </w:r>
      <w:r w:rsidR="00190659">
        <w:rPr>
          <w:sz w:val="28"/>
          <w:szCs w:val="28"/>
        </w:rPr>
        <w:t>№</w:t>
      </w:r>
      <w:r w:rsidR="00AC4905">
        <w:rPr>
          <w:sz w:val="28"/>
          <w:szCs w:val="28"/>
        </w:rPr>
        <w:t xml:space="preserve"> 00364       </w:t>
      </w:r>
    </w:p>
    <w:p w:rsidR="006B4A1F" w:rsidRDefault="006B4A1F" w:rsidP="006B4A1F">
      <w:pPr>
        <w:pStyle w:val="Style4"/>
        <w:widowControl/>
        <w:spacing w:line="240" w:lineRule="auto"/>
        <w:rPr>
          <w:sz w:val="28"/>
          <w:szCs w:val="28"/>
        </w:rPr>
      </w:pPr>
    </w:p>
    <w:p w:rsidR="0003067D" w:rsidRPr="00D57871" w:rsidRDefault="00D9066A" w:rsidP="00D57871">
      <w:pPr>
        <w:pStyle w:val="Style3"/>
        <w:widowControl/>
        <w:jc w:val="center"/>
        <w:rPr>
          <w:rStyle w:val="FontStyle14"/>
          <w:b/>
          <w:sz w:val="28"/>
          <w:szCs w:val="28"/>
        </w:rPr>
      </w:pPr>
      <w:r w:rsidRPr="00D57871">
        <w:rPr>
          <w:rStyle w:val="FontStyle14"/>
          <w:b/>
          <w:sz w:val="28"/>
          <w:szCs w:val="28"/>
        </w:rPr>
        <w:t>О награждении памятным знако</w:t>
      </w:r>
      <w:r w:rsidR="00D57871" w:rsidRPr="00D57871">
        <w:rPr>
          <w:rStyle w:val="FontStyle14"/>
          <w:b/>
          <w:sz w:val="28"/>
          <w:szCs w:val="28"/>
        </w:rPr>
        <w:t xml:space="preserve">м </w:t>
      </w:r>
      <w:r w:rsidRPr="00D57871">
        <w:rPr>
          <w:rStyle w:val="FontStyle14"/>
          <w:b/>
          <w:sz w:val="28"/>
          <w:szCs w:val="28"/>
        </w:rPr>
        <w:t>«Лучший педагог Брейтовского</w:t>
      </w:r>
    </w:p>
    <w:p w:rsidR="00D9066A" w:rsidRPr="00D57871" w:rsidRDefault="00C45DD4" w:rsidP="00D57871">
      <w:pPr>
        <w:pStyle w:val="Style3"/>
        <w:widowControl/>
        <w:jc w:val="center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муниципального района 2021-2022</w:t>
      </w:r>
      <w:r w:rsidR="00D9066A" w:rsidRPr="00D57871">
        <w:rPr>
          <w:rStyle w:val="FontStyle14"/>
          <w:b/>
          <w:sz w:val="28"/>
          <w:szCs w:val="28"/>
        </w:rPr>
        <w:t>гг.»</w:t>
      </w:r>
    </w:p>
    <w:p w:rsidR="00D9066A" w:rsidRPr="00D57871" w:rsidRDefault="00D9066A" w:rsidP="00D57871">
      <w:pPr>
        <w:pStyle w:val="Style3"/>
        <w:widowControl/>
        <w:jc w:val="center"/>
        <w:rPr>
          <w:rStyle w:val="FontStyle14"/>
          <w:b/>
          <w:sz w:val="28"/>
          <w:szCs w:val="28"/>
        </w:rPr>
      </w:pPr>
    </w:p>
    <w:p w:rsidR="006B4A1F" w:rsidRDefault="006B4A1F">
      <w:pPr>
        <w:pStyle w:val="ConsPlusTitle"/>
        <w:jc w:val="center"/>
      </w:pPr>
    </w:p>
    <w:p w:rsidR="00D9066A" w:rsidRPr="001F0CCB" w:rsidRDefault="00D9066A" w:rsidP="00D9066A">
      <w:pPr>
        <w:pStyle w:val="Style3"/>
        <w:widowControl/>
        <w:jc w:val="both"/>
        <w:rPr>
          <w:rStyle w:val="FontStyle14"/>
          <w:sz w:val="28"/>
          <w:szCs w:val="28"/>
        </w:rPr>
      </w:pPr>
      <w:proofErr w:type="gramStart"/>
      <w:r w:rsidRPr="001F0CCB">
        <w:rPr>
          <w:rStyle w:val="FontStyle14"/>
          <w:sz w:val="28"/>
          <w:szCs w:val="28"/>
        </w:rPr>
        <w:t xml:space="preserve">В соответствии с </w:t>
      </w:r>
      <w:r>
        <w:rPr>
          <w:rStyle w:val="FontStyle14"/>
          <w:sz w:val="28"/>
          <w:szCs w:val="28"/>
        </w:rPr>
        <w:t>п</w:t>
      </w:r>
      <w:r w:rsidRPr="001F0CCB">
        <w:rPr>
          <w:rStyle w:val="FontStyle14"/>
          <w:sz w:val="28"/>
          <w:szCs w:val="28"/>
        </w:rPr>
        <w:t>остановлени</w:t>
      </w:r>
      <w:r w:rsidR="002F1C73">
        <w:rPr>
          <w:rStyle w:val="FontStyle14"/>
          <w:sz w:val="28"/>
          <w:szCs w:val="28"/>
        </w:rPr>
        <w:t>ями</w:t>
      </w:r>
      <w:r w:rsidR="004C4C5F">
        <w:rPr>
          <w:rStyle w:val="FontStyle14"/>
          <w:sz w:val="28"/>
          <w:szCs w:val="28"/>
        </w:rPr>
        <w:t xml:space="preserve"> администрации Брейтовского муниципального района</w:t>
      </w:r>
      <w:r w:rsidRPr="001F0CCB">
        <w:rPr>
          <w:rStyle w:val="FontStyle14"/>
          <w:sz w:val="28"/>
          <w:szCs w:val="28"/>
        </w:rPr>
        <w:t xml:space="preserve"> от 29.08.2017г №627 «Об утверждении памятного знак</w:t>
      </w:r>
      <w:r>
        <w:rPr>
          <w:rStyle w:val="FontStyle14"/>
          <w:sz w:val="28"/>
          <w:szCs w:val="28"/>
        </w:rPr>
        <w:t>а «Лучший педагог Брейтов</w:t>
      </w:r>
      <w:r w:rsidR="00902F99">
        <w:rPr>
          <w:rStyle w:val="FontStyle14"/>
          <w:sz w:val="28"/>
          <w:szCs w:val="28"/>
        </w:rPr>
        <w:t>ского муниципального района 2019-2020</w:t>
      </w:r>
      <w:r>
        <w:rPr>
          <w:rStyle w:val="FontStyle14"/>
          <w:sz w:val="28"/>
          <w:szCs w:val="28"/>
        </w:rPr>
        <w:t>гг</w:t>
      </w:r>
      <w:r w:rsidR="004C4C5F">
        <w:rPr>
          <w:rStyle w:val="FontStyle14"/>
          <w:sz w:val="28"/>
          <w:szCs w:val="28"/>
        </w:rPr>
        <w:t>»,</w:t>
      </w:r>
      <w:r w:rsidR="002F1C73">
        <w:rPr>
          <w:rStyle w:val="FontStyle14"/>
          <w:sz w:val="28"/>
          <w:szCs w:val="28"/>
        </w:rPr>
        <w:t xml:space="preserve"> от 20.07.2020г «О внесении изменений в постановление администрации Брейтовского муниципального района от 29.08.2017г №627»,</w:t>
      </w:r>
      <w:r w:rsidR="004C4C5F">
        <w:rPr>
          <w:rStyle w:val="FontStyle14"/>
          <w:sz w:val="28"/>
          <w:szCs w:val="28"/>
        </w:rPr>
        <w:t xml:space="preserve"> ходатайств</w:t>
      </w:r>
      <w:r w:rsidR="00980D7E">
        <w:rPr>
          <w:rStyle w:val="FontStyle14"/>
          <w:sz w:val="28"/>
          <w:szCs w:val="28"/>
        </w:rPr>
        <w:t>ом</w:t>
      </w:r>
      <w:r w:rsidR="004C4C5F">
        <w:rPr>
          <w:rStyle w:val="FontStyle14"/>
          <w:sz w:val="28"/>
          <w:szCs w:val="28"/>
        </w:rPr>
        <w:t xml:space="preserve"> администраций общеобразовательных учреждений,</w:t>
      </w:r>
      <w:r w:rsidR="00980D7E">
        <w:rPr>
          <w:rStyle w:val="FontStyle14"/>
          <w:sz w:val="28"/>
          <w:szCs w:val="28"/>
        </w:rPr>
        <w:t xml:space="preserve"> протоколом</w:t>
      </w:r>
      <w:r>
        <w:rPr>
          <w:rStyle w:val="FontStyle14"/>
          <w:sz w:val="28"/>
          <w:szCs w:val="28"/>
        </w:rPr>
        <w:t xml:space="preserve"> № 1 от </w:t>
      </w:r>
      <w:r w:rsidR="00C45DD4">
        <w:rPr>
          <w:rStyle w:val="FontStyle14"/>
          <w:sz w:val="28"/>
          <w:szCs w:val="28"/>
        </w:rPr>
        <w:t>22 августа 2022</w:t>
      </w:r>
      <w:r w:rsidRPr="001F0CCB">
        <w:rPr>
          <w:rStyle w:val="FontStyle14"/>
          <w:sz w:val="28"/>
          <w:szCs w:val="28"/>
        </w:rPr>
        <w:t>г заседания комиссии по награждению лучших педаго</w:t>
      </w:r>
      <w:r w:rsidR="004C4C5F">
        <w:rPr>
          <w:rStyle w:val="FontStyle14"/>
          <w:sz w:val="28"/>
          <w:szCs w:val="28"/>
        </w:rPr>
        <w:t>гов Брейтовского муниципального района</w:t>
      </w:r>
      <w:r w:rsidRPr="001F0CCB">
        <w:rPr>
          <w:rStyle w:val="FontStyle14"/>
          <w:sz w:val="28"/>
          <w:szCs w:val="28"/>
        </w:rPr>
        <w:t xml:space="preserve"> по итогам учебного</w:t>
      </w:r>
      <w:proofErr w:type="gramEnd"/>
      <w:r w:rsidRPr="001F0CCB">
        <w:rPr>
          <w:rStyle w:val="FontStyle14"/>
          <w:sz w:val="28"/>
          <w:szCs w:val="28"/>
        </w:rPr>
        <w:t xml:space="preserve"> года</w:t>
      </w:r>
    </w:p>
    <w:p w:rsidR="00206D6B" w:rsidRDefault="00206D6B" w:rsidP="00206D6B">
      <w:pPr>
        <w:pStyle w:val="ConsPlusTitle"/>
      </w:pPr>
    </w:p>
    <w:p w:rsidR="006B4A1F" w:rsidRDefault="004C4C5F" w:rsidP="004C4C5F">
      <w:pPr>
        <w:pStyle w:val="ConsPlusNormal"/>
        <w:ind w:firstLine="540"/>
        <w:jc w:val="both"/>
      </w:pPr>
      <w:r>
        <w:t xml:space="preserve">АДМИНИСТРАЦИЯ БРЕЙТОВСКОГО МУНИЦИПАЛЬНОГО РАЙОНА </w:t>
      </w:r>
      <w:r w:rsidR="006B4A1F">
        <w:t>ПОСТАНОВЛЯЕТ:</w:t>
      </w:r>
    </w:p>
    <w:p w:rsidR="006B4A1F" w:rsidRDefault="006B4A1F">
      <w:pPr>
        <w:pStyle w:val="ConsPlusNormal"/>
        <w:jc w:val="both"/>
      </w:pPr>
    </w:p>
    <w:p w:rsidR="00D9066A" w:rsidRDefault="00C45DD4" w:rsidP="00D9066A">
      <w:pPr>
        <w:pStyle w:val="Style3"/>
        <w:widowControl/>
        <w:numPr>
          <w:ilvl w:val="0"/>
          <w:numId w:val="3"/>
        </w:numPr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Н</w:t>
      </w:r>
      <w:r w:rsidRPr="001F0CCB">
        <w:rPr>
          <w:rStyle w:val="FontStyle14"/>
          <w:sz w:val="28"/>
          <w:szCs w:val="28"/>
        </w:rPr>
        <w:t>аградить педагогов</w:t>
      </w:r>
      <w:r w:rsidR="004C4C5F">
        <w:rPr>
          <w:rStyle w:val="FontStyle14"/>
          <w:sz w:val="28"/>
          <w:szCs w:val="28"/>
        </w:rPr>
        <w:t xml:space="preserve"> Брейтовского муниципального района</w:t>
      </w:r>
      <w:r w:rsidR="00D9066A" w:rsidRPr="001F0CCB">
        <w:rPr>
          <w:rStyle w:val="FontStyle14"/>
          <w:sz w:val="28"/>
          <w:szCs w:val="28"/>
        </w:rPr>
        <w:t xml:space="preserve"> памятным зн</w:t>
      </w:r>
      <w:r w:rsidR="00D9066A">
        <w:rPr>
          <w:rStyle w:val="FontStyle14"/>
          <w:sz w:val="28"/>
          <w:szCs w:val="28"/>
        </w:rPr>
        <w:t xml:space="preserve">аком «Лучший педагог Брейтовского муниципального района </w:t>
      </w:r>
      <w:r>
        <w:rPr>
          <w:rStyle w:val="FontStyle14"/>
          <w:sz w:val="28"/>
          <w:szCs w:val="28"/>
        </w:rPr>
        <w:t>2021-2022</w:t>
      </w:r>
      <w:r w:rsidR="00D9066A">
        <w:rPr>
          <w:rStyle w:val="FontStyle14"/>
          <w:sz w:val="28"/>
          <w:szCs w:val="28"/>
        </w:rPr>
        <w:t>гг</w:t>
      </w:r>
      <w:r w:rsidR="00D9066A" w:rsidRPr="001F0CCB">
        <w:rPr>
          <w:rStyle w:val="FontStyle14"/>
          <w:sz w:val="28"/>
          <w:szCs w:val="28"/>
        </w:rPr>
        <w:t xml:space="preserve"> »</w:t>
      </w:r>
      <w:r w:rsidR="00D9066A">
        <w:rPr>
          <w:rStyle w:val="FontStyle14"/>
          <w:sz w:val="28"/>
          <w:szCs w:val="28"/>
        </w:rPr>
        <w:t xml:space="preserve"> на районной августовской конференции педагогических работников</w:t>
      </w:r>
      <w:r>
        <w:rPr>
          <w:rStyle w:val="FontStyle14"/>
          <w:sz w:val="28"/>
          <w:szCs w:val="28"/>
        </w:rPr>
        <w:t>согласно списку приложения.</w:t>
      </w:r>
    </w:p>
    <w:p w:rsidR="00F547AC" w:rsidRDefault="00A538A3" w:rsidP="00D9066A">
      <w:pPr>
        <w:pStyle w:val="Style3"/>
        <w:widowControl/>
        <w:numPr>
          <w:ilvl w:val="0"/>
          <w:numId w:val="3"/>
        </w:numPr>
        <w:jc w:val="both"/>
        <w:rPr>
          <w:rStyle w:val="FontStyle14"/>
          <w:sz w:val="28"/>
          <w:szCs w:val="28"/>
        </w:rPr>
      </w:pPr>
      <w:r w:rsidRPr="00F547AC">
        <w:rPr>
          <w:rStyle w:val="FontStyle14"/>
          <w:sz w:val="28"/>
          <w:szCs w:val="28"/>
        </w:rPr>
        <w:t xml:space="preserve">Контроль </w:t>
      </w:r>
      <w:r w:rsidR="00C45DD4" w:rsidRPr="00F547AC">
        <w:rPr>
          <w:rStyle w:val="FontStyle14"/>
          <w:sz w:val="28"/>
          <w:szCs w:val="28"/>
        </w:rPr>
        <w:t>за исполнением</w:t>
      </w:r>
      <w:r w:rsidR="00D9066A" w:rsidRPr="00F547AC">
        <w:rPr>
          <w:rStyle w:val="FontStyle14"/>
          <w:sz w:val="28"/>
          <w:szCs w:val="28"/>
        </w:rPr>
        <w:t xml:space="preserve"> постан</w:t>
      </w:r>
      <w:r w:rsidR="00F547AC">
        <w:rPr>
          <w:rStyle w:val="FontStyle14"/>
          <w:sz w:val="28"/>
          <w:szCs w:val="28"/>
        </w:rPr>
        <w:t xml:space="preserve">овления возложить на </w:t>
      </w:r>
      <w:r w:rsidR="000A308A">
        <w:rPr>
          <w:rStyle w:val="FontStyle14"/>
          <w:sz w:val="28"/>
          <w:szCs w:val="28"/>
        </w:rPr>
        <w:t xml:space="preserve">заместителя Главы </w:t>
      </w:r>
      <w:proofErr w:type="spellStart"/>
      <w:r w:rsidR="000A308A">
        <w:rPr>
          <w:rStyle w:val="FontStyle14"/>
          <w:sz w:val="28"/>
          <w:szCs w:val="28"/>
        </w:rPr>
        <w:t>Брейтовского</w:t>
      </w:r>
      <w:proofErr w:type="spellEnd"/>
      <w:r w:rsidR="000A308A">
        <w:rPr>
          <w:rStyle w:val="FontStyle14"/>
          <w:sz w:val="28"/>
          <w:szCs w:val="28"/>
        </w:rPr>
        <w:t xml:space="preserve"> муниципального района </w:t>
      </w:r>
      <w:proofErr w:type="spellStart"/>
      <w:r w:rsidR="000A308A">
        <w:rPr>
          <w:rStyle w:val="FontStyle14"/>
          <w:sz w:val="28"/>
          <w:szCs w:val="28"/>
        </w:rPr>
        <w:t>Е.А.Мынову</w:t>
      </w:r>
      <w:proofErr w:type="spellEnd"/>
    </w:p>
    <w:p w:rsidR="00D9066A" w:rsidRPr="00F547AC" w:rsidRDefault="00D9066A" w:rsidP="00D9066A">
      <w:pPr>
        <w:pStyle w:val="Style3"/>
        <w:widowControl/>
        <w:numPr>
          <w:ilvl w:val="0"/>
          <w:numId w:val="3"/>
        </w:numPr>
        <w:jc w:val="both"/>
        <w:rPr>
          <w:rStyle w:val="FontStyle14"/>
          <w:sz w:val="28"/>
          <w:szCs w:val="28"/>
        </w:rPr>
      </w:pPr>
      <w:r w:rsidRPr="00F547AC">
        <w:rPr>
          <w:rStyle w:val="FontStyle14"/>
          <w:sz w:val="28"/>
          <w:szCs w:val="28"/>
        </w:rPr>
        <w:t>Постановление вступает в силу с момента подписания</w:t>
      </w:r>
    </w:p>
    <w:p w:rsidR="005D68A5" w:rsidRDefault="005D68A5" w:rsidP="00D9066A">
      <w:pPr>
        <w:pStyle w:val="ConsPlusNormal"/>
        <w:jc w:val="both"/>
      </w:pPr>
    </w:p>
    <w:p w:rsidR="006B4A1F" w:rsidRDefault="006B4A1F" w:rsidP="00AE3BD1">
      <w:pPr>
        <w:pStyle w:val="ConsPlusNormal"/>
        <w:ind w:right="-994"/>
        <w:jc w:val="both"/>
      </w:pPr>
    </w:p>
    <w:p w:rsidR="00140F8D" w:rsidRDefault="00140F8D">
      <w:pPr>
        <w:pStyle w:val="ConsPlusNormal"/>
        <w:jc w:val="both"/>
      </w:pPr>
    </w:p>
    <w:p w:rsidR="002F1C73" w:rsidRDefault="006B4A1F">
      <w:pPr>
        <w:pStyle w:val="ConsPlusNormal"/>
        <w:jc w:val="both"/>
      </w:pPr>
      <w:r>
        <w:t>Глава Брейтовского</w:t>
      </w:r>
    </w:p>
    <w:p w:rsidR="006B4A1F" w:rsidRDefault="006B4A1F">
      <w:pPr>
        <w:pStyle w:val="ConsPlusNormal"/>
        <w:jc w:val="both"/>
      </w:pPr>
      <w:r>
        <w:t xml:space="preserve">муниципального района                                                             </w:t>
      </w:r>
      <w:r w:rsidR="00140F8D">
        <w:t>А.В. Перов</w:t>
      </w:r>
    </w:p>
    <w:p w:rsidR="006B4A1F" w:rsidRDefault="006B4A1F">
      <w:pPr>
        <w:pStyle w:val="ConsPlusNormal"/>
        <w:jc w:val="both"/>
      </w:pPr>
    </w:p>
    <w:p w:rsidR="00980D16" w:rsidRDefault="00980D16" w:rsidP="003E533F">
      <w:pPr>
        <w:pStyle w:val="ConsPlusNormal"/>
      </w:pPr>
    </w:p>
    <w:p w:rsidR="00D9066A" w:rsidRDefault="00D9066A" w:rsidP="00D9066A">
      <w:pPr>
        <w:pStyle w:val="Style3"/>
        <w:widowControl/>
        <w:jc w:val="righ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Приложение к постановлению </w:t>
      </w:r>
    </w:p>
    <w:p w:rsidR="00980D7E" w:rsidRDefault="00D9066A" w:rsidP="00D9066A">
      <w:pPr>
        <w:pStyle w:val="Style3"/>
        <w:widowControl/>
        <w:jc w:val="righ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администрации Брейтовского</w:t>
      </w:r>
    </w:p>
    <w:p w:rsidR="00C45DD4" w:rsidRDefault="00980D7E" w:rsidP="00C45DD4">
      <w:pPr>
        <w:pStyle w:val="Style3"/>
        <w:widowControl/>
        <w:jc w:val="righ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муниципального района</w:t>
      </w:r>
    </w:p>
    <w:p w:rsidR="00D9066A" w:rsidRPr="001F0CCB" w:rsidRDefault="008D2A9F" w:rsidP="00C45DD4">
      <w:pPr>
        <w:pStyle w:val="Style3"/>
        <w:widowControl/>
        <w:jc w:val="righ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от  </w:t>
      </w:r>
      <w:r w:rsidR="005E4486">
        <w:rPr>
          <w:rStyle w:val="FontStyle14"/>
          <w:sz w:val="28"/>
          <w:szCs w:val="28"/>
        </w:rPr>
        <w:t>№</w:t>
      </w:r>
    </w:p>
    <w:p w:rsidR="00D9066A" w:rsidRDefault="00D9066A" w:rsidP="009B0015">
      <w:pPr>
        <w:ind w:firstLine="708"/>
        <w:jc w:val="center"/>
        <w:rPr>
          <w:rFonts w:eastAsia="Calibri"/>
        </w:rPr>
      </w:pPr>
      <w:r>
        <w:rPr>
          <w:rFonts w:eastAsia="Calibri"/>
        </w:rPr>
        <w:t>Список педагогов, награждённых почётным знаком «Лучший педаго</w:t>
      </w:r>
      <w:r>
        <w:t xml:space="preserve">г </w:t>
      </w:r>
      <w:proofErr w:type="spellStart"/>
      <w:r>
        <w:t>Брейтовского</w:t>
      </w:r>
      <w:proofErr w:type="spellEnd"/>
      <w:r>
        <w:t xml:space="preserve"> муниц</w:t>
      </w:r>
      <w:r w:rsidR="00C45DD4">
        <w:t>ипального района  2021</w:t>
      </w:r>
      <w:r>
        <w:rPr>
          <w:rFonts w:eastAsia="Calibri"/>
        </w:rPr>
        <w:t>-</w:t>
      </w:r>
      <w:r w:rsidR="00C45DD4">
        <w:t>2022</w:t>
      </w:r>
      <w:r>
        <w:rPr>
          <w:rFonts w:eastAsia="Calibri"/>
        </w:rPr>
        <w:t>г</w:t>
      </w:r>
      <w:r>
        <w:t>г»</w:t>
      </w:r>
    </w:p>
    <w:p w:rsidR="00D9066A" w:rsidRDefault="00D9066A" w:rsidP="00D9066A">
      <w:pPr>
        <w:ind w:firstLine="708"/>
        <w:rPr>
          <w:rFonts w:eastAsia="Calibri"/>
        </w:rPr>
      </w:pPr>
    </w:p>
    <w:p w:rsidR="00C45DD4" w:rsidRDefault="00C45DD4" w:rsidP="00C45DD4">
      <w:pPr>
        <w:pStyle w:val="a8"/>
        <w:numPr>
          <w:ilvl w:val="0"/>
          <w:numId w:val="6"/>
        </w:numPr>
        <w:jc w:val="both"/>
      </w:pPr>
      <w:r>
        <w:t>Бушуева Ольга Александровна, учитель русского языка и литературы</w:t>
      </w:r>
      <w:r w:rsidR="00AC4905">
        <w:t xml:space="preserve"> </w:t>
      </w:r>
      <w:r>
        <w:t xml:space="preserve">МОУ </w:t>
      </w:r>
      <w:proofErr w:type="spellStart"/>
      <w:r>
        <w:t>Брейтовской</w:t>
      </w:r>
      <w:proofErr w:type="spellEnd"/>
      <w:r>
        <w:t xml:space="preserve"> СОШ, за подготовку выпускников, сдавших ОГЭ по литературе на максимальное количество баллов, и ЕГЭ по русскому языку на 98 баллов.</w:t>
      </w:r>
    </w:p>
    <w:p w:rsidR="00C45DD4" w:rsidRDefault="00C45DD4" w:rsidP="00C45DD4">
      <w:pPr>
        <w:pStyle w:val="a8"/>
        <w:numPr>
          <w:ilvl w:val="0"/>
          <w:numId w:val="6"/>
        </w:numPr>
        <w:jc w:val="both"/>
      </w:pPr>
      <w:proofErr w:type="spellStart"/>
      <w:r>
        <w:t>Бисева</w:t>
      </w:r>
      <w:proofErr w:type="spellEnd"/>
      <w:r>
        <w:t xml:space="preserve"> Ольг</w:t>
      </w:r>
      <w:r w:rsidR="007F55D7">
        <w:t>а Сергеевна, учитель математики</w:t>
      </w:r>
      <w:r>
        <w:t xml:space="preserve"> МОУ </w:t>
      </w:r>
      <w:proofErr w:type="spellStart"/>
      <w:r>
        <w:t>Брейтовской</w:t>
      </w:r>
      <w:proofErr w:type="spellEnd"/>
      <w:r>
        <w:t xml:space="preserve"> СОШ, участник учебного семинара для педагогов ШНОР и ШНСУ по теме «Индивидуализация и дифференциация обучения. </w:t>
      </w:r>
      <w:proofErr w:type="spellStart"/>
      <w:r>
        <w:t>Стратовая</w:t>
      </w:r>
      <w:proofErr w:type="spellEnd"/>
      <w:r>
        <w:t xml:space="preserve"> дифференциация как одна из форм обучения детей с разными образовательными потребностями».</w:t>
      </w:r>
    </w:p>
    <w:p w:rsidR="00C45DD4" w:rsidRDefault="00C45DD4" w:rsidP="00C45DD4">
      <w:pPr>
        <w:pStyle w:val="a8"/>
        <w:numPr>
          <w:ilvl w:val="0"/>
          <w:numId w:val="6"/>
        </w:numPr>
        <w:jc w:val="both"/>
      </w:pPr>
      <w:r>
        <w:t>Касаткина На</w:t>
      </w:r>
      <w:r w:rsidR="007F55D7">
        <w:t>талья Викторовна, учитель химии</w:t>
      </w:r>
      <w:r>
        <w:t xml:space="preserve"> МОУ </w:t>
      </w:r>
      <w:proofErr w:type="spellStart"/>
      <w:r>
        <w:t>Брейтовской</w:t>
      </w:r>
      <w:proofErr w:type="spellEnd"/>
      <w:r>
        <w:t xml:space="preserve"> СОШ, за подготовку выпускника, сдавшего ОГЭ по химии на максимальный балл.</w:t>
      </w:r>
    </w:p>
    <w:p w:rsidR="00C45DD4" w:rsidRDefault="00C45DD4" w:rsidP="00C45DD4">
      <w:pPr>
        <w:pStyle w:val="a8"/>
        <w:numPr>
          <w:ilvl w:val="0"/>
          <w:numId w:val="6"/>
        </w:numPr>
        <w:jc w:val="both"/>
      </w:pPr>
      <w:proofErr w:type="spellStart"/>
      <w:r>
        <w:t>Махова</w:t>
      </w:r>
      <w:proofErr w:type="spellEnd"/>
      <w:r>
        <w:t xml:space="preserve"> Наталья Сергеевна, у</w:t>
      </w:r>
      <w:r w:rsidR="007F55D7">
        <w:t>читель истории и обществознания</w:t>
      </w:r>
      <w:r>
        <w:t xml:space="preserve"> МОУ </w:t>
      </w:r>
      <w:proofErr w:type="spellStart"/>
      <w:r>
        <w:t>Брейтовской</w:t>
      </w:r>
      <w:proofErr w:type="spellEnd"/>
      <w:r>
        <w:t xml:space="preserve"> СОШ, за подготовку призера к малой областной олимпиаде по обществознанию.</w:t>
      </w:r>
    </w:p>
    <w:p w:rsidR="00C45DD4" w:rsidRDefault="00C45DD4" w:rsidP="00C45DD4">
      <w:pPr>
        <w:pStyle w:val="a8"/>
        <w:numPr>
          <w:ilvl w:val="0"/>
          <w:numId w:val="6"/>
        </w:numPr>
        <w:jc w:val="both"/>
      </w:pPr>
      <w:r>
        <w:t xml:space="preserve">Седова Марина Владимировна, учитель русского языка и литературы, МОУ </w:t>
      </w:r>
      <w:proofErr w:type="spellStart"/>
      <w:r>
        <w:t>Брейтовской</w:t>
      </w:r>
      <w:proofErr w:type="spellEnd"/>
      <w:r>
        <w:t xml:space="preserve"> СОШ, за подготовку выпускника, сдавшего ЕГЭ по русскому языку на 91 балл, и призера к региональному этапу Всероссийской предметной олимпиаде по русскому языку.</w:t>
      </w:r>
    </w:p>
    <w:p w:rsidR="00C45DD4" w:rsidRDefault="00C45DD4" w:rsidP="00C45DD4">
      <w:pPr>
        <w:pStyle w:val="a8"/>
        <w:numPr>
          <w:ilvl w:val="0"/>
          <w:numId w:val="6"/>
        </w:numPr>
        <w:jc w:val="both"/>
      </w:pPr>
      <w:r>
        <w:t xml:space="preserve">Смирнов Дмитрий Алексеевич, педагог дополнительного образования МОУ </w:t>
      </w:r>
      <w:proofErr w:type="spellStart"/>
      <w:r>
        <w:t>Брейтовской</w:t>
      </w:r>
      <w:proofErr w:type="spellEnd"/>
      <w:r>
        <w:t xml:space="preserve"> СОШ,  за подготовку призеров областного профильного палаточного лагеря обучающихся образовательных организаций Ярославской области «75-го туристического слета».</w:t>
      </w:r>
    </w:p>
    <w:p w:rsidR="00C45DD4" w:rsidRDefault="00C45DD4" w:rsidP="00C45DD4">
      <w:pPr>
        <w:pStyle w:val="a8"/>
        <w:numPr>
          <w:ilvl w:val="0"/>
          <w:numId w:val="6"/>
        </w:numPr>
        <w:jc w:val="both"/>
      </w:pPr>
      <w:proofErr w:type="spellStart"/>
      <w:r>
        <w:t>Тряпицина</w:t>
      </w:r>
      <w:proofErr w:type="spellEnd"/>
      <w:r>
        <w:t xml:space="preserve"> Светлана </w:t>
      </w:r>
      <w:r w:rsidR="00AC4905">
        <w:t>Владимировна, учитель геогр</w:t>
      </w:r>
      <w:r w:rsidR="007F55D7">
        <w:t>афии</w:t>
      </w:r>
      <w:r>
        <w:t xml:space="preserve"> МОУ </w:t>
      </w:r>
      <w:proofErr w:type="spellStart"/>
      <w:r>
        <w:t>Брейтовской</w:t>
      </w:r>
      <w:proofErr w:type="spellEnd"/>
      <w:r>
        <w:t xml:space="preserve"> СОШ, за подготовку призера к региональному конкурсу исследовательских работ «Дорогие мои земляки».</w:t>
      </w:r>
    </w:p>
    <w:p w:rsidR="00C45DD4" w:rsidRDefault="00C45DD4" w:rsidP="00C45DD4">
      <w:pPr>
        <w:pStyle w:val="a8"/>
        <w:numPr>
          <w:ilvl w:val="0"/>
          <w:numId w:val="6"/>
        </w:numPr>
        <w:jc w:val="both"/>
      </w:pPr>
      <w:r>
        <w:t>Ухова Окс</w:t>
      </w:r>
      <w:r w:rsidR="007F55D7">
        <w:t>ана Сергеевна, педагог-психолог</w:t>
      </w:r>
      <w:r>
        <w:t xml:space="preserve"> МОУ </w:t>
      </w:r>
      <w:proofErr w:type="spellStart"/>
      <w:r>
        <w:t>Брейтовской</w:t>
      </w:r>
      <w:proofErr w:type="spellEnd"/>
      <w:r>
        <w:t xml:space="preserve"> СОШ, участник учебного семинара для педагогов ШНОР и ШНСУ по теме «Индивидуализация и дифференциация обучения. </w:t>
      </w:r>
      <w:proofErr w:type="spellStart"/>
      <w:r>
        <w:t>Стратовая</w:t>
      </w:r>
      <w:proofErr w:type="spellEnd"/>
      <w:r>
        <w:t xml:space="preserve"> дифференциация как одна из форм обучения детей с разными образовательными потребностями».</w:t>
      </w:r>
    </w:p>
    <w:p w:rsidR="00C45DD4" w:rsidRDefault="00C45DD4" w:rsidP="00C45DD4">
      <w:pPr>
        <w:pStyle w:val="a8"/>
        <w:numPr>
          <w:ilvl w:val="0"/>
          <w:numId w:val="6"/>
        </w:numPr>
        <w:jc w:val="both"/>
      </w:pPr>
      <w:r>
        <w:t>Васильева Оксана Владиславовна, у</w:t>
      </w:r>
      <w:r w:rsidR="007F55D7">
        <w:t>читель истории и обществознания</w:t>
      </w:r>
      <w:r>
        <w:t xml:space="preserve"> МОУ Прозоровской СОШ, за подготовку призера к региональному этапу всероссийской предметной олимпиады по обществознанию.</w:t>
      </w:r>
    </w:p>
    <w:p w:rsidR="00C45DD4" w:rsidRDefault="00C45DD4" w:rsidP="00C45DD4">
      <w:pPr>
        <w:pStyle w:val="a8"/>
        <w:numPr>
          <w:ilvl w:val="0"/>
          <w:numId w:val="6"/>
        </w:numPr>
        <w:jc w:val="both"/>
      </w:pPr>
      <w:r>
        <w:lastRenderedPageBreak/>
        <w:t xml:space="preserve"> Орлов Михаил Андреевич, учитель истор</w:t>
      </w:r>
      <w:r w:rsidR="007F55D7">
        <w:t>ии и изобразительного искусства</w:t>
      </w:r>
      <w:r>
        <w:t xml:space="preserve"> МОУ </w:t>
      </w:r>
      <w:proofErr w:type="spellStart"/>
      <w:r>
        <w:t>Гореловской</w:t>
      </w:r>
      <w:proofErr w:type="spellEnd"/>
      <w:r>
        <w:t xml:space="preserve"> ООШ, за подготовку призеров к областному смотру-конкурсу детского технического творчества, посвященного Году науки и технологий, и к областному конкурсу детского творчества «Безопасность на воде глазами детей».</w:t>
      </w:r>
    </w:p>
    <w:p w:rsidR="002F1C73" w:rsidRPr="00C45DD4" w:rsidRDefault="00C45DD4" w:rsidP="00C45DD4">
      <w:pPr>
        <w:pStyle w:val="a8"/>
        <w:numPr>
          <w:ilvl w:val="0"/>
          <w:numId w:val="6"/>
        </w:numPr>
        <w:jc w:val="both"/>
      </w:pPr>
      <w:r>
        <w:t>Синицына Татьяна Александр</w:t>
      </w:r>
      <w:r w:rsidR="007F55D7">
        <w:t>овна, учитель начальных классов</w:t>
      </w:r>
      <w:bookmarkStart w:id="0" w:name="_GoBack"/>
      <w:bookmarkEnd w:id="0"/>
      <w:r>
        <w:t xml:space="preserve"> МОУ </w:t>
      </w:r>
      <w:proofErr w:type="spellStart"/>
      <w:r>
        <w:t>Гореловской</w:t>
      </w:r>
      <w:proofErr w:type="spellEnd"/>
      <w:r>
        <w:t xml:space="preserve"> ООШ, за подготовку победителя к областному конкурсу информационных буклетов о правилах безопасного поведения «Надо знать, как действовать».</w:t>
      </w:r>
    </w:p>
    <w:p w:rsidR="00C148F1" w:rsidRDefault="00C148F1" w:rsidP="003D129C">
      <w:pPr>
        <w:pStyle w:val="ConsPlusNormal"/>
        <w:spacing w:before="120" w:after="120"/>
        <w:jc w:val="both"/>
      </w:pPr>
    </w:p>
    <w:p w:rsidR="006D7780" w:rsidRDefault="006D7780" w:rsidP="003D129C">
      <w:pPr>
        <w:pStyle w:val="ConsPlusNormal"/>
        <w:spacing w:before="120" w:after="120"/>
        <w:jc w:val="both"/>
      </w:pPr>
    </w:p>
    <w:p w:rsidR="006D7780" w:rsidRDefault="006D7780" w:rsidP="003D129C">
      <w:pPr>
        <w:pStyle w:val="ConsPlusNormal"/>
        <w:spacing w:before="120" w:after="120"/>
        <w:jc w:val="both"/>
      </w:pPr>
    </w:p>
    <w:p w:rsidR="006D7780" w:rsidRDefault="006D7780" w:rsidP="003D129C">
      <w:pPr>
        <w:pStyle w:val="ConsPlusNormal"/>
        <w:spacing w:before="120" w:after="120"/>
        <w:jc w:val="both"/>
      </w:pPr>
    </w:p>
    <w:p w:rsidR="006D7780" w:rsidRDefault="006D7780" w:rsidP="003D129C">
      <w:pPr>
        <w:pStyle w:val="ConsPlusNormal"/>
        <w:spacing w:before="120" w:after="120"/>
        <w:jc w:val="both"/>
      </w:pPr>
    </w:p>
    <w:p w:rsidR="006D7780" w:rsidRDefault="006D7780" w:rsidP="003D129C">
      <w:pPr>
        <w:pStyle w:val="ConsPlusNormal"/>
        <w:spacing w:before="120" w:after="120"/>
        <w:jc w:val="both"/>
      </w:pPr>
    </w:p>
    <w:p w:rsidR="006D7780" w:rsidRDefault="006D7780" w:rsidP="003D129C">
      <w:pPr>
        <w:pStyle w:val="ConsPlusNormal"/>
        <w:spacing w:before="120" w:after="120"/>
        <w:jc w:val="both"/>
      </w:pPr>
    </w:p>
    <w:p w:rsidR="006D7780" w:rsidRDefault="006D7780" w:rsidP="003D129C">
      <w:pPr>
        <w:pStyle w:val="ConsPlusNormal"/>
        <w:spacing w:before="120" w:after="120"/>
        <w:jc w:val="both"/>
      </w:pPr>
    </w:p>
    <w:p w:rsidR="006D7780" w:rsidRDefault="006D7780" w:rsidP="003D129C">
      <w:pPr>
        <w:pStyle w:val="ConsPlusNormal"/>
        <w:spacing w:before="120" w:after="120"/>
        <w:jc w:val="both"/>
      </w:pPr>
    </w:p>
    <w:p w:rsidR="006D7780" w:rsidRDefault="006D7780" w:rsidP="003D129C">
      <w:pPr>
        <w:pStyle w:val="ConsPlusNormal"/>
        <w:spacing w:before="120" w:after="120"/>
        <w:jc w:val="both"/>
      </w:pPr>
    </w:p>
    <w:p w:rsidR="006D7780" w:rsidRDefault="006D7780" w:rsidP="003D129C">
      <w:pPr>
        <w:pStyle w:val="ConsPlusNormal"/>
        <w:spacing w:before="120" w:after="120"/>
        <w:jc w:val="both"/>
      </w:pPr>
    </w:p>
    <w:p w:rsidR="006D7780" w:rsidRDefault="006D7780" w:rsidP="003D129C">
      <w:pPr>
        <w:pStyle w:val="ConsPlusNormal"/>
        <w:spacing w:before="120" w:after="120"/>
        <w:jc w:val="both"/>
      </w:pPr>
    </w:p>
    <w:p w:rsidR="006D7780" w:rsidRDefault="006D7780" w:rsidP="003D129C">
      <w:pPr>
        <w:pStyle w:val="ConsPlusNormal"/>
        <w:spacing w:before="120" w:after="120"/>
        <w:jc w:val="both"/>
      </w:pPr>
    </w:p>
    <w:p w:rsidR="006D7780" w:rsidRDefault="006D7780" w:rsidP="002F1C73">
      <w:pPr>
        <w:pStyle w:val="ConsPlusNormal"/>
        <w:jc w:val="both"/>
      </w:pPr>
    </w:p>
    <w:p w:rsidR="006D7780" w:rsidRDefault="006D7780">
      <w:pPr>
        <w:pStyle w:val="ConsPlusNormal"/>
        <w:jc w:val="right"/>
      </w:pPr>
    </w:p>
    <w:sectPr w:rsidR="006D7780" w:rsidSect="00AE3BD1">
      <w:pgSz w:w="11907" w:h="16840"/>
      <w:pgMar w:top="1134" w:right="1701" w:bottom="1134" w:left="85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79C2"/>
    <w:multiLevelType w:val="hybridMultilevel"/>
    <w:tmpl w:val="AECC4C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087571"/>
    <w:multiLevelType w:val="hybridMultilevel"/>
    <w:tmpl w:val="B0E600C8"/>
    <w:lvl w:ilvl="0" w:tplc="547A409A">
      <w:start w:val="1"/>
      <w:numFmt w:val="decimal"/>
      <w:lvlText w:val="%1."/>
      <w:lvlJc w:val="left"/>
      <w:pPr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8B7C67"/>
    <w:multiLevelType w:val="hybridMultilevel"/>
    <w:tmpl w:val="A1689EF8"/>
    <w:lvl w:ilvl="0" w:tplc="061CD4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8554A"/>
    <w:multiLevelType w:val="hybridMultilevel"/>
    <w:tmpl w:val="929CE006"/>
    <w:lvl w:ilvl="0" w:tplc="D3D8A064">
      <w:start w:val="1"/>
      <w:numFmt w:val="decimal"/>
      <w:lvlText w:val="%1."/>
      <w:lvlJc w:val="left"/>
      <w:pPr>
        <w:ind w:left="16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40C46697"/>
    <w:multiLevelType w:val="hybridMultilevel"/>
    <w:tmpl w:val="D56410E6"/>
    <w:lvl w:ilvl="0" w:tplc="061CD45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57A22B2C"/>
    <w:multiLevelType w:val="hybridMultilevel"/>
    <w:tmpl w:val="672A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B4A1F"/>
    <w:rsid w:val="0003067D"/>
    <w:rsid w:val="0007335A"/>
    <w:rsid w:val="000847E0"/>
    <w:rsid w:val="000A0217"/>
    <w:rsid w:val="000A308A"/>
    <w:rsid w:val="000B0D6D"/>
    <w:rsid w:val="000B5866"/>
    <w:rsid w:val="000B6B02"/>
    <w:rsid w:val="001119DC"/>
    <w:rsid w:val="00140F8D"/>
    <w:rsid w:val="00190659"/>
    <w:rsid w:val="001B66E5"/>
    <w:rsid w:val="001C64D7"/>
    <w:rsid w:val="001F15F6"/>
    <w:rsid w:val="001F1E74"/>
    <w:rsid w:val="00206D6B"/>
    <w:rsid w:val="002246F5"/>
    <w:rsid w:val="00225975"/>
    <w:rsid w:val="002862E6"/>
    <w:rsid w:val="002F1C73"/>
    <w:rsid w:val="003037BA"/>
    <w:rsid w:val="0034170D"/>
    <w:rsid w:val="0038653E"/>
    <w:rsid w:val="003A16C3"/>
    <w:rsid w:val="003C178A"/>
    <w:rsid w:val="003D129C"/>
    <w:rsid w:val="003E533F"/>
    <w:rsid w:val="0043638A"/>
    <w:rsid w:val="004458CF"/>
    <w:rsid w:val="00463053"/>
    <w:rsid w:val="00463B60"/>
    <w:rsid w:val="004935EC"/>
    <w:rsid w:val="004C4C5F"/>
    <w:rsid w:val="004F75A2"/>
    <w:rsid w:val="00580E24"/>
    <w:rsid w:val="005D68A5"/>
    <w:rsid w:val="005E4486"/>
    <w:rsid w:val="00644DBD"/>
    <w:rsid w:val="00691CFB"/>
    <w:rsid w:val="006A3A1D"/>
    <w:rsid w:val="006B258D"/>
    <w:rsid w:val="006B4A1F"/>
    <w:rsid w:val="006D7780"/>
    <w:rsid w:val="00773C99"/>
    <w:rsid w:val="007A4A0E"/>
    <w:rsid w:val="007E0587"/>
    <w:rsid w:val="007F55D7"/>
    <w:rsid w:val="00802C02"/>
    <w:rsid w:val="0089098D"/>
    <w:rsid w:val="008D2A9F"/>
    <w:rsid w:val="00902F99"/>
    <w:rsid w:val="0095713C"/>
    <w:rsid w:val="00980D16"/>
    <w:rsid w:val="00980D7E"/>
    <w:rsid w:val="0099743D"/>
    <w:rsid w:val="009B0015"/>
    <w:rsid w:val="00A10202"/>
    <w:rsid w:val="00A2439E"/>
    <w:rsid w:val="00A538A3"/>
    <w:rsid w:val="00AC4905"/>
    <w:rsid w:val="00AD3A50"/>
    <w:rsid w:val="00AE3BD1"/>
    <w:rsid w:val="00B05040"/>
    <w:rsid w:val="00B06607"/>
    <w:rsid w:val="00B23D11"/>
    <w:rsid w:val="00B26FFE"/>
    <w:rsid w:val="00B46911"/>
    <w:rsid w:val="00BA16C9"/>
    <w:rsid w:val="00C00E5A"/>
    <w:rsid w:val="00C148F1"/>
    <w:rsid w:val="00C24DEC"/>
    <w:rsid w:val="00C45DD4"/>
    <w:rsid w:val="00CA1CE3"/>
    <w:rsid w:val="00CF16A8"/>
    <w:rsid w:val="00D325E1"/>
    <w:rsid w:val="00D43A46"/>
    <w:rsid w:val="00D5128D"/>
    <w:rsid w:val="00D57871"/>
    <w:rsid w:val="00D8424A"/>
    <w:rsid w:val="00D9066A"/>
    <w:rsid w:val="00D90D4E"/>
    <w:rsid w:val="00E16FF4"/>
    <w:rsid w:val="00ED43AC"/>
    <w:rsid w:val="00F00CE5"/>
    <w:rsid w:val="00F547AC"/>
    <w:rsid w:val="00FE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E5"/>
  </w:style>
  <w:style w:type="paragraph" w:styleId="1">
    <w:name w:val="heading 1"/>
    <w:basedOn w:val="a"/>
    <w:next w:val="a"/>
    <w:link w:val="10"/>
    <w:qFormat/>
    <w:rsid w:val="007A4A0E"/>
    <w:pPr>
      <w:keepNext/>
      <w:spacing w:before="240" w:after="60"/>
      <w:ind w:firstLine="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A1F"/>
    <w:pPr>
      <w:widowControl w:val="0"/>
      <w:autoSpaceDE w:val="0"/>
      <w:autoSpaceDN w:val="0"/>
      <w:ind w:firstLine="0"/>
    </w:pPr>
    <w:rPr>
      <w:rFonts w:eastAsia="Times New Roman"/>
      <w:szCs w:val="20"/>
      <w:lang w:eastAsia="ru-RU"/>
    </w:rPr>
  </w:style>
  <w:style w:type="paragraph" w:customStyle="1" w:styleId="a3">
    <w:name w:val="???????"/>
    <w:rsid w:val="006B4A1F"/>
    <w:pPr>
      <w:ind w:firstLine="0"/>
    </w:pPr>
    <w:rPr>
      <w:rFonts w:eastAsia="Times New Roman"/>
      <w:sz w:val="20"/>
      <w:szCs w:val="20"/>
      <w:lang w:eastAsia="ru-RU"/>
    </w:rPr>
  </w:style>
  <w:style w:type="paragraph" w:customStyle="1" w:styleId="a4">
    <w:name w:val="????????"/>
    <w:basedOn w:val="a3"/>
    <w:rsid w:val="006B4A1F"/>
    <w:pPr>
      <w:jc w:val="center"/>
    </w:pPr>
    <w:rPr>
      <w:sz w:val="36"/>
    </w:rPr>
  </w:style>
  <w:style w:type="paragraph" w:customStyle="1" w:styleId="Style4">
    <w:name w:val="Style4"/>
    <w:basedOn w:val="a"/>
    <w:rsid w:val="006B4A1F"/>
    <w:pPr>
      <w:widowControl w:val="0"/>
      <w:autoSpaceDE w:val="0"/>
      <w:autoSpaceDN w:val="0"/>
      <w:adjustRightInd w:val="0"/>
      <w:spacing w:line="278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6B4A1F"/>
    <w:pPr>
      <w:widowControl w:val="0"/>
      <w:autoSpaceDE w:val="0"/>
      <w:autoSpaceDN w:val="0"/>
      <w:ind w:firstLine="0"/>
    </w:pPr>
    <w:rPr>
      <w:rFonts w:eastAsia="Times New Roman"/>
      <w:b/>
      <w:szCs w:val="20"/>
      <w:lang w:eastAsia="ru-RU"/>
    </w:rPr>
  </w:style>
  <w:style w:type="table" w:styleId="a5">
    <w:name w:val="Table Grid"/>
    <w:basedOn w:val="a1"/>
    <w:uiPriority w:val="59"/>
    <w:rsid w:val="007A4A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A4A0E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43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39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D68A5"/>
    <w:pPr>
      <w:ind w:left="720"/>
      <w:contextualSpacing/>
    </w:pPr>
  </w:style>
  <w:style w:type="paragraph" w:customStyle="1" w:styleId="Style3">
    <w:name w:val="Style3"/>
    <w:basedOn w:val="a"/>
    <w:rsid w:val="00D9066A"/>
    <w:pPr>
      <w:widowControl w:val="0"/>
      <w:autoSpaceDE w:val="0"/>
      <w:autoSpaceDN w:val="0"/>
      <w:adjustRightInd w:val="0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D9066A"/>
    <w:rPr>
      <w:rFonts w:ascii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C94B5-3B81-4663-82F8-0D76AF02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pravo2</dc:creator>
  <cp:lastModifiedBy>Irbis</cp:lastModifiedBy>
  <cp:revision>51</cp:revision>
  <cp:lastPrinted>2020-08-31T12:26:00Z</cp:lastPrinted>
  <dcterms:created xsi:type="dcterms:W3CDTF">2015-10-01T10:19:00Z</dcterms:created>
  <dcterms:modified xsi:type="dcterms:W3CDTF">2022-10-13T17:34:00Z</dcterms:modified>
</cp:coreProperties>
</file>