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58" w:rsidRDefault="00C12558" w:rsidP="00C12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2558">
        <w:rPr>
          <w:rFonts w:ascii="Times New Roman" w:hAnsi="Times New Roman"/>
          <w:b/>
          <w:bCs/>
          <w:sz w:val="28"/>
          <w:szCs w:val="28"/>
        </w:rPr>
        <w:t xml:space="preserve">Исследовательский этап </w:t>
      </w:r>
    </w:p>
    <w:p w:rsidR="00C12558" w:rsidRDefault="00C12558" w:rsidP="00C125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12558">
        <w:rPr>
          <w:rFonts w:ascii="Times New Roman" w:hAnsi="Times New Roman"/>
          <w:b/>
          <w:bCs/>
          <w:sz w:val="28"/>
          <w:szCs w:val="28"/>
        </w:rPr>
        <w:t>«Изучение влияния почвы на прорастание и рост семян».</w:t>
      </w:r>
    </w:p>
    <w:p w:rsidR="00000000" w:rsidRDefault="00C12558" w:rsidP="00C125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12558">
        <w:rPr>
          <w:rFonts w:ascii="Times New Roman" w:hAnsi="Times New Roman"/>
          <w:bCs/>
          <w:sz w:val="28"/>
          <w:szCs w:val="28"/>
        </w:rPr>
        <w:t>Форма отчета этапа: презентация с описанием эксперимента, фото-отчетом о его результатах, выводах.</w:t>
      </w:r>
    </w:p>
    <w:p w:rsidR="00C12558" w:rsidRDefault="00C12558" w:rsidP="00C12558">
      <w:pPr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12558" w:rsidRPr="008F7291" w:rsidRDefault="00C12558" w:rsidP="00C12558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8F7291">
        <w:rPr>
          <w:rFonts w:ascii="Times New Roman" w:hAnsi="Times New Roman"/>
          <w:bCs/>
          <w:i/>
          <w:sz w:val="28"/>
          <w:szCs w:val="28"/>
        </w:rPr>
        <w:t>Дороги</w:t>
      </w:r>
      <w:r>
        <w:rPr>
          <w:rFonts w:ascii="Times New Roman" w:hAnsi="Times New Roman"/>
          <w:bCs/>
          <w:i/>
          <w:sz w:val="28"/>
          <w:szCs w:val="28"/>
        </w:rPr>
        <w:t>е</w:t>
      </w:r>
      <w:r w:rsidRPr="008F7291">
        <w:rPr>
          <w:rFonts w:ascii="Times New Roman" w:hAnsi="Times New Roman"/>
          <w:bCs/>
          <w:i/>
          <w:sz w:val="28"/>
          <w:szCs w:val="28"/>
        </w:rPr>
        <w:t xml:space="preserve"> участники проекта!</w:t>
      </w:r>
    </w:p>
    <w:p w:rsidR="00C12558" w:rsidRPr="00C12558" w:rsidRDefault="00C12558" w:rsidP="00C1255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C12558">
        <w:rPr>
          <w:rFonts w:ascii="Times New Roman" w:hAnsi="Times New Roman" w:cs="Times New Roman"/>
          <w:bCs/>
          <w:i/>
          <w:sz w:val="26"/>
          <w:szCs w:val="26"/>
        </w:rPr>
        <w:t>Вы, конечно же, помните, что наш проект посвящен изучению Земли, той планеты, на которой мы с вами живем. Часто под словом «земля» мы понимаем  верхний слой ее поверхности, на котором растут растения, передвигаются животные и мы с вами. Правильнее называть этот слой земли – почвой. А знаете ли вы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, как </w:t>
      </w:r>
      <w:r w:rsidRPr="00C12558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влияет </w:t>
      </w:r>
      <w:r w:rsidRPr="00C12558">
        <w:rPr>
          <w:rFonts w:ascii="Times New Roman" w:hAnsi="Times New Roman" w:cs="Times New Roman"/>
          <w:bCs/>
          <w:i/>
          <w:sz w:val="26"/>
          <w:szCs w:val="26"/>
        </w:rPr>
        <w:t>почва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на прорастание семян и рост растений</w:t>
      </w:r>
      <w:r w:rsidRPr="00C12558">
        <w:rPr>
          <w:rFonts w:ascii="Times New Roman" w:hAnsi="Times New Roman" w:cs="Times New Roman"/>
          <w:bCs/>
          <w:i/>
          <w:sz w:val="26"/>
          <w:szCs w:val="26"/>
        </w:rPr>
        <w:t xml:space="preserve">? Мы предлагаем вам проделать эксперимент и изучить </w:t>
      </w:r>
      <w:r>
        <w:rPr>
          <w:rFonts w:ascii="Times New Roman" w:hAnsi="Times New Roman" w:cs="Times New Roman"/>
          <w:bCs/>
          <w:i/>
          <w:sz w:val="26"/>
          <w:szCs w:val="26"/>
        </w:rPr>
        <w:t>это влияние</w:t>
      </w:r>
      <w:r w:rsidRPr="00C12558">
        <w:rPr>
          <w:rFonts w:ascii="Times New Roman" w:hAnsi="Times New Roman" w:cs="Times New Roman"/>
          <w:bCs/>
          <w:i/>
          <w:sz w:val="26"/>
          <w:szCs w:val="26"/>
        </w:rPr>
        <w:t xml:space="preserve">. А полученными результатами опытов, вы, конечно же, с нами поделитесь! </w:t>
      </w:r>
    </w:p>
    <w:p w:rsidR="00C12558" w:rsidRPr="00C12558" w:rsidRDefault="00C12558" w:rsidP="00C125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12558">
        <w:rPr>
          <w:rFonts w:ascii="Times New Roman" w:hAnsi="Times New Roman" w:cs="Times New Roman"/>
          <w:b/>
          <w:bCs/>
          <w:i/>
          <w:sz w:val="26"/>
          <w:szCs w:val="26"/>
        </w:rPr>
        <w:t>Не забудьте фотографировать все этапы эксперимента!</w:t>
      </w:r>
    </w:p>
    <w:p w:rsidR="00C12558" w:rsidRPr="00C12558" w:rsidRDefault="00C12558" w:rsidP="00C1255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12558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C12558">
        <w:rPr>
          <w:rFonts w:ascii="Times New Roman" w:hAnsi="Times New Roman" w:cs="Times New Roman"/>
          <w:i/>
          <w:sz w:val="26"/>
          <w:szCs w:val="26"/>
        </w:rPr>
        <w:t xml:space="preserve">С нетерпением будем ждать ваших ответов до </w:t>
      </w:r>
      <w:r w:rsidR="00EB5444">
        <w:rPr>
          <w:rFonts w:ascii="Times New Roman" w:hAnsi="Times New Roman" w:cs="Times New Roman"/>
          <w:i/>
          <w:sz w:val="26"/>
          <w:szCs w:val="26"/>
        </w:rPr>
        <w:t>27</w:t>
      </w:r>
      <w:r w:rsidRPr="00C12558">
        <w:rPr>
          <w:rFonts w:ascii="Times New Roman" w:hAnsi="Times New Roman" w:cs="Times New Roman"/>
          <w:i/>
          <w:sz w:val="26"/>
          <w:szCs w:val="26"/>
        </w:rPr>
        <w:t>.03.2023г!</w:t>
      </w:r>
    </w:p>
    <w:p w:rsidR="00C12558" w:rsidRPr="00C12558" w:rsidRDefault="00C12558" w:rsidP="00C1255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12558">
        <w:rPr>
          <w:rFonts w:ascii="Times New Roman" w:hAnsi="Times New Roman" w:cs="Times New Roman"/>
          <w:i/>
          <w:sz w:val="26"/>
          <w:szCs w:val="26"/>
        </w:rPr>
        <w:t xml:space="preserve">Ответы присылать в форме презентации на адрес </w:t>
      </w:r>
      <w:hyperlink r:id="rId7" w:history="1">
        <w:r w:rsidRPr="00C12558">
          <w:rPr>
            <w:rStyle w:val="a9"/>
            <w:rFonts w:ascii="Times New Roman" w:hAnsi="Times New Roman" w:cs="Times New Roman"/>
            <w:i/>
            <w:sz w:val="26"/>
            <w:szCs w:val="26"/>
            <w:lang w:val="en-US"/>
          </w:rPr>
          <w:t>proekt</w:t>
        </w:r>
        <w:r w:rsidRPr="00C12558">
          <w:rPr>
            <w:rStyle w:val="a9"/>
            <w:rFonts w:ascii="Times New Roman" w:hAnsi="Times New Roman" w:cs="Times New Roman"/>
            <w:i/>
            <w:sz w:val="26"/>
            <w:szCs w:val="26"/>
          </w:rPr>
          <w:t>-</w:t>
        </w:r>
        <w:r w:rsidRPr="00C12558">
          <w:rPr>
            <w:rStyle w:val="a9"/>
            <w:rFonts w:ascii="Times New Roman" w:hAnsi="Times New Roman" w:cs="Times New Roman"/>
            <w:i/>
            <w:sz w:val="26"/>
            <w:szCs w:val="26"/>
            <w:lang w:val="en-US"/>
          </w:rPr>
          <w:t>IMC</w:t>
        </w:r>
        <w:r w:rsidRPr="00C12558">
          <w:rPr>
            <w:rStyle w:val="a9"/>
            <w:rFonts w:ascii="Times New Roman" w:hAnsi="Times New Roman" w:cs="Times New Roman"/>
            <w:i/>
            <w:sz w:val="26"/>
            <w:szCs w:val="26"/>
          </w:rPr>
          <w:t>@</w:t>
        </w:r>
        <w:r w:rsidRPr="00C12558">
          <w:rPr>
            <w:rStyle w:val="a9"/>
            <w:rFonts w:ascii="Times New Roman" w:hAnsi="Times New Roman" w:cs="Times New Roman"/>
            <w:i/>
            <w:sz w:val="26"/>
            <w:szCs w:val="26"/>
            <w:lang w:val="en-US"/>
          </w:rPr>
          <w:t>yandex</w:t>
        </w:r>
        <w:r w:rsidRPr="00C12558">
          <w:rPr>
            <w:rStyle w:val="a9"/>
            <w:rFonts w:ascii="Times New Roman" w:hAnsi="Times New Roman" w:cs="Times New Roman"/>
            <w:i/>
            <w:sz w:val="26"/>
            <w:szCs w:val="26"/>
          </w:rPr>
          <w:t>.</w:t>
        </w:r>
        <w:r w:rsidRPr="00C12558">
          <w:rPr>
            <w:rStyle w:val="a9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</w:hyperlink>
      <w:r w:rsidRPr="00C125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2558" w:rsidRDefault="00C12558" w:rsidP="00C12558">
      <w:pPr>
        <w:spacing w:after="0" w:line="240" w:lineRule="auto"/>
        <w:jc w:val="center"/>
        <w:rPr>
          <w:sz w:val="28"/>
          <w:szCs w:val="28"/>
        </w:rPr>
      </w:pPr>
    </w:p>
    <w:p w:rsidR="00EB5444" w:rsidRPr="004E1B8C" w:rsidRDefault="00EB5444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B8C">
        <w:rPr>
          <w:rFonts w:ascii="Times New Roman" w:hAnsi="Times New Roman" w:cs="Times New Roman"/>
          <w:bCs/>
          <w:sz w:val="24"/>
          <w:szCs w:val="24"/>
        </w:rPr>
        <w:t>Ознакомьтесь и выполните о</w:t>
      </w:r>
      <w:r>
        <w:rPr>
          <w:rFonts w:ascii="Times New Roman" w:hAnsi="Times New Roman" w:cs="Times New Roman"/>
          <w:bCs/>
          <w:sz w:val="24"/>
          <w:szCs w:val="24"/>
        </w:rPr>
        <w:t>пыты, предложенные в этом задании.</w:t>
      </w:r>
      <w:r w:rsidRPr="004E1B8C">
        <w:rPr>
          <w:rFonts w:ascii="Times New Roman" w:hAnsi="Times New Roman" w:cs="Times New Roman"/>
          <w:bCs/>
          <w:sz w:val="24"/>
          <w:szCs w:val="24"/>
        </w:rPr>
        <w:t xml:space="preserve"> По результатам проведенных экспериментов </w:t>
      </w:r>
      <w:r>
        <w:rPr>
          <w:rFonts w:ascii="Times New Roman" w:hAnsi="Times New Roman" w:cs="Times New Roman"/>
          <w:bCs/>
          <w:sz w:val="24"/>
          <w:szCs w:val="24"/>
        </w:rPr>
        <w:t>сделайте выводы о влиянии почвы на прорастание семян</w:t>
      </w:r>
      <w:r w:rsidRPr="004E1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B5444" w:rsidRDefault="00EB5444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4E1B8C">
        <w:rPr>
          <w:rFonts w:ascii="Times New Roman" w:hAnsi="Times New Roman" w:cs="Times New Roman"/>
          <w:bCs/>
          <w:sz w:val="24"/>
          <w:szCs w:val="24"/>
        </w:rPr>
        <w:t>одготовьте презентацию-отчёт о проделанной работе. Сопроводите 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резентацию фотографиями опытов, </w:t>
      </w:r>
      <w:r w:rsidR="00EB52DD">
        <w:rPr>
          <w:rFonts w:ascii="Times New Roman" w:hAnsi="Times New Roman" w:cs="Times New Roman"/>
          <w:bCs/>
          <w:sz w:val="24"/>
          <w:szCs w:val="24"/>
        </w:rPr>
        <w:t>подтверждающими результаты вашего эксперимента.</w:t>
      </w:r>
    </w:p>
    <w:p w:rsidR="00EB52DD" w:rsidRDefault="00EB52DD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2DD" w:rsidRPr="00604B8E" w:rsidRDefault="00A04688" w:rsidP="00EB544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B8E">
        <w:rPr>
          <w:rFonts w:ascii="Times New Roman" w:hAnsi="Times New Roman" w:cs="Times New Roman"/>
          <w:b/>
          <w:bCs/>
          <w:sz w:val="24"/>
          <w:szCs w:val="24"/>
        </w:rPr>
        <w:t>Опыт 1. Влияние состава почвы на прорастание и рост семян.</w:t>
      </w:r>
    </w:p>
    <w:p w:rsidR="003C3193" w:rsidRDefault="003C3193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04688">
        <w:rPr>
          <w:rFonts w:ascii="Times New Roman" w:hAnsi="Times New Roman" w:cs="Times New Roman"/>
          <w:bCs/>
          <w:sz w:val="24"/>
          <w:szCs w:val="24"/>
        </w:rPr>
        <w:t xml:space="preserve">Для проведения опыта посадите одинаковые семена </w:t>
      </w:r>
      <w:r w:rsidR="00243B4E">
        <w:rPr>
          <w:rFonts w:ascii="Times New Roman" w:hAnsi="Times New Roman" w:cs="Times New Roman"/>
          <w:bCs/>
          <w:sz w:val="24"/>
          <w:szCs w:val="24"/>
        </w:rPr>
        <w:t xml:space="preserve">(по 3-5 шт.) </w:t>
      </w:r>
      <w:r w:rsidR="00A04688">
        <w:rPr>
          <w:rFonts w:ascii="Times New Roman" w:hAnsi="Times New Roman" w:cs="Times New Roman"/>
          <w:bCs/>
          <w:sz w:val="24"/>
          <w:szCs w:val="24"/>
        </w:rPr>
        <w:t>в два различных грунта, например, в почву и торф (или грунт для выращивания рассады, орхидей, песчаный грунт</w:t>
      </w:r>
      <w:r w:rsidR="00FD17A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proofErr w:type="gramStart"/>
      <w:r w:rsidR="00FD17A5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proofErr w:type="gramEnd"/>
      <w:r w:rsidR="00FD17A5">
        <w:rPr>
          <w:rFonts w:ascii="Times New Roman" w:hAnsi="Times New Roman" w:cs="Times New Roman"/>
          <w:bCs/>
          <w:sz w:val="24"/>
          <w:szCs w:val="24"/>
        </w:rPr>
        <w:t xml:space="preserve">). Важным условием является то, чтобы  состав грунтов был разного состава и различной плотности. </w:t>
      </w:r>
    </w:p>
    <w:p w:rsidR="003C3193" w:rsidRDefault="003C3193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D17A5">
        <w:rPr>
          <w:rFonts w:ascii="Times New Roman" w:hAnsi="Times New Roman" w:cs="Times New Roman"/>
          <w:bCs/>
          <w:sz w:val="24"/>
          <w:szCs w:val="24"/>
        </w:rPr>
        <w:t xml:space="preserve">Обеспечьте одинаковые условия для прорастания семян и осуществляйте одинаковый уход за образцами. </w:t>
      </w:r>
    </w:p>
    <w:p w:rsidR="003C3193" w:rsidRDefault="003C3193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D17A5">
        <w:rPr>
          <w:rFonts w:ascii="Times New Roman" w:hAnsi="Times New Roman" w:cs="Times New Roman"/>
          <w:bCs/>
          <w:sz w:val="24"/>
          <w:szCs w:val="24"/>
        </w:rPr>
        <w:t xml:space="preserve">Записывайте  в дневнике время появления проростков, их количество и развитие. </w:t>
      </w:r>
    </w:p>
    <w:p w:rsidR="003C3193" w:rsidRDefault="003C3193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D17A5">
        <w:rPr>
          <w:rFonts w:ascii="Times New Roman" w:hAnsi="Times New Roman" w:cs="Times New Roman"/>
          <w:bCs/>
          <w:sz w:val="24"/>
          <w:szCs w:val="24"/>
        </w:rPr>
        <w:t xml:space="preserve">И обязательно фотографируйте начало опыта, а так же все происходящие изменения. </w:t>
      </w:r>
    </w:p>
    <w:p w:rsidR="00A04688" w:rsidRDefault="003C3193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D17A5">
        <w:rPr>
          <w:rFonts w:ascii="Times New Roman" w:hAnsi="Times New Roman" w:cs="Times New Roman"/>
          <w:bCs/>
          <w:sz w:val="24"/>
          <w:szCs w:val="24"/>
        </w:rPr>
        <w:t xml:space="preserve">Сравнивайте результаты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развития проростков </w:t>
      </w:r>
      <w:r w:rsidR="00FD17A5">
        <w:rPr>
          <w:rFonts w:ascii="Times New Roman" w:hAnsi="Times New Roman" w:cs="Times New Roman"/>
          <w:bCs/>
          <w:sz w:val="24"/>
          <w:szCs w:val="24"/>
        </w:rPr>
        <w:t>в двух различных грунтах.</w:t>
      </w:r>
      <w:r w:rsidR="00604B8E">
        <w:rPr>
          <w:rFonts w:ascii="Times New Roman" w:hAnsi="Times New Roman" w:cs="Times New Roman"/>
          <w:bCs/>
          <w:sz w:val="24"/>
          <w:szCs w:val="24"/>
        </w:rPr>
        <w:t xml:space="preserve"> Если вы увидели различия, то постарайтесь их объяснить. Для объяснения используйте знания об условиях, необходимых для прорастания семян. </w:t>
      </w:r>
    </w:p>
    <w:p w:rsidR="003C3193" w:rsidRDefault="003C3193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193" w:rsidRDefault="003C3193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своих наблюдений  и выводы оформите в презентации.</w:t>
      </w:r>
    </w:p>
    <w:p w:rsidR="00604B8E" w:rsidRDefault="00604B8E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B8E" w:rsidRPr="00EF2A76" w:rsidRDefault="003C3193" w:rsidP="00EB544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A76">
        <w:rPr>
          <w:rFonts w:ascii="Times New Roman" w:hAnsi="Times New Roman" w:cs="Times New Roman"/>
          <w:b/>
          <w:bCs/>
          <w:sz w:val="24"/>
          <w:szCs w:val="24"/>
        </w:rPr>
        <w:t xml:space="preserve">Опыт 2. </w:t>
      </w:r>
      <w:r w:rsidR="00243B4E" w:rsidRPr="00EF2A76">
        <w:rPr>
          <w:rFonts w:ascii="Times New Roman" w:hAnsi="Times New Roman" w:cs="Times New Roman"/>
          <w:b/>
          <w:bCs/>
          <w:sz w:val="24"/>
          <w:szCs w:val="24"/>
        </w:rPr>
        <w:t>Проращивание семян без грунта.</w:t>
      </w:r>
    </w:p>
    <w:p w:rsidR="00243B4E" w:rsidRDefault="00243B4E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проведения эксперимента используйте те же самые семена, которые были использованы в первом опыте. Вместо питательного грунта возьмите просто подложку для размещения семян, это может быть ватный диск, туалетная бумага, ткань, мох или опилки. </w:t>
      </w:r>
    </w:p>
    <w:p w:rsidR="00243B4E" w:rsidRDefault="00243B4E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CA0C9A">
        <w:rPr>
          <w:rFonts w:ascii="Times New Roman" w:hAnsi="Times New Roman" w:cs="Times New Roman"/>
          <w:bCs/>
          <w:sz w:val="24"/>
          <w:szCs w:val="24"/>
        </w:rPr>
        <w:t>Обеспечьте одинаковые условия для прорастания семян и обязательно держите субстрат все время во влажном состоянии.</w:t>
      </w:r>
    </w:p>
    <w:p w:rsidR="00CA0C9A" w:rsidRDefault="00CA0C9A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Отмечайте в дневнике наблюдений время прорастания, количество проростков, их размер и состояние, происходящие изменения. </w:t>
      </w:r>
      <w:r w:rsidR="00A71155">
        <w:rPr>
          <w:rFonts w:ascii="Times New Roman" w:hAnsi="Times New Roman" w:cs="Times New Roman"/>
          <w:bCs/>
          <w:sz w:val="24"/>
          <w:szCs w:val="24"/>
        </w:rPr>
        <w:t>Фотографируйте!</w:t>
      </w:r>
    </w:p>
    <w:p w:rsidR="00CA0C9A" w:rsidRDefault="0002066B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A0C9A">
        <w:rPr>
          <w:rFonts w:ascii="Times New Roman" w:hAnsi="Times New Roman" w:cs="Times New Roman"/>
          <w:bCs/>
          <w:sz w:val="24"/>
          <w:szCs w:val="24"/>
        </w:rPr>
        <w:t>Подумайте, чем можно объяснить то, что семена прорастают даже без наличия питательной среды</w:t>
      </w:r>
      <w:r w:rsidR="00A71155">
        <w:rPr>
          <w:rFonts w:ascii="Times New Roman" w:hAnsi="Times New Roman" w:cs="Times New Roman"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забудьте ответ на этот вопрос </w:t>
      </w:r>
      <w:r w:rsidR="00A71155">
        <w:rPr>
          <w:rFonts w:ascii="Times New Roman" w:hAnsi="Times New Roman" w:cs="Times New Roman"/>
          <w:bCs/>
          <w:sz w:val="24"/>
          <w:szCs w:val="24"/>
        </w:rPr>
        <w:t>записать в своей презентации.</w:t>
      </w:r>
    </w:p>
    <w:p w:rsidR="00EF2A76" w:rsidRDefault="00EF2A76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Сравните и опишите состояние, размер, степень развития проростков в грунтах и без них.</w:t>
      </w:r>
    </w:p>
    <w:p w:rsidR="00EF2A76" w:rsidRDefault="00EF2A76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Сформулируйте вывод о том, нужна ли почва для прорастания семян? А для развития проростков?</w:t>
      </w:r>
    </w:p>
    <w:p w:rsidR="00EF2A76" w:rsidRDefault="00EF2A76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Всю информацию (фото, описание)  и ваши выводы разместите в презентации. Количество слайдов и оформление – произвольное. </w:t>
      </w:r>
    </w:p>
    <w:p w:rsidR="00EF2A76" w:rsidRDefault="00EF2A76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Не забывайте, что фото нужно предварительно сжать для уменьшения объема. </w:t>
      </w:r>
    </w:p>
    <w:p w:rsidR="00EF2A76" w:rsidRPr="00EF2A76" w:rsidRDefault="00EF2A76" w:rsidP="00EF2A76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F2A76">
        <w:rPr>
          <w:rFonts w:ascii="Times New Roman" w:hAnsi="Times New Roman" w:cs="Times New Roman"/>
          <w:b/>
          <w:bCs/>
          <w:i/>
          <w:sz w:val="24"/>
          <w:szCs w:val="24"/>
        </w:rPr>
        <w:t>Удачи вам в выполнении этого исследовательского задания!</w:t>
      </w:r>
    </w:p>
    <w:p w:rsidR="00A71155" w:rsidRDefault="00A71155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7A5" w:rsidRDefault="00FD17A5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B75" w:rsidRPr="004E1B8C" w:rsidRDefault="004D5B75" w:rsidP="004D5B7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B8C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отчетных материалов:</w:t>
      </w:r>
    </w:p>
    <w:p w:rsidR="004D5B75" w:rsidRPr="004E1B8C" w:rsidRDefault="004D5B75" w:rsidP="004D5B75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о выполнении экспериментального задания выполняется в виде электронной презентации в программе </w:t>
      </w: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B8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E1B8C">
        <w:rPr>
          <w:rFonts w:ascii="Times New Roman" w:hAnsi="Times New Roman" w:cs="Times New Roman"/>
          <w:sz w:val="24"/>
          <w:szCs w:val="24"/>
        </w:rPr>
        <w:t xml:space="preserve"> </w:t>
      </w:r>
      <w:r w:rsidRPr="004E1B8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4E1B8C">
        <w:rPr>
          <w:rFonts w:ascii="Times New Roman" w:hAnsi="Times New Roman" w:cs="Times New Roman"/>
          <w:sz w:val="24"/>
          <w:szCs w:val="24"/>
        </w:rPr>
        <w:t xml:space="preserve"> 97–2010. </w:t>
      </w:r>
    </w:p>
    <w:p w:rsidR="004D5B75" w:rsidRPr="0023583E" w:rsidRDefault="004D5B75" w:rsidP="004D5B75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Файл-презентацию необходимо прислать на адрес электронной почты проекта  </w:t>
      </w:r>
      <w:hyperlink r:id="rId8" w:history="1">
        <w:r w:rsidRPr="001A6F3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proekt</w:t>
        </w:r>
        <w:r w:rsidRPr="001A6F31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1A6F3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IMC</w:t>
        </w:r>
        <w:r w:rsidRPr="001A6F31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1A6F3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A6F31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1A6F3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 xml:space="preserve"> </w:t>
      </w:r>
      <w:r w:rsidRPr="004E1B8C">
        <w:rPr>
          <w:rFonts w:ascii="Times New Roman" w:hAnsi="Times New Roman" w:cs="Times New Roman"/>
          <w:sz w:val="28"/>
          <w:szCs w:val="28"/>
        </w:rPr>
        <w:t xml:space="preserve"> </w:t>
      </w:r>
      <w:r w:rsidRPr="004E1B8C">
        <w:rPr>
          <w:rFonts w:ascii="Times New Roman" w:hAnsi="Times New Roman" w:cs="Times New Roman"/>
          <w:sz w:val="24"/>
          <w:szCs w:val="24"/>
        </w:rPr>
        <w:t>не позднее</w:t>
      </w:r>
      <w:r w:rsidRPr="004E1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часов 27.03.2023</w:t>
      </w:r>
      <w:r w:rsidRPr="004E1B8C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83E">
        <w:rPr>
          <w:rFonts w:ascii="Times New Roman" w:hAnsi="Times New Roman" w:cs="Times New Roman"/>
          <w:sz w:val="24"/>
          <w:szCs w:val="24"/>
        </w:rPr>
        <w:t>Название презентации содержит название команды, возрастную номинацию, номер этапа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B75" w:rsidRPr="004E1B8C" w:rsidRDefault="004D5B75" w:rsidP="004D5B75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Объем файла – не более 10000 Кб. </w:t>
      </w:r>
    </w:p>
    <w:p w:rsidR="004D5B75" w:rsidRPr="004E1B8C" w:rsidRDefault="004D5B75" w:rsidP="004D5B75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>В теме пи</w:t>
      </w:r>
      <w:r>
        <w:rPr>
          <w:rFonts w:ascii="Times New Roman" w:hAnsi="Times New Roman" w:cs="Times New Roman"/>
          <w:sz w:val="24"/>
          <w:szCs w:val="24"/>
        </w:rPr>
        <w:t xml:space="preserve">сьма указать название команды, </w:t>
      </w:r>
      <w:r w:rsidRPr="004E1B8C">
        <w:rPr>
          <w:rFonts w:ascii="Times New Roman" w:hAnsi="Times New Roman" w:cs="Times New Roman"/>
          <w:sz w:val="24"/>
          <w:szCs w:val="24"/>
        </w:rPr>
        <w:t>номер этапа</w:t>
      </w:r>
      <w:r>
        <w:rPr>
          <w:rFonts w:ascii="Times New Roman" w:hAnsi="Times New Roman" w:cs="Times New Roman"/>
          <w:sz w:val="24"/>
          <w:szCs w:val="24"/>
        </w:rPr>
        <w:t xml:space="preserve"> и возрастную номинацию</w:t>
      </w:r>
      <w:r w:rsidRPr="004E1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B75" w:rsidRPr="004E1B8C" w:rsidRDefault="004D5B75" w:rsidP="004D5B75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Титульный слайд презентации должен содержать информацию о названии команды, образовательном учреждении, руководителе  и названии этапа. </w:t>
      </w:r>
    </w:p>
    <w:p w:rsidR="004D5B75" w:rsidRDefault="004D5B75" w:rsidP="004D5B75">
      <w:pPr>
        <w:pStyle w:val="ab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4D5B75" w:rsidRPr="004E1B8C" w:rsidRDefault="004D5B75" w:rsidP="004D5B75">
      <w:pPr>
        <w:pStyle w:val="ab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4E1B8C">
        <w:rPr>
          <w:rFonts w:ascii="Times New Roman" w:hAnsi="Times New Roman" w:cs="Times New Roman"/>
          <w:b/>
          <w:sz w:val="24"/>
          <w:szCs w:val="24"/>
        </w:rPr>
        <w:t>Критерии оценки исследовательского  этапа:</w:t>
      </w:r>
    </w:p>
    <w:tbl>
      <w:tblPr>
        <w:tblStyle w:val="ac"/>
        <w:tblW w:w="9042" w:type="dxa"/>
        <w:tblInd w:w="765" w:type="dxa"/>
        <w:tblLook w:val="04A0"/>
      </w:tblPr>
      <w:tblGrid>
        <w:gridCol w:w="3067"/>
        <w:gridCol w:w="3481"/>
        <w:gridCol w:w="2494"/>
      </w:tblGrid>
      <w:tr w:rsidR="004D5B75" w:rsidRPr="004E1B8C" w:rsidTr="003F368B">
        <w:tc>
          <w:tcPr>
            <w:tcW w:w="3067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481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494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4D5B75" w:rsidRPr="004E1B8C" w:rsidTr="003F368B">
        <w:tc>
          <w:tcPr>
            <w:tcW w:w="3067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Полнота выполнения  </w:t>
            </w:r>
            <w:proofErr w:type="gramStart"/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proofErr w:type="gramEnd"/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заданий </w:t>
            </w: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1</w:t>
            </w:r>
            <w:r w:rsidR="00F07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3481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Выполнение всех заданий (опытов)  этапа;</w:t>
            </w: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0E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выполнению эксперимента </w:t>
            </w:r>
          </w:p>
          <w:p w:rsidR="004D5B75" w:rsidRPr="004E1B8C" w:rsidRDefault="004D5B75" w:rsidP="00F0790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D5B75" w:rsidRPr="004E1B8C" w:rsidRDefault="00F0790E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6 баллов</w:t>
            </w:r>
            <w:r w:rsidR="004D5B75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 w:rsidR="004D5B7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 баллов </w:t>
            </w: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75" w:rsidRPr="004E1B8C" w:rsidTr="003F368B">
        <w:tc>
          <w:tcPr>
            <w:tcW w:w="3067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оформлению исследовательского задания </w:t>
            </w:r>
          </w:p>
          <w:p w:rsidR="004D5B75" w:rsidRPr="004E1B8C" w:rsidRDefault="00F0790E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6</w:t>
            </w:r>
            <w:r w:rsidR="004D5B75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 за критерий)</w:t>
            </w:r>
          </w:p>
        </w:tc>
        <w:tc>
          <w:tcPr>
            <w:tcW w:w="3481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в презентации </w:t>
            </w:r>
            <w:r w:rsidR="00F0790E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качество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фотографий, подтверждающих </w:t>
            </w:r>
            <w:r w:rsidR="00F0790E">
              <w:rPr>
                <w:rFonts w:ascii="Times New Roman" w:hAnsi="Times New Roman" w:cs="Times New Roman"/>
                <w:sz w:val="24"/>
                <w:szCs w:val="24"/>
              </w:rPr>
              <w:t>разные этапы выполнения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</w:t>
            </w:r>
            <w:r w:rsidR="00F0790E">
              <w:rPr>
                <w:rFonts w:ascii="Times New Roman" w:hAnsi="Times New Roman" w:cs="Times New Roman"/>
                <w:sz w:val="24"/>
                <w:szCs w:val="24"/>
              </w:rPr>
              <w:t xml:space="preserve"> и их результаты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790E" w:rsidRDefault="00F0790E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и правильность оформления  результатов каждого эксперимента </w:t>
            </w: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 баллов</w:t>
            </w: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75" w:rsidRPr="004E1B8C" w:rsidRDefault="00F0790E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75" w:rsidRPr="004E1B8C" w:rsidTr="003F368B">
        <w:tc>
          <w:tcPr>
            <w:tcW w:w="3067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</w:t>
            </w:r>
            <w:proofErr w:type="gramStart"/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объяснению  результатов эксперимента </w:t>
            </w:r>
          </w:p>
          <w:p w:rsidR="004D5B75" w:rsidRPr="004E1B8C" w:rsidRDefault="00F0790E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 11</w:t>
            </w:r>
            <w:r w:rsidR="004D5B75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 за критерий)</w:t>
            </w:r>
          </w:p>
        </w:tc>
        <w:tc>
          <w:tcPr>
            <w:tcW w:w="3481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Четкость и полнота формулировки выводов;</w:t>
            </w: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-Наличие ответов на вопросы задания</w:t>
            </w:r>
          </w:p>
        </w:tc>
        <w:tc>
          <w:tcPr>
            <w:tcW w:w="2494" w:type="dxa"/>
          </w:tcPr>
          <w:p w:rsidR="004D5B75" w:rsidRPr="004E1B8C" w:rsidRDefault="00F0790E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75" w:rsidRPr="004E1B8C" w:rsidRDefault="00F0790E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2-х баллов за каждый вопрос (всего 6б)</w:t>
            </w: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75" w:rsidRPr="004E1B8C" w:rsidTr="003F368B">
        <w:tc>
          <w:tcPr>
            <w:tcW w:w="3067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Соблюдение технических требований к оформлению отчета –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письма, названию файла (максимально 3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балла)</w:t>
            </w:r>
          </w:p>
        </w:tc>
        <w:tc>
          <w:tcPr>
            <w:tcW w:w="3481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Смотри раздел «Требования к оформлению»</w:t>
            </w: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4D5B75" w:rsidRPr="004E1B8C" w:rsidTr="003F368B">
        <w:tc>
          <w:tcPr>
            <w:tcW w:w="3067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весь этап</w:t>
            </w:r>
          </w:p>
        </w:tc>
        <w:tc>
          <w:tcPr>
            <w:tcW w:w="3481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D5B75" w:rsidRPr="004E1B8C" w:rsidRDefault="004D5B75" w:rsidP="003F368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7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4D5B75" w:rsidRPr="0023583E" w:rsidRDefault="004D5B75" w:rsidP="004D5B75">
      <w:pPr>
        <w:pStyle w:val="ab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4D5B75" w:rsidRPr="001A6F31" w:rsidRDefault="004D5B75" w:rsidP="004D5B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75" w:rsidRPr="001A6F31" w:rsidRDefault="004D5B75" w:rsidP="004D5B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B75" w:rsidRPr="00330584" w:rsidRDefault="004D5B75" w:rsidP="004D5B75">
      <w:pPr>
        <w:jc w:val="center"/>
        <w:rPr>
          <w:sz w:val="28"/>
          <w:szCs w:val="28"/>
        </w:rPr>
      </w:pPr>
    </w:p>
    <w:p w:rsidR="00FD17A5" w:rsidRDefault="00FD17A5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4688" w:rsidRDefault="00A04688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2DD" w:rsidRDefault="00EB52DD" w:rsidP="00EB54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444" w:rsidRPr="00C12558" w:rsidRDefault="00EB5444" w:rsidP="00EB5444">
      <w:pPr>
        <w:spacing w:after="0" w:line="240" w:lineRule="auto"/>
        <w:rPr>
          <w:sz w:val="28"/>
          <w:szCs w:val="28"/>
        </w:rPr>
      </w:pPr>
    </w:p>
    <w:sectPr w:rsidR="00EB5444" w:rsidRPr="00C1255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558" w:rsidRDefault="00C12558" w:rsidP="00C12558">
      <w:pPr>
        <w:spacing w:after="0" w:line="240" w:lineRule="auto"/>
      </w:pPr>
      <w:r>
        <w:separator/>
      </w:r>
    </w:p>
  </w:endnote>
  <w:endnote w:type="continuationSeparator" w:id="1">
    <w:p w:rsidR="00C12558" w:rsidRDefault="00C12558" w:rsidP="00C1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558" w:rsidRDefault="00C12558" w:rsidP="00C12558">
      <w:pPr>
        <w:spacing w:after="0" w:line="240" w:lineRule="auto"/>
      </w:pPr>
      <w:r>
        <w:separator/>
      </w:r>
    </w:p>
  </w:footnote>
  <w:footnote w:type="continuationSeparator" w:id="1">
    <w:p w:rsidR="00C12558" w:rsidRDefault="00C12558" w:rsidP="00C1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558" w:rsidRPr="004C1103" w:rsidRDefault="00C12558" w:rsidP="00C12558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4C1103">
      <w:rPr>
        <w:rFonts w:ascii="Times New Roman" w:hAnsi="Times New Roman" w:cs="Times New Roman"/>
        <w:sz w:val="28"/>
        <w:szCs w:val="28"/>
      </w:rPr>
      <w:t>Муниципальный дистанционный проект «Из тысячи планет Земли прекрасней нет!»</w:t>
    </w:r>
    <w:r>
      <w:rPr>
        <w:rFonts w:ascii="Times New Roman" w:hAnsi="Times New Roman" w:cs="Times New Roman"/>
        <w:sz w:val="28"/>
        <w:szCs w:val="28"/>
      </w:rPr>
      <w:t xml:space="preserve">    4-й этап  Номинация: 5-7 классы</w:t>
    </w:r>
  </w:p>
  <w:p w:rsidR="00C12558" w:rsidRDefault="00C12558">
    <w:pPr>
      <w:pStyle w:val="a3"/>
    </w:pPr>
  </w:p>
  <w:p w:rsidR="00C12558" w:rsidRDefault="00C125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2B49"/>
    <w:multiLevelType w:val="hybridMultilevel"/>
    <w:tmpl w:val="A99A282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558"/>
    <w:rsid w:val="0002066B"/>
    <w:rsid w:val="00243B4E"/>
    <w:rsid w:val="003C3193"/>
    <w:rsid w:val="004D5B75"/>
    <w:rsid w:val="00604B8E"/>
    <w:rsid w:val="00A04688"/>
    <w:rsid w:val="00A2029E"/>
    <w:rsid w:val="00A71155"/>
    <w:rsid w:val="00C12558"/>
    <w:rsid w:val="00CA0C9A"/>
    <w:rsid w:val="00EB52DD"/>
    <w:rsid w:val="00EB5444"/>
    <w:rsid w:val="00EF2A76"/>
    <w:rsid w:val="00F0790E"/>
    <w:rsid w:val="00FD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558"/>
  </w:style>
  <w:style w:type="paragraph" w:styleId="a5">
    <w:name w:val="footer"/>
    <w:basedOn w:val="a"/>
    <w:link w:val="a6"/>
    <w:uiPriority w:val="99"/>
    <w:semiHidden/>
    <w:unhideWhenUsed/>
    <w:rsid w:val="00C1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2558"/>
  </w:style>
  <w:style w:type="paragraph" w:styleId="a7">
    <w:name w:val="Balloon Text"/>
    <w:basedOn w:val="a"/>
    <w:link w:val="a8"/>
    <w:uiPriority w:val="99"/>
    <w:semiHidden/>
    <w:unhideWhenUsed/>
    <w:rsid w:val="00C1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558"/>
    <w:rPr>
      <w:rFonts w:ascii="Tahoma" w:hAnsi="Tahoma" w:cs="Tahoma"/>
      <w:sz w:val="16"/>
      <w:szCs w:val="16"/>
    </w:rPr>
  </w:style>
  <w:style w:type="character" w:styleId="a9">
    <w:name w:val="Hyperlink"/>
    <w:rsid w:val="00C12558"/>
    <w:rPr>
      <w:b/>
      <w:bCs/>
      <w:strike w:val="0"/>
      <w:dstrike w:val="0"/>
      <w:color w:val="1A4A88"/>
      <w:sz w:val="13"/>
      <w:szCs w:val="13"/>
      <w:u w:val="none"/>
      <w:effect w:val="none"/>
    </w:rPr>
  </w:style>
  <w:style w:type="character" w:styleId="aa">
    <w:name w:val="Strong"/>
    <w:basedOn w:val="a0"/>
    <w:uiPriority w:val="22"/>
    <w:qFormat/>
    <w:rsid w:val="00EB52DD"/>
    <w:rPr>
      <w:b/>
      <w:bCs/>
    </w:rPr>
  </w:style>
  <w:style w:type="paragraph" w:styleId="ab">
    <w:name w:val="List Paragraph"/>
    <w:basedOn w:val="a"/>
    <w:uiPriority w:val="34"/>
    <w:qFormat/>
    <w:rsid w:val="004D5B75"/>
    <w:pPr>
      <w:ind w:left="720"/>
      <w:contextualSpacing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4D5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-IMC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3</cp:revision>
  <dcterms:created xsi:type="dcterms:W3CDTF">2023-03-18T17:59:00Z</dcterms:created>
  <dcterms:modified xsi:type="dcterms:W3CDTF">2023-03-18T20:50:00Z</dcterms:modified>
</cp:coreProperties>
</file>