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88B" w:rsidRPr="004E1B8C" w:rsidRDefault="0079588B" w:rsidP="00722798">
      <w:pPr>
        <w:spacing w:after="0"/>
        <w:jc w:val="center"/>
        <w:rPr>
          <w:rFonts w:ascii="Times New Roman" w:hAnsi="Times New Roman" w:cs="Times New Roman"/>
          <w:b/>
          <w:bCs/>
          <w:sz w:val="28"/>
          <w:szCs w:val="28"/>
        </w:rPr>
      </w:pPr>
      <w:r w:rsidRPr="004E1B8C">
        <w:rPr>
          <w:rFonts w:ascii="Times New Roman" w:hAnsi="Times New Roman" w:cs="Times New Roman"/>
          <w:b/>
          <w:bCs/>
          <w:sz w:val="28"/>
          <w:szCs w:val="28"/>
        </w:rPr>
        <w:t>Задание исследовательского этапа:</w:t>
      </w:r>
    </w:p>
    <w:p w:rsidR="00722E2A" w:rsidRPr="004E1B8C" w:rsidRDefault="0079588B" w:rsidP="00722798">
      <w:pPr>
        <w:spacing w:after="0"/>
        <w:jc w:val="center"/>
        <w:rPr>
          <w:rFonts w:ascii="Times New Roman" w:hAnsi="Times New Roman" w:cs="Times New Roman"/>
          <w:b/>
          <w:bCs/>
          <w:sz w:val="28"/>
          <w:szCs w:val="28"/>
        </w:rPr>
      </w:pPr>
      <w:r w:rsidRPr="004E1B8C">
        <w:rPr>
          <w:rFonts w:ascii="Times New Roman" w:hAnsi="Times New Roman" w:cs="Times New Roman"/>
          <w:b/>
          <w:bCs/>
          <w:sz w:val="28"/>
          <w:szCs w:val="28"/>
        </w:rPr>
        <w:t>«Влияние пищевых продуктов на скорость таяния льда»</w:t>
      </w:r>
    </w:p>
    <w:p w:rsidR="0079588B" w:rsidRPr="004E1B8C" w:rsidRDefault="0079588B" w:rsidP="00722798">
      <w:pPr>
        <w:spacing w:after="0"/>
        <w:jc w:val="center"/>
        <w:rPr>
          <w:rFonts w:ascii="Times New Roman" w:hAnsi="Times New Roman" w:cs="Times New Roman"/>
          <w:b/>
          <w:bCs/>
          <w:sz w:val="28"/>
          <w:szCs w:val="28"/>
        </w:rPr>
      </w:pPr>
      <w:r w:rsidRPr="004E1B8C">
        <w:rPr>
          <w:rFonts w:ascii="Times New Roman" w:hAnsi="Times New Roman" w:cs="Times New Roman"/>
          <w:b/>
          <w:bCs/>
          <w:sz w:val="28"/>
          <w:szCs w:val="28"/>
        </w:rPr>
        <w:t>Возрастная категория: дошкол</w:t>
      </w:r>
      <w:r w:rsidR="00307CC4">
        <w:rPr>
          <w:rFonts w:ascii="Times New Roman" w:hAnsi="Times New Roman" w:cs="Times New Roman"/>
          <w:b/>
          <w:bCs/>
          <w:sz w:val="28"/>
          <w:szCs w:val="28"/>
        </w:rPr>
        <w:t xml:space="preserve">ьники </w:t>
      </w:r>
    </w:p>
    <w:p w:rsidR="0079588B" w:rsidRPr="004E1B8C" w:rsidRDefault="0079588B" w:rsidP="00307CC4">
      <w:pPr>
        <w:jc w:val="center"/>
        <w:rPr>
          <w:rFonts w:ascii="Times New Roman" w:hAnsi="Times New Roman" w:cs="Times New Roman"/>
          <w:b/>
          <w:bCs/>
          <w:sz w:val="28"/>
          <w:szCs w:val="28"/>
        </w:rPr>
      </w:pPr>
      <w:r w:rsidRPr="004E1B8C">
        <w:rPr>
          <w:rFonts w:ascii="Times New Roman" w:hAnsi="Times New Roman" w:cs="Times New Roman"/>
          <w:b/>
          <w:bCs/>
          <w:sz w:val="28"/>
          <w:szCs w:val="28"/>
        </w:rPr>
        <w:t>Дорогие ребята</w:t>
      </w:r>
      <w:r w:rsidR="00307CC4">
        <w:rPr>
          <w:rFonts w:ascii="Times New Roman" w:hAnsi="Times New Roman" w:cs="Times New Roman"/>
          <w:b/>
          <w:bCs/>
          <w:sz w:val="28"/>
          <w:szCs w:val="28"/>
        </w:rPr>
        <w:t xml:space="preserve"> и руководители команд</w:t>
      </w:r>
      <w:r w:rsidRPr="004E1B8C">
        <w:rPr>
          <w:rFonts w:ascii="Times New Roman" w:hAnsi="Times New Roman" w:cs="Times New Roman"/>
          <w:b/>
          <w:bCs/>
          <w:sz w:val="28"/>
          <w:szCs w:val="28"/>
        </w:rPr>
        <w:t>!</w:t>
      </w:r>
    </w:p>
    <w:p w:rsidR="007A7983" w:rsidRDefault="007A7983" w:rsidP="0079588B">
      <w:pPr>
        <w:spacing w:after="0"/>
        <w:rPr>
          <w:rFonts w:ascii="Times New Roman" w:hAnsi="Times New Roman" w:cs="Times New Roman"/>
          <w:bCs/>
          <w:sz w:val="24"/>
          <w:szCs w:val="24"/>
        </w:rPr>
      </w:pPr>
    </w:p>
    <w:p w:rsidR="007A7983" w:rsidRPr="007A7983" w:rsidRDefault="007A7983" w:rsidP="007A7983">
      <w:pPr>
        <w:spacing w:after="0"/>
        <w:jc w:val="both"/>
        <w:rPr>
          <w:rFonts w:ascii="Times New Roman" w:hAnsi="Times New Roman" w:cs="Times New Roman"/>
          <w:bCs/>
          <w:i/>
          <w:sz w:val="26"/>
          <w:szCs w:val="26"/>
        </w:rPr>
      </w:pPr>
      <w:r w:rsidRPr="007A7983">
        <w:rPr>
          <w:rFonts w:ascii="Times New Roman" w:hAnsi="Times New Roman" w:cs="Times New Roman"/>
          <w:bCs/>
          <w:i/>
          <w:sz w:val="26"/>
          <w:szCs w:val="26"/>
        </w:rPr>
        <w:t>Вы стали участниками проекта, посвященного изучению самого холодного и самого загадочного материка нашей планеты – Антарктиды. Как вы уже знаете, Антарктида почти полностью покрыта льдом, которого там огромное количество.  Однако, исследования, проводимые учеными разных стран, указывают на то, что льды Антарктиды постепенно тают, их количество уменьшается из года в год. Причины таяния льда могут быть различны: это и потепление климата, и действие различных веществ, загрязняющих нашу планету. Предлагаем вам провести свое исследование и выяснить, какие вещества могут ускорить процесс таяния льда.</w:t>
      </w:r>
    </w:p>
    <w:p w:rsidR="007A7983" w:rsidRDefault="007A7983" w:rsidP="0079588B">
      <w:pPr>
        <w:spacing w:after="0"/>
        <w:rPr>
          <w:rFonts w:ascii="Times New Roman" w:hAnsi="Times New Roman" w:cs="Times New Roman"/>
          <w:bCs/>
          <w:sz w:val="24"/>
          <w:szCs w:val="24"/>
        </w:rPr>
      </w:pPr>
    </w:p>
    <w:p w:rsidR="0079588B" w:rsidRPr="004E1B8C" w:rsidRDefault="0079588B" w:rsidP="007A7983">
      <w:pPr>
        <w:spacing w:after="0"/>
        <w:jc w:val="both"/>
        <w:rPr>
          <w:rFonts w:ascii="Times New Roman" w:hAnsi="Times New Roman" w:cs="Times New Roman"/>
          <w:bCs/>
          <w:sz w:val="24"/>
          <w:szCs w:val="24"/>
        </w:rPr>
      </w:pPr>
      <w:r w:rsidRPr="004E1B8C">
        <w:rPr>
          <w:rFonts w:ascii="Times New Roman" w:hAnsi="Times New Roman" w:cs="Times New Roman"/>
          <w:bCs/>
          <w:sz w:val="24"/>
          <w:szCs w:val="24"/>
        </w:rPr>
        <w:t>Ознакомьтесь и выполните опы</w:t>
      </w:r>
      <w:r w:rsidR="00307CC4">
        <w:rPr>
          <w:rFonts w:ascii="Times New Roman" w:hAnsi="Times New Roman" w:cs="Times New Roman"/>
          <w:bCs/>
          <w:sz w:val="24"/>
          <w:szCs w:val="24"/>
        </w:rPr>
        <w:t>ты, предложенные в этом задании</w:t>
      </w:r>
      <w:r w:rsidRPr="004E1B8C">
        <w:rPr>
          <w:rFonts w:ascii="Times New Roman" w:hAnsi="Times New Roman" w:cs="Times New Roman"/>
          <w:bCs/>
          <w:sz w:val="24"/>
          <w:szCs w:val="24"/>
        </w:rPr>
        <w:t xml:space="preserve">. По результатам проведенных экспериментов заполните таблицу  исследования. </w:t>
      </w:r>
    </w:p>
    <w:p w:rsidR="0079588B" w:rsidRPr="004E1B8C" w:rsidRDefault="0079588B" w:rsidP="007A7983">
      <w:pPr>
        <w:spacing w:after="0"/>
        <w:jc w:val="both"/>
        <w:rPr>
          <w:rFonts w:ascii="Times New Roman" w:hAnsi="Times New Roman" w:cs="Times New Roman"/>
          <w:bCs/>
          <w:sz w:val="24"/>
          <w:szCs w:val="24"/>
        </w:rPr>
      </w:pPr>
      <w:r w:rsidRPr="004E1B8C">
        <w:rPr>
          <w:rFonts w:ascii="Times New Roman" w:hAnsi="Times New Roman" w:cs="Times New Roman"/>
          <w:bCs/>
          <w:sz w:val="24"/>
          <w:szCs w:val="24"/>
        </w:rPr>
        <w:t>Вместе с руководителем команды подготовьте презентацию-отчёт о проделанной работе. Сопроводите презентацию фотографиями опытов. Число фотографий по каждому  опыту должно соответствовать тому, что вы хотите отразить в наблюдениях, позволяющих сделать тот или иной вывод. Не забудьте включить в отчёт составленную вами таблицу исследования.</w:t>
      </w:r>
    </w:p>
    <w:p w:rsidR="0079588B" w:rsidRPr="004E1B8C" w:rsidRDefault="0079588B" w:rsidP="007A7983">
      <w:pPr>
        <w:spacing w:after="0"/>
        <w:jc w:val="both"/>
        <w:rPr>
          <w:rFonts w:ascii="Times New Roman" w:hAnsi="Times New Roman" w:cs="Times New Roman"/>
          <w:bCs/>
          <w:sz w:val="24"/>
          <w:szCs w:val="24"/>
        </w:rPr>
      </w:pPr>
      <w:r w:rsidRPr="004E1B8C">
        <w:rPr>
          <w:rFonts w:ascii="Times New Roman" w:hAnsi="Times New Roman" w:cs="Times New Roman"/>
          <w:b/>
          <w:bCs/>
          <w:sz w:val="24"/>
          <w:szCs w:val="24"/>
        </w:rPr>
        <w:t>ВНИМАНИЕ: не забывайте правила безопасной работы</w:t>
      </w:r>
      <w:r w:rsidRPr="004E1B8C">
        <w:rPr>
          <w:rFonts w:ascii="Times New Roman" w:hAnsi="Times New Roman" w:cs="Times New Roman"/>
          <w:bCs/>
          <w:sz w:val="24"/>
          <w:szCs w:val="24"/>
        </w:rPr>
        <w:t xml:space="preserve">! Используемые в эксперименте вещества нельзя брать руками и пробовать их на вкус! Выполняйте эксперименты только с руководителем (или родителями)  и под его наблюдением! </w:t>
      </w:r>
    </w:p>
    <w:p w:rsidR="0079588B" w:rsidRPr="004E1B8C" w:rsidRDefault="0079588B" w:rsidP="0079588B">
      <w:pPr>
        <w:spacing w:after="0"/>
        <w:rPr>
          <w:rFonts w:ascii="Times New Roman" w:hAnsi="Times New Roman" w:cs="Times New Roman"/>
          <w:bCs/>
          <w:sz w:val="24"/>
          <w:szCs w:val="24"/>
        </w:rPr>
      </w:pPr>
    </w:p>
    <w:p w:rsidR="00957BF3" w:rsidRPr="004E1B8C" w:rsidRDefault="00957BF3" w:rsidP="00957BF3">
      <w:pPr>
        <w:spacing w:after="0"/>
        <w:rPr>
          <w:rFonts w:ascii="Times New Roman" w:eastAsia="Times New Roman" w:hAnsi="Times New Roman" w:cs="Times New Roman"/>
          <w:b/>
          <w:sz w:val="24"/>
          <w:szCs w:val="24"/>
          <w:lang w:eastAsia="ru-RU"/>
        </w:rPr>
      </w:pPr>
      <w:r w:rsidRPr="004E1B8C">
        <w:rPr>
          <w:rFonts w:ascii="Times New Roman" w:eastAsia="Times New Roman" w:hAnsi="Times New Roman" w:cs="Times New Roman"/>
          <w:b/>
          <w:sz w:val="24"/>
          <w:szCs w:val="24"/>
          <w:lang w:eastAsia="ru-RU"/>
        </w:rPr>
        <w:t xml:space="preserve">Материалы и оборудование: </w:t>
      </w:r>
    </w:p>
    <w:p w:rsidR="00957BF3" w:rsidRPr="004E1B8C" w:rsidRDefault="00957BF3" w:rsidP="00677E10">
      <w:pPr>
        <w:pStyle w:val="a4"/>
        <w:numPr>
          <w:ilvl w:val="0"/>
          <w:numId w:val="10"/>
        </w:numPr>
        <w:spacing w:after="0"/>
        <w:ind w:left="360"/>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формочки для приготовления кубиков льда;</w:t>
      </w:r>
    </w:p>
    <w:p w:rsidR="00957BF3" w:rsidRPr="004E1B8C" w:rsidRDefault="00957BF3" w:rsidP="00677E10">
      <w:pPr>
        <w:pStyle w:val="a4"/>
        <w:numPr>
          <w:ilvl w:val="0"/>
          <w:numId w:val="10"/>
        </w:numPr>
        <w:spacing w:after="0"/>
        <w:ind w:left="360"/>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поднос;</w:t>
      </w:r>
    </w:p>
    <w:p w:rsidR="00957BF3" w:rsidRPr="004E1B8C" w:rsidRDefault="00957BF3" w:rsidP="00677E10">
      <w:pPr>
        <w:pStyle w:val="a4"/>
        <w:numPr>
          <w:ilvl w:val="0"/>
          <w:numId w:val="10"/>
        </w:numPr>
        <w:spacing w:after="0"/>
        <w:ind w:left="360"/>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 xml:space="preserve">поваренная соль; </w:t>
      </w:r>
    </w:p>
    <w:p w:rsidR="00957BF3" w:rsidRPr="004E1B8C" w:rsidRDefault="00957BF3" w:rsidP="00677E10">
      <w:pPr>
        <w:pStyle w:val="a4"/>
        <w:numPr>
          <w:ilvl w:val="0"/>
          <w:numId w:val="10"/>
        </w:numPr>
        <w:spacing w:after="0"/>
        <w:ind w:left="360"/>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пищевая сода;</w:t>
      </w:r>
    </w:p>
    <w:p w:rsidR="00677E10" w:rsidRPr="004E1B8C" w:rsidRDefault="00957BF3" w:rsidP="00677E10">
      <w:pPr>
        <w:pStyle w:val="a4"/>
        <w:numPr>
          <w:ilvl w:val="0"/>
          <w:numId w:val="10"/>
        </w:numPr>
        <w:spacing w:after="0"/>
        <w:ind w:left="360"/>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лимонная кислота (кристаллическая);</w:t>
      </w:r>
    </w:p>
    <w:p w:rsidR="00957BF3" w:rsidRPr="004E1B8C" w:rsidRDefault="00957BF3" w:rsidP="00677E10">
      <w:pPr>
        <w:pStyle w:val="a4"/>
        <w:numPr>
          <w:ilvl w:val="0"/>
          <w:numId w:val="10"/>
        </w:numPr>
        <w:spacing w:after="0"/>
        <w:ind w:left="360"/>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речной песок;</w:t>
      </w:r>
    </w:p>
    <w:p w:rsidR="00957BF3" w:rsidRPr="004E1B8C" w:rsidRDefault="00957BF3" w:rsidP="00677E10">
      <w:pPr>
        <w:pStyle w:val="a4"/>
        <w:numPr>
          <w:ilvl w:val="0"/>
          <w:numId w:val="10"/>
        </w:numPr>
        <w:spacing w:after="0"/>
        <w:ind w:left="360"/>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пищевые красители;</w:t>
      </w:r>
    </w:p>
    <w:p w:rsidR="00677E10" w:rsidRPr="004E1B8C" w:rsidRDefault="002B1BBC" w:rsidP="00677E10">
      <w:pPr>
        <w:pStyle w:val="a4"/>
        <w:numPr>
          <w:ilvl w:val="0"/>
          <w:numId w:val="10"/>
        </w:numPr>
        <w:spacing w:after="0"/>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чайные </w:t>
      </w:r>
      <w:r w:rsidR="00677E10" w:rsidRPr="004E1B8C">
        <w:rPr>
          <w:rFonts w:ascii="Times New Roman" w:eastAsia="Times New Roman" w:hAnsi="Times New Roman" w:cs="Times New Roman"/>
          <w:sz w:val="24"/>
          <w:szCs w:val="24"/>
          <w:lang w:eastAsia="ru-RU"/>
        </w:rPr>
        <w:t xml:space="preserve"> ложки (можно пластиковые);</w:t>
      </w:r>
    </w:p>
    <w:p w:rsidR="00677E10" w:rsidRPr="00307CC4" w:rsidRDefault="00957BF3" w:rsidP="00307CC4">
      <w:pPr>
        <w:pStyle w:val="a4"/>
        <w:numPr>
          <w:ilvl w:val="0"/>
          <w:numId w:val="10"/>
        </w:numPr>
        <w:spacing w:after="0"/>
        <w:ind w:left="360"/>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часы</w:t>
      </w:r>
      <w:r w:rsidR="00677E10" w:rsidRPr="004E1B8C">
        <w:rPr>
          <w:rFonts w:ascii="Times New Roman" w:eastAsia="Times New Roman" w:hAnsi="Times New Roman" w:cs="Times New Roman"/>
          <w:sz w:val="24"/>
          <w:szCs w:val="24"/>
          <w:lang w:eastAsia="ru-RU"/>
        </w:rPr>
        <w:t xml:space="preserve"> или таймер на телефоне</w:t>
      </w:r>
      <w:r w:rsidRPr="004E1B8C">
        <w:rPr>
          <w:rFonts w:ascii="Times New Roman" w:eastAsia="Times New Roman" w:hAnsi="Times New Roman" w:cs="Times New Roman"/>
          <w:sz w:val="24"/>
          <w:szCs w:val="24"/>
          <w:lang w:eastAsia="ru-RU"/>
        </w:rPr>
        <w:t xml:space="preserve">; </w:t>
      </w:r>
    </w:p>
    <w:p w:rsidR="00677E10" w:rsidRPr="004E1B8C" w:rsidRDefault="00677E10" w:rsidP="00677E10">
      <w:pPr>
        <w:pStyle w:val="a4"/>
        <w:numPr>
          <w:ilvl w:val="0"/>
          <w:numId w:val="10"/>
        </w:numPr>
        <w:spacing w:after="0"/>
        <w:ind w:left="360"/>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блокнот и ручка для записей;</w:t>
      </w:r>
    </w:p>
    <w:p w:rsidR="00677E10" w:rsidRPr="004E1B8C" w:rsidRDefault="00677E10" w:rsidP="00677E10">
      <w:pPr>
        <w:pStyle w:val="a4"/>
        <w:numPr>
          <w:ilvl w:val="0"/>
          <w:numId w:val="10"/>
        </w:numPr>
        <w:spacing w:after="0"/>
        <w:ind w:left="360"/>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 xml:space="preserve">Фотоаппарат </w:t>
      </w:r>
    </w:p>
    <w:p w:rsidR="00957BF3" w:rsidRPr="004E1B8C" w:rsidRDefault="00957BF3" w:rsidP="00957BF3">
      <w:pPr>
        <w:spacing w:after="0"/>
        <w:rPr>
          <w:rFonts w:ascii="Times New Roman" w:eastAsia="Times New Roman" w:hAnsi="Times New Roman" w:cs="Times New Roman"/>
          <w:sz w:val="24"/>
          <w:szCs w:val="24"/>
          <w:lang w:eastAsia="ru-RU"/>
        </w:rPr>
      </w:pPr>
    </w:p>
    <w:p w:rsidR="00957BF3" w:rsidRPr="004E1B8C" w:rsidRDefault="00D34332" w:rsidP="00957BF3">
      <w:pPr>
        <w:spacing w:after="0"/>
        <w:rPr>
          <w:rFonts w:ascii="Times New Roman" w:eastAsia="Times New Roman" w:hAnsi="Times New Roman" w:cs="Times New Roman"/>
          <w:b/>
          <w:sz w:val="24"/>
          <w:szCs w:val="24"/>
          <w:lang w:eastAsia="ru-RU"/>
        </w:rPr>
      </w:pPr>
      <w:r w:rsidRPr="004E1B8C">
        <w:rPr>
          <w:rFonts w:ascii="Times New Roman" w:eastAsia="Times New Roman" w:hAnsi="Times New Roman" w:cs="Times New Roman"/>
          <w:b/>
          <w:sz w:val="24"/>
          <w:szCs w:val="24"/>
          <w:lang w:eastAsia="ru-RU"/>
        </w:rPr>
        <w:t>Опыт</w:t>
      </w:r>
      <w:r w:rsidR="00307CC4">
        <w:rPr>
          <w:rFonts w:ascii="Times New Roman" w:eastAsia="Times New Roman" w:hAnsi="Times New Roman" w:cs="Times New Roman"/>
          <w:b/>
          <w:sz w:val="24"/>
          <w:szCs w:val="24"/>
          <w:lang w:eastAsia="ru-RU"/>
        </w:rPr>
        <w:t>:</w:t>
      </w:r>
      <w:r w:rsidRPr="004E1B8C">
        <w:rPr>
          <w:rFonts w:ascii="Times New Roman" w:eastAsia="Times New Roman" w:hAnsi="Times New Roman" w:cs="Times New Roman"/>
          <w:b/>
          <w:sz w:val="24"/>
          <w:szCs w:val="24"/>
          <w:lang w:eastAsia="ru-RU"/>
        </w:rPr>
        <w:t xml:space="preserve"> </w:t>
      </w:r>
      <w:r w:rsidR="00957BF3" w:rsidRPr="004E1B8C">
        <w:rPr>
          <w:rFonts w:ascii="Times New Roman" w:eastAsia="Times New Roman" w:hAnsi="Times New Roman" w:cs="Times New Roman"/>
          <w:b/>
          <w:sz w:val="24"/>
          <w:szCs w:val="24"/>
          <w:lang w:eastAsia="ru-RU"/>
        </w:rPr>
        <w:t xml:space="preserve"> Влияние различных веществ на скорость таяния льда</w:t>
      </w:r>
    </w:p>
    <w:p w:rsidR="00957BF3" w:rsidRPr="004E1B8C" w:rsidRDefault="00957BF3" w:rsidP="007A7983">
      <w:pPr>
        <w:spacing w:after="0"/>
        <w:jc w:val="both"/>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 xml:space="preserve">Под скоростью таяния льда понимают время, затраченное на его плавление (переход из твердого состояния </w:t>
      </w:r>
      <w:proofErr w:type="gramStart"/>
      <w:r w:rsidRPr="004E1B8C">
        <w:rPr>
          <w:rFonts w:ascii="Times New Roman" w:eastAsia="Times New Roman" w:hAnsi="Times New Roman" w:cs="Times New Roman"/>
          <w:sz w:val="24"/>
          <w:szCs w:val="24"/>
          <w:lang w:eastAsia="ru-RU"/>
        </w:rPr>
        <w:t>в</w:t>
      </w:r>
      <w:proofErr w:type="gramEnd"/>
      <w:r w:rsidRPr="004E1B8C">
        <w:rPr>
          <w:rFonts w:ascii="Times New Roman" w:eastAsia="Times New Roman" w:hAnsi="Times New Roman" w:cs="Times New Roman"/>
          <w:sz w:val="24"/>
          <w:szCs w:val="24"/>
          <w:lang w:eastAsia="ru-RU"/>
        </w:rPr>
        <w:t xml:space="preserve"> жидкое). Чем больше скорость таяния, тем меньше время, затраченное на этот процесс. </w:t>
      </w:r>
    </w:p>
    <w:p w:rsidR="00957BF3" w:rsidRPr="004E1B8C" w:rsidRDefault="00957BF3" w:rsidP="007A7983">
      <w:pPr>
        <w:spacing w:after="0"/>
        <w:jc w:val="both"/>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lastRenderedPageBreak/>
        <w:t>1) Возьмите   формочку для приготовления льда, наполните ячейки  водой и оставьте на сутки в морозильной камере холодильника. (Возможно замораживание на открытом воздухе, если температура на улице отрицательная).   Для данного эксперимента важно, чтобы все кубики льда имели одинаковый размер. Почему? На этот вопрос вы ответите после выполнения эксперимента.</w:t>
      </w:r>
    </w:p>
    <w:p w:rsidR="00957BF3" w:rsidRPr="004E1B8C" w:rsidRDefault="00957BF3" w:rsidP="007A7983">
      <w:pPr>
        <w:spacing w:after="0"/>
        <w:jc w:val="both"/>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 xml:space="preserve">2) Заранее приготовьте смесь поваренной </w:t>
      </w:r>
      <w:r w:rsidR="002B1BBC">
        <w:rPr>
          <w:rFonts w:ascii="Times New Roman" w:eastAsia="Times New Roman" w:hAnsi="Times New Roman" w:cs="Times New Roman"/>
          <w:sz w:val="24"/>
          <w:szCs w:val="24"/>
          <w:lang w:eastAsia="ru-RU"/>
        </w:rPr>
        <w:t>соли и речного песка: 1 чайная ложка соли + 1 чайная</w:t>
      </w:r>
      <w:r w:rsidRPr="004E1B8C">
        <w:rPr>
          <w:rFonts w:ascii="Times New Roman" w:eastAsia="Times New Roman" w:hAnsi="Times New Roman" w:cs="Times New Roman"/>
          <w:sz w:val="24"/>
          <w:szCs w:val="24"/>
          <w:lang w:eastAsia="ru-RU"/>
        </w:rPr>
        <w:t xml:space="preserve"> ложка речного песка.</w:t>
      </w:r>
    </w:p>
    <w:p w:rsidR="00957BF3" w:rsidRPr="004E1B8C" w:rsidRDefault="00957BF3" w:rsidP="007A7983">
      <w:pPr>
        <w:spacing w:after="0"/>
        <w:jc w:val="both"/>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3) Выл</w:t>
      </w:r>
      <w:r w:rsidR="005917C2" w:rsidRPr="004E1B8C">
        <w:rPr>
          <w:rFonts w:ascii="Times New Roman" w:eastAsia="Times New Roman" w:hAnsi="Times New Roman" w:cs="Times New Roman"/>
          <w:sz w:val="24"/>
          <w:szCs w:val="24"/>
          <w:lang w:eastAsia="ru-RU"/>
        </w:rPr>
        <w:t>ожите полу</w:t>
      </w:r>
      <w:r w:rsidR="00307CC4">
        <w:rPr>
          <w:rFonts w:ascii="Times New Roman" w:eastAsia="Times New Roman" w:hAnsi="Times New Roman" w:cs="Times New Roman"/>
          <w:sz w:val="24"/>
          <w:szCs w:val="24"/>
          <w:lang w:eastAsia="ru-RU"/>
        </w:rPr>
        <w:t xml:space="preserve">чившиеся кусочки льда на поднос, с помощью номерков пометьте их. </w:t>
      </w:r>
    </w:p>
    <w:p w:rsidR="005917C2" w:rsidRPr="004E1B8C" w:rsidRDefault="00957BF3" w:rsidP="007A7983">
      <w:pPr>
        <w:spacing w:after="0"/>
        <w:jc w:val="both"/>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4) Посыпьте все куби</w:t>
      </w:r>
      <w:r w:rsidR="005917C2" w:rsidRPr="004E1B8C">
        <w:rPr>
          <w:rFonts w:ascii="Times New Roman" w:eastAsia="Times New Roman" w:hAnsi="Times New Roman" w:cs="Times New Roman"/>
          <w:sz w:val="24"/>
          <w:szCs w:val="24"/>
          <w:lang w:eastAsia="ru-RU"/>
        </w:rPr>
        <w:t>ки льда кроме одного (контрольного</w:t>
      </w:r>
      <w:r w:rsidRPr="004E1B8C">
        <w:rPr>
          <w:rFonts w:ascii="Times New Roman" w:eastAsia="Times New Roman" w:hAnsi="Times New Roman" w:cs="Times New Roman"/>
          <w:sz w:val="24"/>
          <w:szCs w:val="24"/>
          <w:lang w:eastAsia="ru-RU"/>
        </w:rPr>
        <w:t xml:space="preserve">)  различными «реагентами»: </w:t>
      </w:r>
    </w:p>
    <w:p w:rsidR="005917C2" w:rsidRPr="004E1B8C" w:rsidRDefault="00957BF3" w:rsidP="00957BF3">
      <w:pPr>
        <w:spacing w:after="0"/>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 xml:space="preserve">№ 1 – </w:t>
      </w:r>
      <w:r w:rsidR="005917C2" w:rsidRPr="004E1B8C">
        <w:rPr>
          <w:rFonts w:ascii="Times New Roman" w:eastAsia="Times New Roman" w:hAnsi="Times New Roman" w:cs="Times New Roman"/>
          <w:sz w:val="24"/>
          <w:szCs w:val="24"/>
          <w:lang w:eastAsia="ru-RU"/>
        </w:rPr>
        <w:t xml:space="preserve">поваренной </w:t>
      </w:r>
      <w:r w:rsidRPr="004E1B8C">
        <w:rPr>
          <w:rFonts w:ascii="Times New Roman" w:eastAsia="Times New Roman" w:hAnsi="Times New Roman" w:cs="Times New Roman"/>
          <w:sz w:val="24"/>
          <w:szCs w:val="24"/>
          <w:lang w:eastAsia="ru-RU"/>
        </w:rPr>
        <w:t xml:space="preserve">солью; </w:t>
      </w:r>
    </w:p>
    <w:p w:rsidR="005917C2" w:rsidRPr="004E1B8C" w:rsidRDefault="00957BF3" w:rsidP="00957BF3">
      <w:pPr>
        <w:spacing w:after="0"/>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 xml:space="preserve">№ 2 – речным песком;  </w:t>
      </w:r>
    </w:p>
    <w:p w:rsidR="005917C2" w:rsidRPr="004E1B8C" w:rsidRDefault="00957BF3" w:rsidP="00957BF3">
      <w:pPr>
        <w:spacing w:after="0"/>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 xml:space="preserve">№ 3 – смесью речного песка и соли; </w:t>
      </w:r>
    </w:p>
    <w:p w:rsidR="005917C2" w:rsidRPr="004E1B8C" w:rsidRDefault="00957BF3" w:rsidP="00957BF3">
      <w:pPr>
        <w:spacing w:after="0"/>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 xml:space="preserve">№ 4 – пищевой содой; </w:t>
      </w:r>
    </w:p>
    <w:p w:rsidR="005917C2" w:rsidRPr="004E1B8C" w:rsidRDefault="005917C2" w:rsidP="00957BF3">
      <w:pPr>
        <w:spacing w:after="0"/>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 5- лимонной кислотой;</w:t>
      </w:r>
    </w:p>
    <w:p w:rsidR="005917C2" w:rsidRPr="004E1B8C" w:rsidRDefault="005917C2" w:rsidP="00957BF3">
      <w:pPr>
        <w:spacing w:after="0"/>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 6 -  пищевым красителем;</w:t>
      </w:r>
    </w:p>
    <w:p w:rsidR="005917C2" w:rsidRPr="004E1B8C" w:rsidRDefault="005917C2" w:rsidP="00957BF3">
      <w:pPr>
        <w:spacing w:after="0"/>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 xml:space="preserve">№ 7 – кубик без реагента </w:t>
      </w:r>
    </w:p>
    <w:p w:rsidR="00957BF3" w:rsidRPr="004E1B8C" w:rsidRDefault="005917C2" w:rsidP="007A7983">
      <w:pPr>
        <w:spacing w:after="0"/>
        <w:jc w:val="both"/>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 xml:space="preserve">При выполнении эксперимента важно, чтобы все кубики были посыпаны одинаковым количеством реагента (например, одна чайная ложка) и </w:t>
      </w:r>
      <w:r w:rsidR="000411F3" w:rsidRPr="004E1B8C">
        <w:rPr>
          <w:rFonts w:ascii="Times New Roman" w:eastAsia="Times New Roman" w:hAnsi="Times New Roman" w:cs="Times New Roman"/>
          <w:sz w:val="24"/>
          <w:szCs w:val="24"/>
          <w:lang w:eastAsia="ru-RU"/>
        </w:rPr>
        <w:t>одновременно. Для этого необходимое количество реагентов нужно отмерить заранее.</w:t>
      </w:r>
    </w:p>
    <w:p w:rsidR="00957BF3" w:rsidRPr="004E1B8C" w:rsidRDefault="00957BF3" w:rsidP="007A7983">
      <w:pPr>
        <w:spacing w:after="0"/>
        <w:jc w:val="both"/>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 xml:space="preserve">5) Заметьте </w:t>
      </w:r>
      <w:r w:rsidR="000411F3" w:rsidRPr="004E1B8C">
        <w:rPr>
          <w:rFonts w:ascii="Times New Roman" w:eastAsia="Times New Roman" w:hAnsi="Times New Roman" w:cs="Times New Roman"/>
          <w:sz w:val="24"/>
          <w:szCs w:val="24"/>
          <w:lang w:eastAsia="ru-RU"/>
        </w:rPr>
        <w:t xml:space="preserve">на часах (или на таймере) </w:t>
      </w:r>
      <w:r w:rsidRPr="004E1B8C">
        <w:rPr>
          <w:rFonts w:ascii="Times New Roman" w:eastAsia="Times New Roman" w:hAnsi="Times New Roman" w:cs="Times New Roman"/>
          <w:sz w:val="24"/>
          <w:szCs w:val="24"/>
          <w:lang w:eastAsia="ru-RU"/>
        </w:rPr>
        <w:t>время, в течение которого будут плавиться кубики льда под действием различных реагентов. Сравните</w:t>
      </w:r>
      <w:r w:rsidR="000411F3" w:rsidRPr="004E1B8C">
        <w:rPr>
          <w:rFonts w:ascii="Times New Roman" w:eastAsia="Times New Roman" w:hAnsi="Times New Roman" w:cs="Times New Roman"/>
          <w:sz w:val="24"/>
          <w:szCs w:val="24"/>
          <w:lang w:eastAsia="ru-RU"/>
        </w:rPr>
        <w:t xml:space="preserve"> со временем таяния последнего</w:t>
      </w:r>
      <w:r w:rsidRPr="004E1B8C">
        <w:rPr>
          <w:rFonts w:ascii="Times New Roman" w:eastAsia="Times New Roman" w:hAnsi="Times New Roman" w:cs="Times New Roman"/>
          <w:sz w:val="24"/>
          <w:szCs w:val="24"/>
          <w:lang w:eastAsia="ru-RU"/>
        </w:rPr>
        <w:t xml:space="preserve"> </w:t>
      </w:r>
      <w:r w:rsidR="000411F3" w:rsidRPr="004E1B8C">
        <w:rPr>
          <w:rFonts w:ascii="Times New Roman" w:eastAsia="Times New Roman" w:hAnsi="Times New Roman" w:cs="Times New Roman"/>
          <w:sz w:val="24"/>
          <w:szCs w:val="24"/>
          <w:lang w:eastAsia="ru-RU"/>
        </w:rPr>
        <w:t xml:space="preserve">«контрольного» </w:t>
      </w:r>
      <w:r w:rsidRPr="004E1B8C">
        <w:rPr>
          <w:rFonts w:ascii="Times New Roman" w:eastAsia="Times New Roman" w:hAnsi="Times New Roman" w:cs="Times New Roman"/>
          <w:sz w:val="24"/>
          <w:szCs w:val="24"/>
          <w:lang w:eastAsia="ru-RU"/>
        </w:rPr>
        <w:t>кубика льда, который не был посыпан.</w:t>
      </w:r>
      <w:r w:rsidR="000411F3" w:rsidRPr="004E1B8C">
        <w:rPr>
          <w:rFonts w:ascii="Times New Roman" w:eastAsia="Times New Roman" w:hAnsi="Times New Roman" w:cs="Times New Roman"/>
          <w:sz w:val="24"/>
          <w:szCs w:val="24"/>
          <w:lang w:eastAsia="ru-RU"/>
        </w:rPr>
        <w:t xml:space="preserve"> Определить время (скорость таяния) вам поможет руководитель. </w:t>
      </w:r>
    </w:p>
    <w:p w:rsidR="00957BF3" w:rsidRPr="004E1B8C" w:rsidRDefault="00957BF3" w:rsidP="007A7983">
      <w:pPr>
        <w:spacing w:after="0"/>
        <w:jc w:val="both"/>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Полученные результаты (время плавления или таяния льда) занесите в т</w:t>
      </w:r>
      <w:r w:rsidR="00CC6976" w:rsidRPr="004E1B8C">
        <w:rPr>
          <w:rFonts w:ascii="Times New Roman" w:eastAsia="Times New Roman" w:hAnsi="Times New Roman" w:cs="Times New Roman"/>
          <w:sz w:val="24"/>
          <w:szCs w:val="24"/>
          <w:lang w:eastAsia="ru-RU"/>
        </w:rPr>
        <w:t>аблицу, в графу «Время плавления льда</w:t>
      </w:r>
      <w:r w:rsidRPr="004E1B8C">
        <w:rPr>
          <w:rFonts w:ascii="Times New Roman" w:eastAsia="Times New Roman" w:hAnsi="Times New Roman" w:cs="Times New Roman"/>
          <w:sz w:val="24"/>
          <w:szCs w:val="24"/>
          <w:lang w:eastAsia="ru-RU"/>
        </w:rPr>
        <w:t>».</w:t>
      </w:r>
    </w:p>
    <w:p w:rsidR="00957BF3" w:rsidRPr="004E1B8C" w:rsidRDefault="000411F3" w:rsidP="007A7983">
      <w:pPr>
        <w:spacing w:after="0"/>
        <w:jc w:val="both"/>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 xml:space="preserve">6) По результатам эксперимента сформулируйте вывод о том, под действием какого реагента лед плавится (тает) </w:t>
      </w:r>
      <w:r w:rsidR="00CC6976" w:rsidRPr="004E1B8C">
        <w:rPr>
          <w:rFonts w:ascii="Times New Roman" w:eastAsia="Times New Roman" w:hAnsi="Times New Roman" w:cs="Times New Roman"/>
          <w:sz w:val="24"/>
          <w:szCs w:val="24"/>
          <w:lang w:eastAsia="ru-RU"/>
        </w:rPr>
        <w:t>бы</w:t>
      </w:r>
      <w:r w:rsidRPr="004E1B8C">
        <w:rPr>
          <w:rFonts w:ascii="Times New Roman" w:eastAsia="Times New Roman" w:hAnsi="Times New Roman" w:cs="Times New Roman"/>
          <w:sz w:val="24"/>
          <w:szCs w:val="24"/>
          <w:lang w:eastAsia="ru-RU"/>
        </w:rPr>
        <w:t>стре</w:t>
      </w:r>
      <w:r w:rsidR="00CC6976" w:rsidRPr="004E1B8C">
        <w:rPr>
          <w:rFonts w:ascii="Times New Roman" w:eastAsia="Times New Roman" w:hAnsi="Times New Roman" w:cs="Times New Roman"/>
          <w:sz w:val="24"/>
          <w:szCs w:val="24"/>
          <w:lang w:eastAsia="ru-RU"/>
        </w:rPr>
        <w:t>е</w:t>
      </w:r>
      <w:r w:rsidRPr="004E1B8C">
        <w:rPr>
          <w:rFonts w:ascii="Times New Roman" w:eastAsia="Times New Roman" w:hAnsi="Times New Roman" w:cs="Times New Roman"/>
          <w:sz w:val="24"/>
          <w:szCs w:val="24"/>
          <w:lang w:eastAsia="ru-RU"/>
        </w:rPr>
        <w:t>.</w:t>
      </w:r>
    </w:p>
    <w:p w:rsidR="000411F3" w:rsidRPr="004E1B8C" w:rsidRDefault="00957BF3" w:rsidP="007A7983">
      <w:pPr>
        <w:spacing w:after="0"/>
        <w:jc w:val="both"/>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 xml:space="preserve">7) </w:t>
      </w:r>
      <w:r w:rsidR="000411F3" w:rsidRPr="004E1B8C">
        <w:rPr>
          <w:rFonts w:ascii="Times New Roman" w:eastAsia="Times New Roman" w:hAnsi="Times New Roman" w:cs="Times New Roman"/>
          <w:sz w:val="24"/>
          <w:szCs w:val="24"/>
          <w:lang w:eastAsia="ru-RU"/>
        </w:rPr>
        <w:t>Подумайте</w:t>
      </w:r>
      <w:r w:rsidR="00D34332" w:rsidRPr="004E1B8C">
        <w:rPr>
          <w:rFonts w:ascii="Times New Roman" w:eastAsia="Times New Roman" w:hAnsi="Times New Roman" w:cs="Times New Roman"/>
          <w:sz w:val="24"/>
          <w:szCs w:val="24"/>
          <w:lang w:eastAsia="ru-RU"/>
        </w:rPr>
        <w:t xml:space="preserve"> и напишите нам</w:t>
      </w:r>
      <w:r w:rsidR="000411F3" w:rsidRPr="004E1B8C">
        <w:rPr>
          <w:rFonts w:ascii="Times New Roman" w:eastAsia="Times New Roman" w:hAnsi="Times New Roman" w:cs="Times New Roman"/>
          <w:sz w:val="24"/>
          <w:szCs w:val="24"/>
          <w:lang w:eastAsia="ru-RU"/>
        </w:rPr>
        <w:t xml:space="preserve">, для чего  могут вам пригодиться полученные сведения о таянии льда. </w:t>
      </w:r>
      <w:r w:rsidR="0056383F" w:rsidRPr="004E1B8C">
        <w:rPr>
          <w:rFonts w:ascii="Times New Roman" w:eastAsia="Times New Roman" w:hAnsi="Times New Roman" w:cs="Times New Roman"/>
          <w:sz w:val="24"/>
          <w:szCs w:val="24"/>
          <w:lang w:eastAsia="ru-RU"/>
        </w:rPr>
        <w:t>Как люди используют эти знания?</w:t>
      </w:r>
    </w:p>
    <w:p w:rsidR="00CC6976" w:rsidRPr="004E1B8C" w:rsidRDefault="00CC6976" w:rsidP="000411F3">
      <w:pPr>
        <w:spacing w:after="0"/>
        <w:rPr>
          <w:rFonts w:ascii="Times New Roman" w:eastAsia="Times New Roman" w:hAnsi="Times New Roman" w:cs="Times New Roman"/>
          <w:b/>
          <w:sz w:val="24"/>
          <w:szCs w:val="24"/>
          <w:lang w:eastAsia="ru-RU"/>
        </w:rPr>
      </w:pPr>
      <w:r w:rsidRPr="004E1B8C">
        <w:rPr>
          <w:rFonts w:ascii="Times New Roman" w:eastAsia="Times New Roman" w:hAnsi="Times New Roman" w:cs="Times New Roman"/>
          <w:b/>
          <w:sz w:val="24"/>
          <w:szCs w:val="24"/>
          <w:lang w:eastAsia="ru-RU"/>
        </w:rPr>
        <w:t>Не забывайте фотографировать все этапы эксперимента (начало опыта, промежуточный этап, окончание опыта). Фотографии включите в отчет – презентацию.</w:t>
      </w:r>
    </w:p>
    <w:p w:rsidR="005B0166" w:rsidRPr="004E1B8C" w:rsidRDefault="005B0166" w:rsidP="000411F3">
      <w:pPr>
        <w:spacing w:after="0"/>
        <w:rPr>
          <w:rFonts w:ascii="Times New Roman" w:eastAsia="Times New Roman" w:hAnsi="Times New Roman" w:cs="Times New Roman"/>
          <w:sz w:val="24"/>
          <w:szCs w:val="24"/>
          <w:lang w:eastAsia="ru-RU"/>
        </w:rPr>
      </w:pPr>
    </w:p>
    <w:p w:rsidR="005B0166" w:rsidRPr="004E1B8C" w:rsidRDefault="005B0166" w:rsidP="000411F3">
      <w:pPr>
        <w:spacing w:after="0"/>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 xml:space="preserve">Таблица оформления результатов </w:t>
      </w:r>
      <w:r w:rsidR="00CC6976" w:rsidRPr="004E1B8C">
        <w:rPr>
          <w:rFonts w:ascii="Times New Roman" w:eastAsia="Times New Roman" w:hAnsi="Times New Roman" w:cs="Times New Roman"/>
          <w:sz w:val="24"/>
          <w:szCs w:val="24"/>
          <w:lang w:eastAsia="ru-RU"/>
        </w:rPr>
        <w:t>опыта 1</w:t>
      </w:r>
    </w:p>
    <w:tbl>
      <w:tblPr>
        <w:tblStyle w:val="a9"/>
        <w:tblW w:w="0" w:type="auto"/>
        <w:tblLayout w:type="fixed"/>
        <w:tblLook w:val="04A0"/>
      </w:tblPr>
      <w:tblGrid>
        <w:gridCol w:w="1384"/>
        <w:gridCol w:w="1134"/>
        <w:gridCol w:w="1009"/>
        <w:gridCol w:w="1110"/>
        <w:gridCol w:w="1167"/>
        <w:gridCol w:w="1253"/>
        <w:gridCol w:w="1235"/>
        <w:gridCol w:w="1279"/>
      </w:tblGrid>
      <w:tr w:rsidR="00CC6976" w:rsidRPr="004E1B8C" w:rsidTr="00CC6976">
        <w:tc>
          <w:tcPr>
            <w:tcW w:w="1384" w:type="dxa"/>
          </w:tcPr>
          <w:p w:rsidR="005B0166" w:rsidRPr="004E1B8C" w:rsidRDefault="005B0166" w:rsidP="005B0166">
            <w:pPr>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Реагент</w:t>
            </w:r>
          </w:p>
        </w:tc>
        <w:tc>
          <w:tcPr>
            <w:tcW w:w="1134" w:type="dxa"/>
          </w:tcPr>
          <w:p w:rsidR="005B0166" w:rsidRPr="004E1B8C" w:rsidRDefault="005B0166" w:rsidP="005B0166">
            <w:pPr>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Поваренная соль</w:t>
            </w:r>
          </w:p>
        </w:tc>
        <w:tc>
          <w:tcPr>
            <w:tcW w:w="1009" w:type="dxa"/>
          </w:tcPr>
          <w:p w:rsidR="005B0166" w:rsidRPr="004E1B8C" w:rsidRDefault="005B0166" w:rsidP="005B0166">
            <w:pPr>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Речной песок</w:t>
            </w:r>
          </w:p>
        </w:tc>
        <w:tc>
          <w:tcPr>
            <w:tcW w:w="1110" w:type="dxa"/>
          </w:tcPr>
          <w:p w:rsidR="005B0166" w:rsidRPr="004E1B8C" w:rsidRDefault="005B0166" w:rsidP="005B0166">
            <w:pPr>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Смесь речного песка и соли</w:t>
            </w:r>
          </w:p>
        </w:tc>
        <w:tc>
          <w:tcPr>
            <w:tcW w:w="1167" w:type="dxa"/>
          </w:tcPr>
          <w:p w:rsidR="005B0166" w:rsidRPr="004E1B8C" w:rsidRDefault="005B0166" w:rsidP="00CC6976">
            <w:pPr>
              <w:jc w:val="center"/>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Пищевая сода</w:t>
            </w:r>
          </w:p>
        </w:tc>
        <w:tc>
          <w:tcPr>
            <w:tcW w:w="1253" w:type="dxa"/>
          </w:tcPr>
          <w:p w:rsidR="005B0166" w:rsidRPr="004E1B8C" w:rsidRDefault="005B0166" w:rsidP="005B0166">
            <w:pPr>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Лимонная кислота</w:t>
            </w:r>
          </w:p>
        </w:tc>
        <w:tc>
          <w:tcPr>
            <w:tcW w:w="1235" w:type="dxa"/>
          </w:tcPr>
          <w:p w:rsidR="005B0166" w:rsidRPr="004E1B8C" w:rsidRDefault="005B0166" w:rsidP="005B0166">
            <w:pPr>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Пищевой краситель</w:t>
            </w:r>
          </w:p>
        </w:tc>
        <w:tc>
          <w:tcPr>
            <w:tcW w:w="1279" w:type="dxa"/>
          </w:tcPr>
          <w:p w:rsidR="005B0166" w:rsidRPr="004E1B8C" w:rsidRDefault="005B0166" w:rsidP="00CC6976">
            <w:pPr>
              <w:jc w:val="center"/>
              <w:rPr>
                <w:rFonts w:ascii="Times New Roman" w:eastAsia="Times New Roman" w:hAnsi="Times New Roman" w:cs="Times New Roman"/>
                <w:sz w:val="24"/>
                <w:szCs w:val="24"/>
                <w:lang w:eastAsia="ru-RU"/>
              </w:rPr>
            </w:pPr>
            <w:proofErr w:type="spellStart"/>
            <w:proofErr w:type="gramStart"/>
            <w:r w:rsidRPr="004E1B8C">
              <w:rPr>
                <w:rFonts w:ascii="Times New Roman" w:eastAsia="Times New Roman" w:hAnsi="Times New Roman" w:cs="Times New Roman"/>
                <w:sz w:val="24"/>
                <w:szCs w:val="24"/>
                <w:lang w:eastAsia="ru-RU"/>
              </w:rPr>
              <w:t>Контроль-ный</w:t>
            </w:r>
            <w:proofErr w:type="spellEnd"/>
            <w:proofErr w:type="gramEnd"/>
            <w:r w:rsidRPr="004E1B8C">
              <w:rPr>
                <w:rFonts w:ascii="Times New Roman" w:eastAsia="Times New Roman" w:hAnsi="Times New Roman" w:cs="Times New Roman"/>
                <w:sz w:val="24"/>
                <w:szCs w:val="24"/>
                <w:lang w:eastAsia="ru-RU"/>
              </w:rPr>
              <w:t xml:space="preserve"> кубик</w:t>
            </w:r>
          </w:p>
        </w:tc>
      </w:tr>
      <w:tr w:rsidR="00CC6976" w:rsidRPr="004E1B8C" w:rsidTr="00CC6976">
        <w:trPr>
          <w:trHeight w:val="969"/>
        </w:trPr>
        <w:tc>
          <w:tcPr>
            <w:tcW w:w="1384" w:type="dxa"/>
          </w:tcPr>
          <w:p w:rsidR="005B0166" w:rsidRPr="004E1B8C" w:rsidRDefault="00CC6976" w:rsidP="00CC6976">
            <w:pPr>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Время плавления льда</w:t>
            </w:r>
          </w:p>
        </w:tc>
        <w:tc>
          <w:tcPr>
            <w:tcW w:w="1134" w:type="dxa"/>
          </w:tcPr>
          <w:p w:rsidR="005B0166" w:rsidRPr="004E1B8C" w:rsidRDefault="005B0166" w:rsidP="000411F3">
            <w:pPr>
              <w:rPr>
                <w:rFonts w:ascii="Times New Roman" w:eastAsia="Times New Roman" w:hAnsi="Times New Roman" w:cs="Times New Roman"/>
                <w:sz w:val="24"/>
                <w:szCs w:val="24"/>
                <w:lang w:eastAsia="ru-RU"/>
              </w:rPr>
            </w:pPr>
          </w:p>
        </w:tc>
        <w:tc>
          <w:tcPr>
            <w:tcW w:w="1009" w:type="dxa"/>
          </w:tcPr>
          <w:p w:rsidR="005B0166" w:rsidRPr="004E1B8C" w:rsidRDefault="005B0166" w:rsidP="000411F3">
            <w:pPr>
              <w:rPr>
                <w:rFonts w:ascii="Times New Roman" w:eastAsia="Times New Roman" w:hAnsi="Times New Roman" w:cs="Times New Roman"/>
                <w:sz w:val="24"/>
                <w:szCs w:val="24"/>
                <w:lang w:eastAsia="ru-RU"/>
              </w:rPr>
            </w:pPr>
          </w:p>
        </w:tc>
        <w:tc>
          <w:tcPr>
            <w:tcW w:w="1110" w:type="dxa"/>
          </w:tcPr>
          <w:p w:rsidR="005B0166" w:rsidRPr="004E1B8C" w:rsidRDefault="005B0166" w:rsidP="000411F3">
            <w:pPr>
              <w:rPr>
                <w:rFonts w:ascii="Times New Roman" w:eastAsia="Times New Roman" w:hAnsi="Times New Roman" w:cs="Times New Roman"/>
                <w:sz w:val="24"/>
                <w:szCs w:val="24"/>
                <w:lang w:eastAsia="ru-RU"/>
              </w:rPr>
            </w:pPr>
          </w:p>
        </w:tc>
        <w:tc>
          <w:tcPr>
            <w:tcW w:w="1167" w:type="dxa"/>
          </w:tcPr>
          <w:p w:rsidR="005B0166" w:rsidRPr="004E1B8C" w:rsidRDefault="005B0166" w:rsidP="000411F3">
            <w:pPr>
              <w:rPr>
                <w:rFonts w:ascii="Times New Roman" w:eastAsia="Times New Roman" w:hAnsi="Times New Roman" w:cs="Times New Roman"/>
                <w:sz w:val="24"/>
                <w:szCs w:val="24"/>
                <w:lang w:eastAsia="ru-RU"/>
              </w:rPr>
            </w:pPr>
          </w:p>
        </w:tc>
        <w:tc>
          <w:tcPr>
            <w:tcW w:w="1253" w:type="dxa"/>
          </w:tcPr>
          <w:p w:rsidR="005B0166" w:rsidRPr="004E1B8C" w:rsidRDefault="005B0166" w:rsidP="000411F3">
            <w:pPr>
              <w:rPr>
                <w:rFonts w:ascii="Times New Roman" w:eastAsia="Times New Roman" w:hAnsi="Times New Roman" w:cs="Times New Roman"/>
                <w:sz w:val="24"/>
                <w:szCs w:val="24"/>
                <w:lang w:eastAsia="ru-RU"/>
              </w:rPr>
            </w:pPr>
          </w:p>
        </w:tc>
        <w:tc>
          <w:tcPr>
            <w:tcW w:w="1235" w:type="dxa"/>
          </w:tcPr>
          <w:p w:rsidR="005B0166" w:rsidRPr="004E1B8C" w:rsidRDefault="005B0166" w:rsidP="000411F3">
            <w:pPr>
              <w:rPr>
                <w:rFonts w:ascii="Times New Roman" w:eastAsia="Times New Roman" w:hAnsi="Times New Roman" w:cs="Times New Roman"/>
                <w:sz w:val="24"/>
                <w:szCs w:val="24"/>
                <w:lang w:eastAsia="ru-RU"/>
              </w:rPr>
            </w:pPr>
          </w:p>
        </w:tc>
        <w:tc>
          <w:tcPr>
            <w:tcW w:w="1279" w:type="dxa"/>
          </w:tcPr>
          <w:p w:rsidR="005B0166" w:rsidRPr="004E1B8C" w:rsidRDefault="005B0166" w:rsidP="000411F3">
            <w:pPr>
              <w:rPr>
                <w:rFonts w:ascii="Times New Roman" w:eastAsia="Times New Roman" w:hAnsi="Times New Roman" w:cs="Times New Roman"/>
                <w:sz w:val="24"/>
                <w:szCs w:val="24"/>
                <w:lang w:eastAsia="ru-RU"/>
              </w:rPr>
            </w:pPr>
          </w:p>
        </w:tc>
      </w:tr>
      <w:tr w:rsidR="00CC6976" w:rsidRPr="004E1B8C" w:rsidTr="000F0267">
        <w:tc>
          <w:tcPr>
            <w:tcW w:w="1384" w:type="dxa"/>
          </w:tcPr>
          <w:p w:rsidR="00CC6976" w:rsidRPr="004E1B8C" w:rsidRDefault="00CC6976" w:rsidP="000411F3">
            <w:pPr>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Вывод</w:t>
            </w:r>
          </w:p>
          <w:p w:rsidR="00CC6976" w:rsidRPr="004E1B8C" w:rsidRDefault="00CC6976" w:rsidP="000411F3">
            <w:pPr>
              <w:rPr>
                <w:rFonts w:ascii="Times New Roman" w:eastAsia="Times New Roman" w:hAnsi="Times New Roman" w:cs="Times New Roman"/>
                <w:sz w:val="24"/>
                <w:szCs w:val="24"/>
                <w:lang w:eastAsia="ru-RU"/>
              </w:rPr>
            </w:pPr>
          </w:p>
        </w:tc>
        <w:tc>
          <w:tcPr>
            <w:tcW w:w="8187" w:type="dxa"/>
            <w:gridSpan w:val="7"/>
          </w:tcPr>
          <w:p w:rsidR="00CC6976" w:rsidRPr="004E1B8C" w:rsidRDefault="00CC6976" w:rsidP="000411F3">
            <w:pPr>
              <w:rPr>
                <w:rFonts w:ascii="Times New Roman" w:eastAsia="Times New Roman" w:hAnsi="Times New Roman" w:cs="Times New Roman"/>
                <w:sz w:val="24"/>
                <w:szCs w:val="24"/>
                <w:lang w:eastAsia="ru-RU"/>
              </w:rPr>
            </w:pPr>
          </w:p>
        </w:tc>
      </w:tr>
    </w:tbl>
    <w:p w:rsidR="005B0166" w:rsidRPr="004E1B8C" w:rsidRDefault="005B0166" w:rsidP="000411F3">
      <w:pPr>
        <w:spacing w:after="0"/>
        <w:rPr>
          <w:rFonts w:ascii="Times New Roman" w:eastAsia="Times New Roman" w:hAnsi="Times New Roman" w:cs="Times New Roman"/>
          <w:sz w:val="24"/>
          <w:szCs w:val="24"/>
          <w:lang w:eastAsia="ru-RU"/>
        </w:rPr>
      </w:pPr>
    </w:p>
    <w:p w:rsidR="0026206E" w:rsidRPr="004E1B8C" w:rsidRDefault="00677E10" w:rsidP="000411F3">
      <w:pPr>
        <w:spacing w:after="0"/>
        <w:rPr>
          <w:rFonts w:ascii="Times New Roman" w:eastAsia="Times New Roman" w:hAnsi="Times New Roman" w:cs="Times New Roman"/>
          <w:sz w:val="24"/>
          <w:szCs w:val="24"/>
          <w:lang w:eastAsia="ru-RU"/>
        </w:rPr>
      </w:pPr>
      <w:r w:rsidRPr="004E1B8C">
        <w:rPr>
          <w:rFonts w:ascii="Times New Roman" w:eastAsia="Times New Roman" w:hAnsi="Times New Roman" w:cs="Times New Roman"/>
          <w:sz w:val="24"/>
          <w:szCs w:val="24"/>
          <w:lang w:eastAsia="ru-RU"/>
        </w:rPr>
        <w:t>В презентации напишите ответы на вопросы, пост</w:t>
      </w:r>
      <w:r w:rsidR="00307CC4">
        <w:rPr>
          <w:rFonts w:ascii="Times New Roman" w:eastAsia="Times New Roman" w:hAnsi="Times New Roman" w:cs="Times New Roman"/>
          <w:sz w:val="24"/>
          <w:szCs w:val="24"/>
          <w:lang w:eastAsia="ru-RU"/>
        </w:rPr>
        <w:t>авленные в пункте 1 и пункте 7; вставьте таблицу исследований и фотографии различных этапов опыта.</w:t>
      </w:r>
    </w:p>
    <w:p w:rsidR="005D44C0" w:rsidRPr="004E1B8C" w:rsidRDefault="005D44C0" w:rsidP="000411F3">
      <w:pPr>
        <w:spacing w:after="0"/>
        <w:rPr>
          <w:rFonts w:ascii="Times New Roman" w:eastAsia="Times New Roman" w:hAnsi="Times New Roman" w:cs="Times New Roman"/>
          <w:sz w:val="24"/>
          <w:szCs w:val="24"/>
          <w:lang w:eastAsia="ru-RU"/>
        </w:rPr>
      </w:pPr>
    </w:p>
    <w:p w:rsidR="006A1F70" w:rsidRPr="004E1B8C" w:rsidRDefault="006A1F70" w:rsidP="000411F3">
      <w:pPr>
        <w:spacing w:after="0"/>
        <w:rPr>
          <w:rFonts w:ascii="Times New Roman" w:eastAsia="Times New Roman" w:hAnsi="Times New Roman" w:cs="Times New Roman"/>
          <w:sz w:val="24"/>
          <w:szCs w:val="24"/>
          <w:lang w:eastAsia="ru-RU"/>
        </w:rPr>
      </w:pPr>
    </w:p>
    <w:p w:rsidR="00722798" w:rsidRPr="004E1B8C" w:rsidRDefault="000411F3" w:rsidP="00722798">
      <w:pPr>
        <w:spacing w:after="0"/>
        <w:jc w:val="center"/>
        <w:rPr>
          <w:rFonts w:ascii="Times New Roman" w:eastAsia="Times New Roman" w:hAnsi="Times New Roman" w:cs="Times New Roman"/>
          <w:b/>
          <w:i/>
          <w:sz w:val="24"/>
          <w:szCs w:val="24"/>
          <w:lang w:eastAsia="ru-RU"/>
        </w:rPr>
      </w:pPr>
      <w:r w:rsidRPr="004E1B8C">
        <w:rPr>
          <w:rFonts w:ascii="Times New Roman" w:eastAsia="Times New Roman" w:hAnsi="Times New Roman" w:cs="Times New Roman"/>
          <w:b/>
          <w:i/>
          <w:sz w:val="24"/>
          <w:szCs w:val="24"/>
          <w:lang w:eastAsia="ru-RU"/>
        </w:rPr>
        <w:t>Дорогие ребята! Вот вы и стали настоящими исследователями, так как вы провели эксперимент, п</w:t>
      </w:r>
      <w:r w:rsidR="007A7983">
        <w:rPr>
          <w:rFonts w:ascii="Times New Roman" w:eastAsia="Times New Roman" w:hAnsi="Times New Roman" w:cs="Times New Roman"/>
          <w:b/>
          <w:i/>
          <w:sz w:val="24"/>
          <w:szCs w:val="24"/>
          <w:lang w:eastAsia="ru-RU"/>
        </w:rPr>
        <w:t xml:space="preserve">озволяющий выяснить, какие вещества могут </w:t>
      </w:r>
      <w:r w:rsidRPr="004E1B8C">
        <w:rPr>
          <w:rFonts w:ascii="Times New Roman" w:eastAsia="Times New Roman" w:hAnsi="Times New Roman" w:cs="Times New Roman"/>
          <w:b/>
          <w:i/>
          <w:sz w:val="24"/>
          <w:szCs w:val="24"/>
          <w:lang w:eastAsia="ru-RU"/>
        </w:rPr>
        <w:t xml:space="preserve"> растопить лед. </w:t>
      </w:r>
    </w:p>
    <w:p w:rsidR="00722798" w:rsidRPr="004E1B8C" w:rsidRDefault="000411F3" w:rsidP="00722798">
      <w:pPr>
        <w:spacing w:after="0"/>
        <w:jc w:val="center"/>
        <w:rPr>
          <w:rFonts w:ascii="Times New Roman" w:eastAsia="Times New Roman" w:hAnsi="Times New Roman" w:cs="Times New Roman"/>
          <w:b/>
          <w:i/>
          <w:sz w:val="24"/>
          <w:szCs w:val="24"/>
          <w:lang w:eastAsia="ru-RU"/>
        </w:rPr>
      </w:pPr>
      <w:r w:rsidRPr="004E1B8C">
        <w:rPr>
          <w:rFonts w:ascii="Times New Roman" w:eastAsia="Times New Roman" w:hAnsi="Times New Roman" w:cs="Times New Roman"/>
          <w:b/>
          <w:i/>
          <w:sz w:val="24"/>
          <w:szCs w:val="24"/>
          <w:lang w:eastAsia="ru-RU"/>
        </w:rPr>
        <w:t>Надеемся, что вам было интересно</w:t>
      </w:r>
      <w:r w:rsidR="007A7983">
        <w:rPr>
          <w:rFonts w:ascii="Times New Roman" w:eastAsia="Times New Roman" w:hAnsi="Times New Roman" w:cs="Times New Roman"/>
          <w:b/>
          <w:i/>
          <w:sz w:val="24"/>
          <w:szCs w:val="24"/>
          <w:lang w:eastAsia="ru-RU"/>
        </w:rPr>
        <w:t>,</w:t>
      </w:r>
      <w:r w:rsidRPr="004E1B8C">
        <w:rPr>
          <w:rFonts w:ascii="Times New Roman" w:eastAsia="Times New Roman" w:hAnsi="Times New Roman" w:cs="Times New Roman"/>
          <w:b/>
          <w:i/>
          <w:sz w:val="24"/>
          <w:szCs w:val="24"/>
          <w:lang w:eastAsia="ru-RU"/>
        </w:rPr>
        <w:t xml:space="preserve"> и </w:t>
      </w:r>
      <w:r w:rsidR="00D34332" w:rsidRPr="004E1B8C">
        <w:rPr>
          <w:rFonts w:ascii="Times New Roman" w:eastAsia="Times New Roman" w:hAnsi="Times New Roman" w:cs="Times New Roman"/>
          <w:b/>
          <w:i/>
          <w:sz w:val="24"/>
          <w:szCs w:val="24"/>
          <w:lang w:eastAsia="ru-RU"/>
        </w:rPr>
        <w:t>вы провели время с пользой!</w:t>
      </w:r>
    </w:p>
    <w:p w:rsidR="000411F3" w:rsidRPr="004E1B8C" w:rsidRDefault="00D34332" w:rsidP="00722798">
      <w:pPr>
        <w:spacing w:after="0"/>
        <w:jc w:val="center"/>
        <w:rPr>
          <w:rFonts w:ascii="Times New Roman" w:eastAsia="Times New Roman" w:hAnsi="Times New Roman" w:cs="Times New Roman"/>
          <w:b/>
          <w:i/>
          <w:sz w:val="24"/>
          <w:szCs w:val="24"/>
          <w:lang w:eastAsia="ru-RU"/>
        </w:rPr>
      </w:pPr>
      <w:r w:rsidRPr="004E1B8C">
        <w:rPr>
          <w:rFonts w:ascii="Times New Roman" w:eastAsia="Times New Roman" w:hAnsi="Times New Roman" w:cs="Times New Roman"/>
          <w:b/>
          <w:i/>
          <w:sz w:val="24"/>
          <w:szCs w:val="24"/>
          <w:lang w:eastAsia="ru-RU"/>
        </w:rPr>
        <w:t xml:space="preserve"> Желаем вам новых экспериментов и новых открытий!</w:t>
      </w:r>
    </w:p>
    <w:p w:rsidR="00307CC4" w:rsidRDefault="00307CC4" w:rsidP="000411F3">
      <w:pPr>
        <w:spacing w:after="0"/>
        <w:rPr>
          <w:rFonts w:ascii="Times New Roman" w:eastAsia="Times New Roman" w:hAnsi="Times New Roman" w:cs="Times New Roman"/>
          <w:b/>
          <w:sz w:val="24"/>
          <w:szCs w:val="24"/>
          <w:lang w:eastAsia="ru-RU"/>
        </w:rPr>
      </w:pPr>
    </w:p>
    <w:p w:rsidR="00307CC4" w:rsidRDefault="00307CC4" w:rsidP="000411F3">
      <w:pPr>
        <w:spacing w:after="0"/>
        <w:rPr>
          <w:rFonts w:ascii="Times New Roman" w:eastAsia="Times New Roman" w:hAnsi="Times New Roman" w:cs="Times New Roman"/>
          <w:b/>
          <w:sz w:val="24"/>
          <w:szCs w:val="24"/>
          <w:lang w:eastAsia="ru-RU"/>
        </w:rPr>
      </w:pPr>
    </w:p>
    <w:p w:rsidR="00307CC4" w:rsidRDefault="00307CC4" w:rsidP="000411F3">
      <w:pPr>
        <w:spacing w:after="0"/>
        <w:rPr>
          <w:rFonts w:ascii="Times New Roman" w:eastAsia="Times New Roman" w:hAnsi="Times New Roman" w:cs="Times New Roman"/>
          <w:b/>
          <w:sz w:val="24"/>
          <w:szCs w:val="24"/>
          <w:lang w:eastAsia="ru-RU"/>
        </w:rPr>
      </w:pPr>
    </w:p>
    <w:p w:rsidR="00307CC4" w:rsidRDefault="00307CC4" w:rsidP="000411F3">
      <w:pPr>
        <w:spacing w:after="0"/>
        <w:rPr>
          <w:rFonts w:ascii="Times New Roman" w:eastAsia="Times New Roman" w:hAnsi="Times New Roman" w:cs="Times New Roman"/>
          <w:b/>
          <w:sz w:val="24"/>
          <w:szCs w:val="24"/>
          <w:lang w:eastAsia="ru-RU"/>
        </w:rPr>
      </w:pPr>
    </w:p>
    <w:p w:rsidR="00307CC4" w:rsidRDefault="00307CC4" w:rsidP="000411F3">
      <w:pPr>
        <w:spacing w:after="0"/>
        <w:rPr>
          <w:rFonts w:ascii="Times New Roman" w:eastAsia="Times New Roman" w:hAnsi="Times New Roman" w:cs="Times New Roman"/>
          <w:b/>
          <w:sz w:val="24"/>
          <w:szCs w:val="24"/>
          <w:lang w:eastAsia="ru-RU"/>
        </w:rPr>
      </w:pPr>
    </w:p>
    <w:p w:rsidR="00722798" w:rsidRPr="004E1B8C" w:rsidRDefault="00722798" w:rsidP="000411F3">
      <w:pPr>
        <w:spacing w:after="0"/>
        <w:rPr>
          <w:rFonts w:ascii="Times New Roman" w:eastAsia="Times New Roman" w:hAnsi="Times New Roman" w:cs="Times New Roman"/>
          <w:b/>
          <w:sz w:val="24"/>
          <w:szCs w:val="24"/>
          <w:lang w:eastAsia="ru-RU"/>
        </w:rPr>
      </w:pPr>
      <w:r w:rsidRPr="004E1B8C">
        <w:rPr>
          <w:rFonts w:ascii="Times New Roman" w:eastAsia="Times New Roman" w:hAnsi="Times New Roman" w:cs="Times New Roman"/>
          <w:b/>
          <w:sz w:val="24"/>
          <w:szCs w:val="24"/>
          <w:lang w:eastAsia="ru-RU"/>
        </w:rPr>
        <w:t>Требования к оформлению отчетных материалов:</w:t>
      </w:r>
    </w:p>
    <w:p w:rsidR="00FC0F14" w:rsidRPr="004E1B8C" w:rsidRDefault="00722798" w:rsidP="00FC0F14">
      <w:pPr>
        <w:pStyle w:val="a4"/>
        <w:numPr>
          <w:ilvl w:val="0"/>
          <w:numId w:val="12"/>
        </w:numPr>
        <w:spacing w:after="0"/>
        <w:rPr>
          <w:rFonts w:ascii="Times New Roman" w:hAnsi="Times New Roman" w:cs="Times New Roman"/>
          <w:sz w:val="24"/>
          <w:szCs w:val="24"/>
        </w:rPr>
      </w:pPr>
      <w:r w:rsidRPr="004E1B8C">
        <w:rPr>
          <w:rFonts w:ascii="Times New Roman" w:eastAsia="Times New Roman" w:hAnsi="Times New Roman" w:cs="Times New Roman"/>
          <w:bCs/>
          <w:sz w:val="24"/>
          <w:szCs w:val="24"/>
          <w:lang w:eastAsia="ru-RU"/>
        </w:rPr>
        <w:t xml:space="preserve">Отчет о выполнении экспериментального задания выполняется в виде электронной презентации в программе </w:t>
      </w:r>
      <w:r w:rsidRPr="004E1B8C">
        <w:rPr>
          <w:rFonts w:ascii="Times New Roman" w:eastAsia="Times New Roman" w:hAnsi="Times New Roman" w:cs="Times New Roman"/>
          <w:sz w:val="24"/>
          <w:szCs w:val="24"/>
          <w:lang w:eastAsia="ru-RU"/>
        </w:rPr>
        <w:t xml:space="preserve"> </w:t>
      </w:r>
      <w:r w:rsidRPr="004E1B8C">
        <w:rPr>
          <w:rFonts w:ascii="Times New Roman" w:hAnsi="Times New Roman" w:cs="Times New Roman"/>
          <w:sz w:val="24"/>
          <w:szCs w:val="24"/>
          <w:lang w:val="en-US"/>
        </w:rPr>
        <w:t>Microsoft</w:t>
      </w:r>
      <w:r w:rsidRPr="004E1B8C">
        <w:rPr>
          <w:rFonts w:ascii="Times New Roman" w:hAnsi="Times New Roman" w:cs="Times New Roman"/>
          <w:sz w:val="24"/>
          <w:szCs w:val="24"/>
        </w:rPr>
        <w:t xml:space="preserve"> </w:t>
      </w:r>
      <w:r w:rsidRPr="004E1B8C">
        <w:rPr>
          <w:rFonts w:ascii="Times New Roman" w:hAnsi="Times New Roman" w:cs="Times New Roman"/>
          <w:sz w:val="24"/>
          <w:szCs w:val="24"/>
          <w:lang w:val="en-US"/>
        </w:rPr>
        <w:t>PowerPoint</w:t>
      </w:r>
      <w:r w:rsidRPr="004E1B8C">
        <w:rPr>
          <w:rFonts w:ascii="Times New Roman" w:hAnsi="Times New Roman" w:cs="Times New Roman"/>
          <w:sz w:val="24"/>
          <w:szCs w:val="24"/>
        </w:rPr>
        <w:t xml:space="preserve"> 97–2010. </w:t>
      </w:r>
    </w:p>
    <w:p w:rsidR="00FC0F14" w:rsidRPr="004E1B8C" w:rsidRDefault="00FC0F14" w:rsidP="00722798">
      <w:pPr>
        <w:pStyle w:val="a4"/>
        <w:numPr>
          <w:ilvl w:val="0"/>
          <w:numId w:val="12"/>
        </w:numPr>
        <w:spacing w:after="0"/>
        <w:rPr>
          <w:rFonts w:ascii="Times New Roman" w:hAnsi="Times New Roman" w:cs="Times New Roman"/>
          <w:sz w:val="24"/>
          <w:szCs w:val="24"/>
        </w:rPr>
      </w:pPr>
      <w:r w:rsidRPr="004E1B8C">
        <w:rPr>
          <w:rFonts w:ascii="Times New Roman" w:hAnsi="Times New Roman" w:cs="Times New Roman"/>
          <w:sz w:val="24"/>
          <w:szCs w:val="24"/>
        </w:rPr>
        <w:t xml:space="preserve">Файл-презентацию необходимо прислать на адрес электронной почты проекта </w:t>
      </w:r>
      <w:r w:rsidR="00722798" w:rsidRPr="004E1B8C">
        <w:rPr>
          <w:rFonts w:ascii="Times New Roman" w:hAnsi="Times New Roman" w:cs="Times New Roman"/>
          <w:sz w:val="24"/>
          <w:szCs w:val="24"/>
        </w:rPr>
        <w:t xml:space="preserve"> </w:t>
      </w:r>
      <w:hyperlink r:id="rId7" w:history="1">
        <w:r w:rsidRPr="004E1B8C">
          <w:rPr>
            <w:rStyle w:val="a5"/>
            <w:rFonts w:ascii="Times New Roman" w:hAnsi="Times New Roman" w:cs="Times New Roman"/>
            <w:color w:val="auto"/>
            <w:lang w:val="en-US"/>
          </w:rPr>
          <w:t>proekt</w:t>
        </w:r>
        <w:r w:rsidRPr="004E1B8C">
          <w:rPr>
            <w:rStyle w:val="a5"/>
            <w:rFonts w:ascii="Times New Roman" w:hAnsi="Times New Roman" w:cs="Times New Roman"/>
            <w:color w:val="auto"/>
          </w:rPr>
          <w:t>-</w:t>
        </w:r>
        <w:r w:rsidRPr="004E1B8C">
          <w:rPr>
            <w:rStyle w:val="a5"/>
            <w:rFonts w:ascii="Times New Roman" w:hAnsi="Times New Roman" w:cs="Times New Roman"/>
            <w:color w:val="auto"/>
            <w:lang w:val="en-US"/>
          </w:rPr>
          <w:t>IMC</w:t>
        </w:r>
        <w:r w:rsidRPr="004E1B8C">
          <w:rPr>
            <w:rStyle w:val="a5"/>
            <w:rFonts w:ascii="Times New Roman" w:hAnsi="Times New Roman" w:cs="Times New Roman"/>
            <w:color w:val="auto"/>
          </w:rPr>
          <w:t>@</w:t>
        </w:r>
        <w:r w:rsidRPr="004E1B8C">
          <w:rPr>
            <w:rStyle w:val="a5"/>
            <w:rFonts w:ascii="Times New Roman" w:hAnsi="Times New Roman" w:cs="Times New Roman"/>
            <w:color w:val="auto"/>
            <w:lang w:val="en-US"/>
          </w:rPr>
          <w:t>yandex</w:t>
        </w:r>
        <w:r w:rsidRPr="004E1B8C">
          <w:rPr>
            <w:rStyle w:val="a5"/>
            <w:rFonts w:ascii="Times New Roman" w:hAnsi="Times New Roman" w:cs="Times New Roman"/>
            <w:color w:val="auto"/>
          </w:rPr>
          <w:t>.</w:t>
        </w:r>
        <w:r w:rsidRPr="004E1B8C">
          <w:rPr>
            <w:rStyle w:val="a5"/>
            <w:rFonts w:ascii="Times New Roman" w:hAnsi="Times New Roman" w:cs="Times New Roman"/>
            <w:color w:val="auto"/>
            <w:lang w:val="en-US"/>
          </w:rPr>
          <w:t>ru</w:t>
        </w:r>
      </w:hyperlink>
      <w:r w:rsidRPr="004E1B8C">
        <w:rPr>
          <w:rFonts w:ascii="Times New Roman" w:hAnsi="Times New Roman" w:cs="Times New Roman"/>
          <w:sz w:val="28"/>
          <w:szCs w:val="28"/>
        </w:rPr>
        <w:t xml:space="preserve"> </w:t>
      </w:r>
      <w:r w:rsidRPr="004E1B8C">
        <w:rPr>
          <w:rFonts w:ascii="Times New Roman" w:hAnsi="Times New Roman" w:cs="Times New Roman"/>
          <w:sz w:val="24"/>
          <w:szCs w:val="24"/>
        </w:rPr>
        <w:t>не позднее</w:t>
      </w:r>
      <w:r w:rsidRPr="004E1B8C">
        <w:rPr>
          <w:rFonts w:ascii="Times New Roman" w:hAnsi="Times New Roman" w:cs="Times New Roman"/>
          <w:sz w:val="28"/>
          <w:szCs w:val="28"/>
        </w:rPr>
        <w:t xml:space="preserve"> 19 часов 24.02.2020г</w:t>
      </w:r>
    </w:p>
    <w:p w:rsidR="00722798" w:rsidRPr="004E1B8C" w:rsidRDefault="00722798" w:rsidP="00722798">
      <w:pPr>
        <w:pStyle w:val="a4"/>
        <w:numPr>
          <w:ilvl w:val="0"/>
          <w:numId w:val="12"/>
        </w:numPr>
        <w:spacing w:after="0"/>
        <w:rPr>
          <w:rFonts w:ascii="Times New Roman" w:hAnsi="Times New Roman" w:cs="Times New Roman"/>
          <w:sz w:val="24"/>
          <w:szCs w:val="24"/>
        </w:rPr>
      </w:pPr>
      <w:r w:rsidRPr="004E1B8C">
        <w:rPr>
          <w:rFonts w:ascii="Times New Roman" w:hAnsi="Times New Roman" w:cs="Times New Roman"/>
          <w:sz w:val="24"/>
          <w:szCs w:val="24"/>
        </w:rPr>
        <w:t>Объем файла – не более 10000 Кб.</w:t>
      </w:r>
      <w:r w:rsidR="00FC0F14" w:rsidRPr="004E1B8C">
        <w:rPr>
          <w:rFonts w:ascii="Times New Roman" w:hAnsi="Times New Roman" w:cs="Times New Roman"/>
          <w:sz w:val="24"/>
          <w:szCs w:val="24"/>
        </w:rPr>
        <w:t xml:space="preserve"> </w:t>
      </w:r>
    </w:p>
    <w:p w:rsidR="00FC0F14" w:rsidRPr="004E1B8C" w:rsidRDefault="00FC0F14" w:rsidP="00722798">
      <w:pPr>
        <w:pStyle w:val="a4"/>
        <w:numPr>
          <w:ilvl w:val="0"/>
          <w:numId w:val="12"/>
        </w:numPr>
        <w:spacing w:after="0"/>
        <w:rPr>
          <w:rFonts w:ascii="Times New Roman" w:hAnsi="Times New Roman" w:cs="Times New Roman"/>
          <w:sz w:val="24"/>
          <w:szCs w:val="24"/>
        </w:rPr>
      </w:pPr>
      <w:r w:rsidRPr="004E1B8C">
        <w:rPr>
          <w:rFonts w:ascii="Times New Roman" w:hAnsi="Times New Roman" w:cs="Times New Roman"/>
          <w:sz w:val="24"/>
          <w:szCs w:val="24"/>
        </w:rPr>
        <w:t xml:space="preserve">В теме письма указать название команды и номер этапа. </w:t>
      </w:r>
    </w:p>
    <w:p w:rsidR="00FC0F14" w:rsidRPr="004E1B8C" w:rsidRDefault="00FC0F14" w:rsidP="00722798">
      <w:pPr>
        <w:pStyle w:val="a4"/>
        <w:numPr>
          <w:ilvl w:val="0"/>
          <w:numId w:val="12"/>
        </w:numPr>
        <w:spacing w:after="0"/>
        <w:rPr>
          <w:rFonts w:ascii="Times New Roman" w:hAnsi="Times New Roman" w:cs="Times New Roman"/>
          <w:sz w:val="24"/>
          <w:szCs w:val="24"/>
        </w:rPr>
      </w:pPr>
      <w:r w:rsidRPr="004E1B8C">
        <w:rPr>
          <w:rFonts w:ascii="Times New Roman" w:hAnsi="Times New Roman" w:cs="Times New Roman"/>
          <w:sz w:val="24"/>
          <w:szCs w:val="24"/>
        </w:rPr>
        <w:t xml:space="preserve">Титульный слайд презентации должен содержать информацию о названии команды, образовательном учреждении, руководителе  и названии этапа. </w:t>
      </w:r>
    </w:p>
    <w:p w:rsidR="00FC0F14" w:rsidRPr="004E1B8C" w:rsidRDefault="00FC0F14" w:rsidP="00FC0F14">
      <w:pPr>
        <w:pStyle w:val="a4"/>
        <w:spacing w:after="0"/>
        <w:ind w:left="765"/>
        <w:rPr>
          <w:rFonts w:ascii="Times New Roman" w:hAnsi="Times New Roman" w:cs="Times New Roman"/>
          <w:sz w:val="24"/>
          <w:szCs w:val="24"/>
        </w:rPr>
      </w:pPr>
    </w:p>
    <w:p w:rsidR="00FC0F14" w:rsidRPr="004E1B8C" w:rsidRDefault="00FC0F14" w:rsidP="00FC0F14">
      <w:pPr>
        <w:pStyle w:val="a4"/>
        <w:spacing w:after="0"/>
        <w:ind w:left="765"/>
        <w:rPr>
          <w:rFonts w:ascii="Times New Roman" w:hAnsi="Times New Roman" w:cs="Times New Roman"/>
          <w:b/>
          <w:sz w:val="24"/>
          <w:szCs w:val="24"/>
        </w:rPr>
      </w:pPr>
    </w:p>
    <w:p w:rsidR="00FC0F14" w:rsidRPr="004E1B8C" w:rsidRDefault="00FC0F14" w:rsidP="00FC0F14">
      <w:pPr>
        <w:pStyle w:val="a4"/>
        <w:spacing w:after="0"/>
        <w:ind w:left="765"/>
        <w:rPr>
          <w:rFonts w:ascii="Times New Roman" w:hAnsi="Times New Roman" w:cs="Times New Roman"/>
          <w:b/>
          <w:sz w:val="24"/>
          <w:szCs w:val="24"/>
        </w:rPr>
      </w:pPr>
      <w:r w:rsidRPr="004E1B8C">
        <w:rPr>
          <w:rFonts w:ascii="Times New Roman" w:hAnsi="Times New Roman" w:cs="Times New Roman"/>
          <w:b/>
          <w:sz w:val="24"/>
          <w:szCs w:val="24"/>
        </w:rPr>
        <w:t>Критерии оценки исследовательского  этапа:</w:t>
      </w:r>
    </w:p>
    <w:tbl>
      <w:tblPr>
        <w:tblStyle w:val="a9"/>
        <w:tblW w:w="9042" w:type="dxa"/>
        <w:tblInd w:w="765" w:type="dxa"/>
        <w:tblLook w:val="04A0"/>
      </w:tblPr>
      <w:tblGrid>
        <w:gridCol w:w="3067"/>
        <w:gridCol w:w="3481"/>
        <w:gridCol w:w="2494"/>
      </w:tblGrid>
      <w:tr w:rsidR="00642DD4" w:rsidRPr="004E1B8C" w:rsidTr="008552FB">
        <w:tc>
          <w:tcPr>
            <w:tcW w:w="3067" w:type="dxa"/>
          </w:tcPr>
          <w:p w:rsidR="00FC0F14" w:rsidRPr="004E1B8C" w:rsidRDefault="00134B3A" w:rsidP="00FC0F14">
            <w:pPr>
              <w:pStyle w:val="a4"/>
              <w:ind w:left="0"/>
              <w:rPr>
                <w:rFonts w:ascii="Times New Roman" w:hAnsi="Times New Roman" w:cs="Times New Roman"/>
                <w:sz w:val="24"/>
                <w:szCs w:val="24"/>
              </w:rPr>
            </w:pPr>
            <w:r w:rsidRPr="004E1B8C">
              <w:rPr>
                <w:rFonts w:ascii="Times New Roman" w:hAnsi="Times New Roman" w:cs="Times New Roman"/>
                <w:sz w:val="24"/>
                <w:szCs w:val="24"/>
              </w:rPr>
              <w:t>Критерии</w:t>
            </w:r>
          </w:p>
        </w:tc>
        <w:tc>
          <w:tcPr>
            <w:tcW w:w="3481" w:type="dxa"/>
          </w:tcPr>
          <w:p w:rsidR="00FC0F14" w:rsidRPr="004E1B8C" w:rsidRDefault="00134B3A" w:rsidP="00FC0F14">
            <w:pPr>
              <w:pStyle w:val="a4"/>
              <w:ind w:left="0"/>
              <w:rPr>
                <w:rFonts w:ascii="Times New Roman" w:hAnsi="Times New Roman" w:cs="Times New Roman"/>
                <w:sz w:val="24"/>
                <w:szCs w:val="24"/>
              </w:rPr>
            </w:pPr>
            <w:r w:rsidRPr="004E1B8C">
              <w:rPr>
                <w:rFonts w:ascii="Times New Roman" w:hAnsi="Times New Roman" w:cs="Times New Roman"/>
                <w:sz w:val="24"/>
                <w:szCs w:val="24"/>
              </w:rPr>
              <w:t>Содержание критериев</w:t>
            </w:r>
          </w:p>
        </w:tc>
        <w:tc>
          <w:tcPr>
            <w:tcW w:w="2494" w:type="dxa"/>
          </w:tcPr>
          <w:p w:rsidR="00FC0F14" w:rsidRPr="004E1B8C" w:rsidRDefault="00134B3A" w:rsidP="00FC0F14">
            <w:pPr>
              <w:pStyle w:val="a4"/>
              <w:ind w:left="0"/>
              <w:rPr>
                <w:rFonts w:ascii="Times New Roman" w:hAnsi="Times New Roman" w:cs="Times New Roman"/>
                <w:sz w:val="24"/>
                <w:szCs w:val="24"/>
              </w:rPr>
            </w:pPr>
            <w:r w:rsidRPr="004E1B8C">
              <w:rPr>
                <w:rFonts w:ascii="Times New Roman" w:hAnsi="Times New Roman" w:cs="Times New Roman"/>
                <w:sz w:val="24"/>
                <w:szCs w:val="24"/>
              </w:rPr>
              <w:t>Количество баллов</w:t>
            </w:r>
          </w:p>
        </w:tc>
      </w:tr>
      <w:tr w:rsidR="00642DD4" w:rsidRPr="004E1B8C" w:rsidTr="008552FB">
        <w:tc>
          <w:tcPr>
            <w:tcW w:w="3067" w:type="dxa"/>
          </w:tcPr>
          <w:p w:rsidR="008552FB" w:rsidRPr="004E1B8C" w:rsidRDefault="00134B3A" w:rsidP="00FC0F14">
            <w:pPr>
              <w:pStyle w:val="a4"/>
              <w:ind w:left="0"/>
              <w:rPr>
                <w:rFonts w:ascii="Times New Roman" w:hAnsi="Times New Roman" w:cs="Times New Roman"/>
                <w:sz w:val="24"/>
                <w:szCs w:val="24"/>
              </w:rPr>
            </w:pPr>
            <w:r w:rsidRPr="004E1B8C">
              <w:rPr>
                <w:rFonts w:ascii="Times New Roman" w:hAnsi="Times New Roman" w:cs="Times New Roman"/>
                <w:sz w:val="24"/>
                <w:szCs w:val="24"/>
              </w:rPr>
              <w:t xml:space="preserve">Полнота выполнения  </w:t>
            </w:r>
            <w:proofErr w:type="gramStart"/>
            <w:r w:rsidRPr="004E1B8C">
              <w:rPr>
                <w:rFonts w:ascii="Times New Roman" w:hAnsi="Times New Roman" w:cs="Times New Roman"/>
                <w:sz w:val="24"/>
                <w:szCs w:val="24"/>
              </w:rPr>
              <w:t>исследовательских</w:t>
            </w:r>
            <w:proofErr w:type="gramEnd"/>
          </w:p>
          <w:p w:rsidR="008552FB" w:rsidRPr="004E1B8C" w:rsidRDefault="00134B3A" w:rsidP="00FC0F14">
            <w:pPr>
              <w:pStyle w:val="a4"/>
              <w:ind w:left="0"/>
              <w:rPr>
                <w:rFonts w:ascii="Times New Roman" w:hAnsi="Times New Roman" w:cs="Times New Roman"/>
                <w:sz w:val="24"/>
                <w:szCs w:val="24"/>
              </w:rPr>
            </w:pPr>
            <w:r w:rsidRPr="004E1B8C">
              <w:rPr>
                <w:rFonts w:ascii="Times New Roman" w:hAnsi="Times New Roman" w:cs="Times New Roman"/>
                <w:sz w:val="24"/>
                <w:szCs w:val="24"/>
              </w:rPr>
              <w:t xml:space="preserve"> заданий </w:t>
            </w:r>
          </w:p>
          <w:p w:rsidR="00FC0F14" w:rsidRPr="004E1B8C" w:rsidRDefault="00307CC4" w:rsidP="00FC0F14">
            <w:pPr>
              <w:pStyle w:val="a4"/>
              <w:ind w:left="0"/>
              <w:rPr>
                <w:rFonts w:ascii="Times New Roman" w:hAnsi="Times New Roman" w:cs="Times New Roman"/>
                <w:sz w:val="24"/>
                <w:szCs w:val="24"/>
              </w:rPr>
            </w:pPr>
            <w:r>
              <w:rPr>
                <w:rFonts w:ascii="Times New Roman" w:hAnsi="Times New Roman" w:cs="Times New Roman"/>
                <w:sz w:val="24"/>
                <w:szCs w:val="24"/>
              </w:rPr>
              <w:t>(максимально 7</w:t>
            </w:r>
            <w:r w:rsidR="008552FB" w:rsidRPr="004E1B8C">
              <w:rPr>
                <w:rFonts w:ascii="Times New Roman" w:hAnsi="Times New Roman" w:cs="Times New Roman"/>
                <w:sz w:val="24"/>
                <w:szCs w:val="24"/>
              </w:rPr>
              <w:t xml:space="preserve"> баллов)</w:t>
            </w:r>
          </w:p>
        </w:tc>
        <w:tc>
          <w:tcPr>
            <w:tcW w:w="3481" w:type="dxa"/>
          </w:tcPr>
          <w:p w:rsidR="004815E7" w:rsidRPr="004E1B8C" w:rsidRDefault="004815E7" w:rsidP="00FC0F14">
            <w:pPr>
              <w:pStyle w:val="a4"/>
              <w:ind w:left="0"/>
              <w:rPr>
                <w:rFonts w:ascii="Times New Roman" w:hAnsi="Times New Roman" w:cs="Times New Roman"/>
                <w:sz w:val="24"/>
                <w:szCs w:val="24"/>
              </w:rPr>
            </w:pPr>
            <w:r w:rsidRPr="004E1B8C">
              <w:rPr>
                <w:rFonts w:ascii="Times New Roman" w:hAnsi="Times New Roman" w:cs="Times New Roman"/>
                <w:sz w:val="24"/>
                <w:szCs w:val="24"/>
              </w:rPr>
              <w:t xml:space="preserve">Выполнение </w:t>
            </w:r>
            <w:r w:rsidR="00307CC4">
              <w:rPr>
                <w:rFonts w:ascii="Times New Roman" w:hAnsi="Times New Roman" w:cs="Times New Roman"/>
                <w:sz w:val="24"/>
                <w:szCs w:val="24"/>
              </w:rPr>
              <w:t>эксперимента</w:t>
            </w:r>
          </w:p>
          <w:p w:rsidR="004815E7" w:rsidRPr="004E1B8C" w:rsidRDefault="004815E7" w:rsidP="00FC0F14">
            <w:pPr>
              <w:pStyle w:val="a4"/>
              <w:ind w:left="0"/>
              <w:rPr>
                <w:rFonts w:ascii="Times New Roman" w:hAnsi="Times New Roman" w:cs="Times New Roman"/>
                <w:sz w:val="24"/>
                <w:szCs w:val="24"/>
              </w:rPr>
            </w:pPr>
          </w:p>
          <w:p w:rsidR="00134B3A" w:rsidRPr="004E1B8C" w:rsidRDefault="004815E7" w:rsidP="004815E7">
            <w:pPr>
              <w:pStyle w:val="a4"/>
              <w:ind w:left="0"/>
              <w:rPr>
                <w:rFonts w:ascii="Times New Roman" w:hAnsi="Times New Roman" w:cs="Times New Roman"/>
                <w:sz w:val="24"/>
                <w:szCs w:val="24"/>
              </w:rPr>
            </w:pPr>
            <w:r w:rsidRPr="004E1B8C">
              <w:rPr>
                <w:rFonts w:ascii="Times New Roman" w:hAnsi="Times New Roman" w:cs="Times New Roman"/>
                <w:sz w:val="24"/>
                <w:szCs w:val="24"/>
              </w:rPr>
              <w:t>Соблюдение требований к выполнению эксперимента (техники безопасности, последовательности  выполнения заданий)</w:t>
            </w:r>
          </w:p>
        </w:tc>
        <w:tc>
          <w:tcPr>
            <w:tcW w:w="2494" w:type="dxa"/>
          </w:tcPr>
          <w:p w:rsidR="00642DD4" w:rsidRDefault="00307CC4" w:rsidP="00FC0F14">
            <w:pPr>
              <w:pStyle w:val="a4"/>
              <w:ind w:left="0"/>
              <w:rPr>
                <w:rFonts w:ascii="Times New Roman" w:hAnsi="Times New Roman" w:cs="Times New Roman"/>
                <w:sz w:val="24"/>
                <w:szCs w:val="24"/>
              </w:rPr>
            </w:pPr>
            <w:r>
              <w:rPr>
                <w:rFonts w:ascii="Times New Roman" w:hAnsi="Times New Roman" w:cs="Times New Roman"/>
                <w:sz w:val="24"/>
                <w:szCs w:val="24"/>
              </w:rPr>
              <w:t>5 баллов</w:t>
            </w:r>
          </w:p>
          <w:p w:rsidR="00307CC4" w:rsidRPr="004E1B8C" w:rsidRDefault="00307CC4" w:rsidP="00FC0F14">
            <w:pPr>
              <w:pStyle w:val="a4"/>
              <w:ind w:left="0"/>
              <w:rPr>
                <w:rFonts w:ascii="Times New Roman" w:hAnsi="Times New Roman" w:cs="Times New Roman"/>
                <w:sz w:val="24"/>
                <w:szCs w:val="24"/>
              </w:rPr>
            </w:pPr>
          </w:p>
          <w:p w:rsidR="00642DD4" w:rsidRPr="004E1B8C" w:rsidRDefault="00307CC4" w:rsidP="00FC0F14">
            <w:pPr>
              <w:pStyle w:val="a4"/>
              <w:ind w:left="0"/>
              <w:rPr>
                <w:rFonts w:ascii="Times New Roman" w:hAnsi="Times New Roman" w:cs="Times New Roman"/>
                <w:sz w:val="24"/>
                <w:szCs w:val="24"/>
              </w:rPr>
            </w:pPr>
            <w:r>
              <w:rPr>
                <w:rFonts w:ascii="Times New Roman" w:hAnsi="Times New Roman" w:cs="Times New Roman"/>
                <w:sz w:val="24"/>
                <w:szCs w:val="24"/>
              </w:rPr>
              <w:t xml:space="preserve">До 2 баллов </w:t>
            </w:r>
          </w:p>
          <w:p w:rsidR="00642DD4" w:rsidRPr="004E1B8C" w:rsidRDefault="00642DD4" w:rsidP="00FC0F14">
            <w:pPr>
              <w:pStyle w:val="a4"/>
              <w:ind w:left="0"/>
              <w:rPr>
                <w:rFonts w:ascii="Times New Roman" w:hAnsi="Times New Roman" w:cs="Times New Roman"/>
                <w:sz w:val="24"/>
                <w:szCs w:val="24"/>
              </w:rPr>
            </w:pPr>
          </w:p>
          <w:p w:rsidR="00642DD4" w:rsidRPr="004E1B8C" w:rsidRDefault="00642DD4" w:rsidP="00FC0F14">
            <w:pPr>
              <w:pStyle w:val="a4"/>
              <w:ind w:left="0"/>
              <w:rPr>
                <w:rFonts w:ascii="Times New Roman" w:hAnsi="Times New Roman" w:cs="Times New Roman"/>
                <w:sz w:val="24"/>
                <w:szCs w:val="24"/>
              </w:rPr>
            </w:pPr>
          </w:p>
          <w:p w:rsidR="00642DD4" w:rsidRPr="004E1B8C" w:rsidRDefault="00642DD4" w:rsidP="00FC0F14">
            <w:pPr>
              <w:pStyle w:val="a4"/>
              <w:ind w:left="0"/>
              <w:rPr>
                <w:rFonts w:ascii="Times New Roman" w:hAnsi="Times New Roman" w:cs="Times New Roman"/>
                <w:sz w:val="24"/>
                <w:szCs w:val="24"/>
              </w:rPr>
            </w:pPr>
          </w:p>
        </w:tc>
      </w:tr>
      <w:tr w:rsidR="004815E7" w:rsidRPr="004E1B8C" w:rsidTr="008552FB">
        <w:tc>
          <w:tcPr>
            <w:tcW w:w="3067" w:type="dxa"/>
          </w:tcPr>
          <w:p w:rsidR="008552FB" w:rsidRPr="004E1B8C" w:rsidRDefault="004815E7" w:rsidP="00FC0F14">
            <w:pPr>
              <w:pStyle w:val="a4"/>
              <w:ind w:left="0"/>
              <w:rPr>
                <w:rFonts w:ascii="Times New Roman" w:hAnsi="Times New Roman" w:cs="Times New Roman"/>
                <w:sz w:val="24"/>
                <w:szCs w:val="24"/>
              </w:rPr>
            </w:pPr>
            <w:r w:rsidRPr="004E1B8C">
              <w:rPr>
                <w:rFonts w:ascii="Times New Roman" w:hAnsi="Times New Roman" w:cs="Times New Roman"/>
                <w:sz w:val="24"/>
                <w:szCs w:val="24"/>
              </w:rPr>
              <w:t xml:space="preserve">Требования </w:t>
            </w:r>
            <w:proofErr w:type="gramStart"/>
            <w:r w:rsidRPr="004E1B8C">
              <w:rPr>
                <w:rFonts w:ascii="Times New Roman" w:hAnsi="Times New Roman" w:cs="Times New Roman"/>
                <w:sz w:val="24"/>
                <w:szCs w:val="24"/>
              </w:rPr>
              <w:t>к</w:t>
            </w:r>
            <w:proofErr w:type="gramEnd"/>
            <w:r w:rsidRPr="004E1B8C">
              <w:rPr>
                <w:rFonts w:ascii="Times New Roman" w:hAnsi="Times New Roman" w:cs="Times New Roman"/>
                <w:sz w:val="24"/>
                <w:szCs w:val="24"/>
              </w:rPr>
              <w:t xml:space="preserve"> </w:t>
            </w:r>
          </w:p>
          <w:p w:rsidR="008552FB" w:rsidRPr="004E1B8C" w:rsidRDefault="004815E7" w:rsidP="00FC0F14">
            <w:pPr>
              <w:pStyle w:val="a4"/>
              <w:ind w:left="0"/>
              <w:rPr>
                <w:rFonts w:ascii="Times New Roman" w:hAnsi="Times New Roman" w:cs="Times New Roman"/>
                <w:sz w:val="24"/>
                <w:szCs w:val="24"/>
              </w:rPr>
            </w:pPr>
            <w:r w:rsidRPr="004E1B8C">
              <w:rPr>
                <w:rFonts w:ascii="Times New Roman" w:hAnsi="Times New Roman" w:cs="Times New Roman"/>
                <w:sz w:val="24"/>
                <w:szCs w:val="24"/>
              </w:rPr>
              <w:t>оформлению исследовательского задания</w:t>
            </w:r>
            <w:r w:rsidR="008552FB" w:rsidRPr="004E1B8C">
              <w:rPr>
                <w:rFonts w:ascii="Times New Roman" w:hAnsi="Times New Roman" w:cs="Times New Roman"/>
                <w:sz w:val="24"/>
                <w:szCs w:val="24"/>
              </w:rPr>
              <w:t xml:space="preserve"> </w:t>
            </w:r>
          </w:p>
          <w:p w:rsidR="004815E7" w:rsidRPr="004E1B8C" w:rsidRDefault="008552FB" w:rsidP="00307CC4">
            <w:pPr>
              <w:pStyle w:val="a4"/>
              <w:ind w:left="0"/>
              <w:rPr>
                <w:rFonts w:ascii="Times New Roman" w:hAnsi="Times New Roman" w:cs="Times New Roman"/>
                <w:sz w:val="24"/>
                <w:szCs w:val="24"/>
              </w:rPr>
            </w:pPr>
            <w:r w:rsidRPr="004E1B8C">
              <w:rPr>
                <w:rFonts w:ascii="Times New Roman" w:hAnsi="Times New Roman" w:cs="Times New Roman"/>
                <w:sz w:val="24"/>
                <w:szCs w:val="24"/>
              </w:rPr>
              <w:t xml:space="preserve">(максимально </w:t>
            </w:r>
            <w:r w:rsidR="00307CC4">
              <w:rPr>
                <w:rFonts w:ascii="Times New Roman" w:hAnsi="Times New Roman" w:cs="Times New Roman"/>
                <w:sz w:val="24"/>
                <w:szCs w:val="24"/>
              </w:rPr>
              <w:t>9</w:t>
            </w:r>
            <w:r w:rsidRPr="004E1B8C">
              <w:rPr>
                <w:rFonts w:ascii="Times New Roman" w:hAnsi="Times New Roman" w:cs="Times New Roman"/>
                <w:sz w:val="24"/>
                <w:szCs w:val="24"/>
              </w:rPr>
              <w:t xml:space="preserve"> баллов за критерий)</w:t>
            </w:r>
          </w:p>
        </w:tc>
        <w:tc>
          <w:tcPr>
            <w:tcW w:w="3481" w:type="dxa"/>
          </w:tcPr>
          <w:p w:rsidR="004815E7" w:rsidRPr="004E1B8C" w:rsidRDefault="008552FB" w:rsidP="004815E7">
            <w:pPr>
              <w:pStyle w:val="a4"/>
              <w:ind w:left="0"/>
              <w:rPr>
                <w:rFonts w:ascii="Times New Roman" w:hAnsi="Times New Roman" w:cs="Times New Roman"/>
                <w:sz w:val="24"/>
                <w:szCs w:val="24"/>
              </w:rPr>
            </w:pPr>
            <w:r w:rsidRPr="004E1B8C">
              <w:rPr>
                <w:rFonts w:ascii="Times New Roman" w:hAnsi="Times New Roman" w:cs="Times New Roman"/>
                <w:sz w:val="24"/>
                <w:szCs w:val="24"/>
              </w:rPr>
              <w:t>-</w:t>
            </w:r>
            <w:r w:rsidR="004815E7" w:rsidRPr="004E1B8C">
              <w:rPr>
                <w:rFonts w:ascii="Times New Roman" w:hAnsi="Times New Roman" w:cs="Times New Roman"/>
                <w:sz w:val="24"/>
                <w:szCs w:val="24"/>
              </w:rPr>
              <w:t>Наличие в презентации фотографий, подтверждающих</w:t>
            </w:r>
            <w:r w:rsidR="00642DD4" w:rsidRPr="004E1B8C">
              <w:rPr>
                <w:rFonts w:ascii="Times New Roman" w:hAnsi="Times New Roman" w:cs="Times New Roman"/>
                <w:sz w:val="24"/>
                <w:szCs w:val="24"/>
              </w:rPr>
              <w:t xml:space="preserve"> выполнение эксперимента</w:t>
            </w:r>
            <w:r w:rsidR="00516CD3">
              <w:rPr>
                <w:rFonts w:ascii="Times New Roman" w:hAnsi="Times New Roman" w:cs="Times New Roman"/>
                <w:sz w:val="24"/>
                <w:szCs w:val="24"/>
              </w:rPr>
              <w:t xml:space="preserve"> командой</w:t>
            </w:r>
            <w:r w:rsidR="00642DD4" w:rsidRPr="004E1B8C">
              <w:rPr>
                <w:rFonts w:ascii="Times New Roman" w:hAnsi="Times New Roman" w:cs="Times New Roman"/>
                <w:sz w:val="24"/>
                <w:szCs w:val="24"/>
              </w:rPr>
              <w:t>, о</w:t>
            </w:r>
            <w:r w:rsidR="004815E7" w:rsidRPr="004E1B8C">
              <w:rPr>
                <w:rFonts w:ascii="Times New Roman" w:hAnsi="Times New Roman" w:cs="Times New Roman"/>
                <w:sz w:val="24"/>
                <w:szCs w:val="24"/>
              </w:rPr>
              <w:t>тображение на фотографиях разных этапов выполнения проекта;</w:t>
            </w:r>
          </w:p>
          <w:p w:rsidR="00642DD4" w:rsidRPr="004E1B8C" w:rsidRDefault="008552FB" w:rsidP="004815E7">
            <w:pPr>
              <w:pStyle w:val="a4"/>
              <w:ind w:left="0"/>
              <w:rPr>
                <w:rFonts w:ascii="Times New Roman" w:hAnsi="Times New Roman" w:cs="Times New Roman"/>
                <w:sz w:val="24"/>
                <w:szCs w:val="24"/>
              </w:rPr>
            </w:pPr>
            <w:r w:rsidRPr="004E1B8C">
              <w:rPr>
                <w:rFonts w:ascii="Times New Roman" w:hAnsi="Times New Roman" w:cs="Times New Roman"/>
                <w:sz w:val="24"/>
                <w:szCs w:val="24"/>
              </w:rPr>
              <w:t>-</w:t>
            </w:r>
            <w:r w:rsidR="00642DD4" w:rsidRPr="004E1B8C">
              <w:rPr>
                <w:rFonts w:ascii="Times New Roman" w:hAnsi="Times New Roman" w:cs="Times New Roman"/>
                <w:sz w:val="24"/>
                <w:szCs w:val="24"/>
              </w:rPr>
              <w:t>Наличие и правильность оформления таблиц  результатов каждого эксперимента</w:t>
            </w:r>
            <w:r w:rsidRPr="004E1B8C">
              <w:rPr>
                <w:rFonts w:ascii="Times New Roman" w:hAnsi="Times New Roman" w:cs="Times New Roman"/>
                <w:sz w:val="24"/>
                <w:szCs w:val="24"/>
              </w:rPr>
              <w:t>;</w:t>
            </w:r>
          </w:p>
          <w:p w:rsidR="004815E7" w:rsidRPr="00516CD3" w:rsidRDefault="008552FB" w:rsidP="00516CD3">
            <w:pPr>
              <w:pStyle w:val="a4"/>
              <w:ind w:left="0"/>
              <w:rPr>
                <w:rFonts w:ascii="Times New Roman" w:hAnsi="Times New Roman" w:cs="Times New Roman"/>
                <w:sz w:val="24"/>
                <w:szCs w:val="24"/>
              </w:rPr>
            </w:pPr>
            <w:r w:rsidRPr="004E1B8C">
              <w:rPr>
                <w:rFonts w:ascii="Times New Roman" w:hAnsi="Times New Roman" w:cs="Times New Roman"/>
                <w:sz w:val="24"/>
                <w:szCs w:val="24"/>
              </w:rPr>
              <w:t>-</w:t>
            </w:r>
            <w:r w:rsidR="004815E7" w:rsidRPr="004E1B8C">
              <w:rPr>
                <w:rFonts w:ascii="Times New Roman" w:hAnsi="Times New Roman" w:cs="Times New Roman"/>
                <w:sz w:val="24"/>
                <w:szCs w:val="24"/>
              </w:rPr>
              <w:t>Наличие</w:t>
            </w:r>
            <w:r w:rsidR="00516CD3">
              <w:rPr>
                <w:rFonts w:ascii="Times New Roman" w:hAnsi="Times New Roman" w:cs="Times New Roman"/>
                <w:sz w:val="24"/>
                <w:szCs w:val="24"/>
              </w:rPr>
              <w:t xml:space="preserve"> и правильность </w:t>
            </w:r>
            <w:r w:rsidR="004815E7" w:rsidRPr="004E1B8C">
              <w:rPr>
                <w:rFonts w:ascii="Times New Roman" w:hAnsi="Times New Roman" w:cs="Times New Roman"/>
                <w:sz w:val="24"/>
                <w:szCs w:val="24"/>
              </w:rPr>
              <w:t xml:space="preserve"> ответов на вопросы задания</w:t>
            </w:r>
          </w:p>
        </w:tc>
        <w:tc>
          <w:tcPr>
            <w:tcW w:w="2494" w:type="dxa"/>
          </w:tcPr>
          <w:p w:rsidR="004815E7" w:rsidRPr="004E1B8C" w:rsidRDefault="00307CC4" w:rsidP="00FC0F14">
            <w:pPr>
              <w:pStyle w:val="a4"/>
              <w:ind w:left="0"/>
              <w:rPr>
                <w:rFonts w:ascii="Times New Roman" w:hAnsi="Times New Roman" w:cs="Times New Roman"/>
                <w:sz w:val="24"/>
                <w:szCs w:val="24"/>
              </w:rPr>
            </w:pPr>
            <w:r>
              <w:rPr>
                <w:rFonts w:ascii="Times New Roman" w:hAnsi="Times New Roman" w:cs="Times New Roman"/>
                <w:sz w:val="24"/>
                <w:szCs w:val="24"/>
              </w:rPr>
              <w:t>До 5</w:t>
            </w:r>
            <w:r w:rsidR="00642DD4" w:rsidRPr="004E1B8C">
              <w:rPr>
                <w:rFonts w:ascii="Times New Roman" w:hAnsi="Times New Roman" w:cs="Times New Roman"/>
                <w:sz w:val="24"/>
                <w:szCs w:val="24"/>
              </w:rPr>
              <w:t xml:space="preserve"> баллов</w:t>
            </w:r>
          </w:p>
          <w:p w:rsidR="00642DD4" w:rsidRPr="004E1B8C" w:rsidRDefault="00642DD4" w:rsidP="00FC0F14">
            <w:pPr>
              <w:pStyle w:val="a4"/>
              <w:ind w:left="0"/>
              <w:rPr>
                <w:rFonts w:ascii="Times New Roman" w:hAnsi="Times New Roman" w:cs="Times New Roman"/>
                <w:sz w:val="24"/>
                <w:szCs w:val="24"/>
              </w:rPr>
            </w:pPr>
          </w:p>
          <w:p w:rsidR="00642DD4" w:rsidRPr="004E1B8C" w:rsidRDefault="00642DD4" w:rsidP="00FC0F14">
            <w:pPr>
              <w:pStyle w:val="a4"/>
              <w:ind w:left="0"/>
              <w:rPr>
                <w:rFonts w:ascii="Times New Roman" w:hAnsi="Times New Roman" w:cs="Times New Roman"/>
                <w:sz w:val="24"/>
                <w:szCs w:val="24"/>
              </w:rPr>
            </w:pPr>
          </w:p>
          <w:p w:rsidR="00642DD4" w:rsidRPr="004E1B8C" w:rsidRDefault="00642DD4" w:rsidP="00FC0F14">
            <w:pPr>
              <w:pStyle w:val="a4"/>
              <w:ind w:left="0"/>
              <w:rPr>
                <w:rFonts w:ascii="Times New Roman" w:hAnsi="Times New Roman" w:cs="Times New Roman"/>
                <w:sz w:val="24"/>
                <w:szCs w:val="24"/>
              </w:rPr>
            </w:pPr>
          </w:p>
          <w:p w:rsidR="00642DD4" w:rsidRPr="004E1B8C" w:rsidRDefault="00642DD4" w:rsidP="00FC0F14">
            <w:pPr>
              <w:pStyle w:val="a4"/>
              <w:ind w:left="0"/>
              <w:rPr>
                <w:rFonts w:ascii="Times New Roman" w:hAnsi="Times New Roman" w:cs="Times New Roman"/>
                <w:sz w:val="24"/>
                <w:szCs w:val="24"/>
              </w:rPr>
            </w:pPr>
          </w:p>
          <w:p w:rsidR="008552FB" w:rsidRPr="004E1B8C" w:rsidRDefault="008552FB" w:rsidP="00FC0F14">
            <w:pPr>
              <w:pStyle w:val="a4"/>
              <w:ind w:left="0"/>
              <w:rPr>
                <w:rFonts w:ascii="Times New Roman" w:hAnsi="Times New Roman" w:cs="Times New Roman"/>
                <w:sz w:val="24"/>
                <w:szCs w:val="24"/>
              </w:rPr>
            </w:pPr>
          </w:p>
          <w:p w:rsidR="00642DD4" w:rsidRPr="004E1B8C" w:rsidRDefault="00307CC4" w:rsidP="00FC0F14">
            <w:pPr>
              <w:pStyle w:val="a4"/>
              <w:ind w:left="0"/>
              <w:rPr>
                <w:rFonts w:ascii="Times New Roman" w:hAnsi="Times New Roman" w:cs="Times New Roman"/>
                <w:sz w:val="24"/>
                <w:szCs w:val="24"/>
              </w:rPr>
            </w:pPr>
            <w:r>
              <w:rPr>
                <w:rFonts w:ascii="Times New Roman" w:hAnsi="Times New Roman" w:cs="Times New Roman"/>
                <w:sz w:val="24"/>
                <w:szCs w:val="24"/>
              </w:rPr>
              <w:t xml:space="preserve">До 2 баллов </w:t>
            </w:r>
          </w:p>
          <w:p w:rsidR="00642DD4" w:rsidRPr="004E1B8C" w:rsidRDefault="00642DD4" w:rsidP="00FC0F14">
            <w:pPr>
              <w:pStyle w:val="a4"/>
              <w:ind w:left="0"/>
              <w:rPr>
                <w:rFonts w:ascii="Times New Roman" w:hAnsi="Times New Roman" w:cs="Times New Roman"/>
                <w:sz w:val="24"/>
                <w:szCs w:val="24"/>
              </w:rPr>
            </w:pPr>
          </w:p>
          <w:p w:rsidR="00642DD4" w:rsidRPr="004E1B8C" w:rsidRDefault="00642DD4" w:rsidP="00FC0F14">
            <w:pPr>
              <w:pStyle w:val="a4"/>
              <w:ind w:left="0"/>
              <w:rPr>
                <w:rFonts w:ascii="Times New Roman" w:hAnsi="Times New Roman" w:cs="Times New Roman"/>
                <w:sz w:val="24"/>
                <w:szCs w:val="24"/>
              </w:rPr>
            </w:pPr>
          </w:p>
          <w:p w:rsidR="008552FB" w:rsidRPr="004E1B8C" w:rsidRDefault="008552FB" w:rsidP="00FC0F14">
            <w:pPr>
              <w:pStyle w:val="a4"/>
              <w:ind w:left="0"/>
              <w:rPr>
                <w:rFonts w:ascii="Times New Roman" w:hAnsi="Times New Roman" w:cs="Times New Roman"/>
                <w:sz w:val="24"/>
                <w:szCs w:val="24"/>
              </w:rPr>
            </w:pPr>
          </w:p>
          <w:p w:rsidR="00642DD4" w:rsidRPr="004E1B8C" w:rsidRDefault="00642DD4" w:rsidP="00FC0F14">
            <w:pPr>
              <w:pStyle w:val="a4"/>
              <w:ind w:left="0"/>
              <w:rPr>
                <w:rFonts w:ascii="Times New Roman" w:hAnsi="Times New Roman" w:cs="Times New Roman"/>
                <w:sz w:val="24"/>
                <w:szCs w:val="24"/>
              </w:rPr>
            </w:pPr>
            <w:r w:rsidRPr="004E1B8C">
              <w:rPr>
                <w:rFonts w:ascii="Times New Roman" w:hAnsi="Times New Roman" w:cs="Times New Roman"/>
                <w:sz w:val="24"/>
                <w:szCs w:val="24"/>
              </w:rPr>
              <w:t>По 1 баллу за каждый ответ</w:t>
            </w:r>
          </w:p>
        </w:tc>
      </w:tr>
      <w:tr w:rsidR="00642DD4" w:rsidRPr="004E1B8C" w:rsidTr="008552FB">
        <w:tc>
          <w:tcPr>
            <w:tcW w:w="3067" w:type="dxa"/>
          </w:tcPr>
          <w:p w:rsidR="008552FB" w:rsidRPr="004E1B8C" w:rsidRDefault="004815E7" w:rsidP="00134B3A">
            <w:pPr>
              <w:pStyle w:val="a4"/>
              <w:ind w:left="0"/>
              <w:rPr>
                <w:rFonts w:ascii="Times New Roman" w:hAnsi="Times New Roman" w:cs="Times New Roman"/>
                <w:sz w:val="24"/>
                <w:szCs w:val="24"/>
              </w:rPr>
            </w:pPr>
            <w:r w:rsidRPr="004E1B8C">
              <w:rPr>
                <w:rFonts w:ascii="Times New Roman" w:hAnsi="Times New Roman" w:cs="Times New Roman"/>
                <w:sz w:val="24"/>
                <w:szCs w:val="24"/>
              </w:rPr>
              <w:t xml:space="preserve">Требования </w:t>
            </w:r>
            <w:proofErr w:type="gramStart"/>
            <w:r w:rsidRPr="004E1B8C">
              <w:rPr>
                <w:rFonts w:ascii="Times New Roman" w:hAnsi="Times New Roman" w:cs="Times New Roman"/>
                <w:sz w:val="24"/>
                <w:szCs w:val="24"/>
              </w:rPr>
              <w:t>к</w:t>
            </w:r>
            <w:proofErr w:type="gramEnd"/>
            <w:r w:rsidRPr="004E1B8C">
              <w:rPr>
                <w:rFonts w:ascii="Times New Roman" w:hAnsi="Times New Roman" w:cs="Times New Roman"/>
                <w:sz w:val="24"/>
                <w:szCs w:val="24"/>
              </w:rPr>
              <w:t xml:space="preserve"> </w:t>
            </w:r>
          </w:p>
          <w:p w:rsidR="008552FB" w:rsidRPr="004E1B8C" w:rsidRDefault="004815E7" w:rsidP="00134B3A">
            <w:pPr>
              <w:pStyle w:val="a4"/>
              <w:ind w:left="0"/>
              <w:rPr>
                <w:rFonts w:ascii="Times New Roman" w:hAnsi="Times New Roman" w:cs="Times New Roman"/>
                <w:sz w:val="24"/>
                <w:szCs w:val="24"/>
              </w:rPr>
            </w:pPr>
            <w:r w:rsidRPr="004E1B8C">
              <w:rPr>
                <w:rFonts w:ascii="Times New Roman" w:hAnsi="Times New Roman" w:cs="Times New Roman"/>
                <w:sz w:val="24"/>
                <w:szCs w:val="24"/>
              </w:rPr>
              <w:t xml:space="preserve">объяснению </w:t>
            </w:r>
            <w:r w:rsidR="00134B3A" w:rsidRPr="004E1B8C">
              <w:rPr>
                <w:rFonts w:ascii="Times New Roman" w:hAnsi="Times New Roman" w:cs="Times New Roman"/>
                <w:sz w:val="24"/>
                <w:szCs w:val="24"/>
              </w:rPr>
              <w:t xml:space="preserve"> результатов эксперимента</w:t>
            </w:r>
            <w:r w:rsidR="008552FB" w:rsidRPr="004E1B8C">
              <w:rPr>
                <w:rFonts w:ascii="Times New Roman" w:hAnsi="Times New Roman" w:cs="Times New Roman"/>
                <w:sz w:val="24"/>
                <w:szCs w:val="24"/>
              </w:rPr>
              <w:t xml:space="preserve"> </w:t>
            </w:r>
          </w:p>
          <w:p w:rsidR="00FC0F14" w:rsidRPr="004E1B8C" w:rsidRDefault="00307CC4" w:rsidP="00134B3A">
            <w:pPr>
              <w:pStyle w:val="a4"/>
              <w:ind w:left="0"/>
              <w:rPr>
                <w:rFonts w:ascii="Times New Roman" w:hAnsi="Times New Roman" w:cs="Times New Roman"/>
                <w:sz w:val="24"/>
                <w:szCs w:val="24"/>
              </w:rPr>
            </w:pPr>
            <w:r>
              <w:rPr>
                <w:rFonts w:ascii="Times New Roman" w:hAnsi="Times New Roman" w:cs="Times New Roman"/>
                <w:sz w:val="24"/>
                <w:szCs w:val="24"/>
              </w:rPr>
              <w:t>(максимально  4 балла</w:t>
            </w:r>
            <w:r w:rsidR="008552FB" w:rsidRPr="004E1B8C">
              <w:rPr>
                <w:rFonts w:ascii="Times New Roman" w:hAnsi="Times New Roman" w:cs="Times New Roman"/>
                <w:sz w:val="24"/>
                <w:szCs w:val="24"/>
              </w:rPr>
              <w:t xml:space="preserve"> за критерий)</w:t>
            </w:r>
          </w:p>
        </w:tc>
        <w:tc>
          <w:tcPr>
            <w:tcW w:w="3481" w:type="dxa"/>
          </w:tcPr>
          <w:p w:rsidR="00134B3A" w:rsidRPr="004E1B8C" w:rsidRDefault="00134B3A" w:rsidP="00134B3A">
            <w:pPr>
              <w:pStyle w:val="a4"/>
              <w:ind w:left="0"/>
              <w:rPr>
                <w:rFonts w:ascii="Times New Roman" w:hAnsi="Times New Roman" w:cs="Times New Roman"/>
                <w:sz w:val="24"/>
                <w:szCs w:val="24"/>
              </w:rPr>
            </w:pPr>
            <w:r w:rsidRPr="004E1B8C">
              <w:rPr>
                <w:rFonts w:ascii="Times New Roman" w:hAnsi="Times New Roman" w:cs="Times New Roman"/>
                <w:sz w:val="24"/>
                <w:szCs w:val="24"/>
              </w:rPr>
              <w:t>Достоверность полученных результатов;</w:t>
            </w:r>
          </w:p>
          <w:p w:rsidR="00134B3A" w:rsidRPr="004E1B8C" w:rsidRDefault="00134B3A" w:rsidP="00134B3A">
            <w:pPr>
              <w:pStyle w:val="a4"/>
              <w:ind w:left="0"/>
              <w:rPr>
                <w:rFonts w:ascii="Times New Roman" w:hAnsi="Times New Roman" w:cs="Times New Roman"/>
                <w:sz w:val="24"/>
                <w:szCs w:val="24"/>
              </w:rPr>
            </w:pPr>
          </w:p>
          <w:p w:rsidR="00134B3A" w:rsidRPr="004E1B8C" w:rsidRDefault="00134B3A" w:rsidP="00307CC4">
            <w:pPr>
              <w:pStyle w:val="a4"/>
              <w:ind w:left="0"/>
              <w:rPr>
                <w:rFonts w:ascii="Times New Roman" w:hAnsi="Times New Roman" w:cs="Times New Roman"/>
                <w:sz w:val="24"/>
                <w:szCs w:val="24"/>
              </w:rPr>
            </w:pPr>
            <w:r w:rsidRPr="004E1B8C">
              <w:rPr>
                <w:rFonts w:ascii="Times New Roman" w:hAnsi="Times New Roman" w:cs="Times New Roman"/>
                <w:sz w:val="24"/>
                <w:szCs w:val="24"/>
              </w:rPr>
              <w:t>Четкость и полнота формулировки выводов;</w:t>
            </w:r>
          </w:p>
        </w:tc>
        <w:tc>
          <w:tcPr>
            <w:tcW w:w="2494" w:type="dxa"/>
          </w:tcPr>
          <w:p w:rsidR="00FC0F14" w:rsidRPr="004E1B8C" w:rsidRDefault="00642DD4" w:rsidP="00FC0F14">
            <w:pPr>
              <w:pStyle w:val="a4"/>
              <w:ind w:left="0"/>
              <w:rPr>
                <w:rFonts w:ascii="Times New Roman" w:hAnsi="Times New Roman" w:cs="Times New Roman"/>
                <w:sz w:val="24"/>
                <w:szCs w:val="24"/>
              </w:rPr>
            </w:pPr>
            <w:r w:rsidRPr="004E1B8C">
              <w:rPr>
                <w:rFonts w:ascii="Times New Roman" w:hAnsi="Times New Roman" w:cs="Times New Roman"/>
                <w:sz w:val="24"/>
                <w:szCs w:val="24"/>
              </w:rPr>
              <w:t>До 2 баллов</w:t>
            </w:r>
          </w:p>
          <w:p w:rsidR="00642DD4" w:rsidRPr="004E1B8C" w:rsidRDefault="00642DD4" w:rsidP="00FC0F14">
            <w:pPr>
              <w:pStyle w:val="a4"/>
              <w:ind w:left="0"/>
              <w:rPr>
                <w:rFonts w:ascii="Times New Roman" w:hAnsi="Times New Roman" w:cs="Times New Roman"/>
                <w:sz w:val="24"/>
                <w:szCs w:val="24"/>
              </w:rPr>
            </w:pPr>
          </w:p>
          <w:p w:rsidR="00642DD4" w:rsidRPr="004E1B8C" w:rsidRDefault="00642DD4" w:rsidP="00FC0F14">
            <w:pPr>
              <w:pStyle w:val="a4"/>
              <w:ind w:left="0"/>
              <w:rPr>
                <w:rFonts w:ascii="Times New Roman" w:hAnsi="Times New Roman" w:cs="Times New Roman"/>
                <w:sz w:val="24"/>
                <w:szCs w:val="24"/>
              </w:rPr>
            </w:pPr>
          </w:p>
          <w:p w:rsidR="00642DD4" w:rsidRPr="004E1B8C" w:rsidRDefault="00642DD4" w:rsidP="00FC0F14">
            <w:pPr>
              <w:pStyle w:val="a4"/>
              <w:ind w:left="0"/>
              <w:rPr>
                <w:rFonts w:ascii="Times New Roman" w:hAnsi="Times New Roman" w:cs="Times New Roman"/>
                <w:sz w:val="24"/>
                <w:szCs w:val="24"/>
              </w:rPr>
            </w:pPr>
            <w:r w:rsidRPr="004E1B8C">
              <w:rPr>
                <w:rFonts w:ascii="Times New Roman" w:hAnsi="Times New Roman" w:cs="Times New Roman"/>
                <w:sz w:val="24"/>
                <w:szCs w:val="24"/>
              </w:rPr>
              <w:t>До 2 баллов</w:t>
            </w:r>
          </w:p>
          <w:p w:rsidR="00642DD4" w:rsidRPr="004E1B8C" w:rsidRDefault="00642DD4" w:rsidP="00FC0F14">
            <w:pPr>
              <w:pStyle w:val="a4"/>
              <w:ind w:left="0"/>
              <w:rPr>
                <w:rFonts w:ascii="Times New Roman" w:hAnsi="Times New Roman" w:cs="Times New Roman"/>
                <w:sz w:val="24"/>
                <w:szCs w:val="24"/>
              </w:rPr>
            </w:pPr>
          </w:p>
        </w:tc>
      </w:tr>
      <w:tr w:rsidR="008552FB" w:rsidRPr="004E1B8C" w:rsidTr="008552FB">
        <w:tc>
          <w:tcPr>
            <w:tcW w:w="3067" w:type="dxa"/>
          </w:tcPr>
          <w:p w:rsidR="00134B3A" w:rsidRPr="004E1B8C" w:rsidRDefault="00134B3A" w:rsidP="00134B3A">
            <w:pPr>
              <w:pStyle w:val="a4"/>
              <w:ind w:left="0"/>
              <w:rPr>
                <w:rFonts w:ascii="Times New Roman" w:hAnsi="Times New Roman" w:cs="Times New Roman"/>
                <w:sz w:val="24"/>
                <w:szCs w:val="24"/>
              </w:rPr>
            </w:pPr>
            <w:r w:rsidRPr="004E1B8C">
              <w:rPr>
                <w:rFonts w:ascii="Times New Roman" w:hAnsi="Times New Roman" w:cs="Times New Roman"/>
                <w:sz w:val="24"/>
                <w:szCs w:val="24"/>
              </w:rPr>
              <w:lastRenderedPageBreak/>
              <w:t xml:space="preserve">Соблюдение технических требований к оформлению отчета </w:t>
            </w:r>
            <w:r w:rsidR="008552FB" w:rsidRPr="004E1B8C">
              <w:rPr>
                <w:rFonts w:ascii="Times New Roman" w:hAnsi="Times New Roman" w:cs="Times New Roman"/>
                <w:sz w:val="24"/>
                <w:szCs w:val="24"/>
              </w:rPr>
              <w:t>–</w:t>
            </w:r>
            <w:r w:rsidRPr="004E1B8C">
              <w:rPr>
                <w:rFonts w:ascii="Times New Roman" w:hAnsi="Times New Roman" w:cs="Times New Roman"/>
                <w:sz w:val="24"/>
                <w:szCs w:val="24"/>
              </w:rPr>
              <w:t xml:space="preserve"> презентации</w:t>
            </w:r>
            <w:r w:rsidR="008552FB" w:rsidRPr="004E1B8C">
              <w:rPr>
                <w:rFonts w:ascii="Times New Roman" w:hAnsi="Times New Roman" w:cs="Times New Roman"/>
                <w:sz w:val="24"/>
                <w:szCs w:val="24"/>
              </w:rPr>
              <w:t xml:space="preserve"> (максимально 2 балла)</w:t>
            </w:r>
          </w:p>
        </w:tc>
        <w:tc>
          <w:tcPr>
            <w:tcW w:w="3481" w:type="dxa"/>
          </w:tcPr>
          <w:p w:rsidR="00134B3A" w:rsidRPr="004E1B8C" w:rsidRDefault="00642DD4" w:rsidP="00134B3A">
            <w:pPr>
              <w:pStyle w:val="a4"/>
              <w:ind w:left="0"/>
              <w:rPr>
                <w:rFonts w:ascii="Times New Roman" w:hAnsi="Times New Roman" w:cs="Times New Roman"/>
                <w:sz w:val="24"/>
                <w:szCs w:val="24"/>
              </w:rPr>
            </w:pPr>
            <w:r w:rsidRPr="004E1B8C">
              <w:rPr>
                <w:rFonts w:ascii="Times New Roman" w:hAnsi="Times New Roman" w:cs="Times New Roman"/>
                <w:sz w:val="24"/>
                <w:szCs w:val="24"/>
              </w:rPr>
              <w:t>Смотри раздел «Требования к оформлению»</w:t>
            </w:r>
          </w:p>
          <w:p w:rsidR="00134B3A" w:rsidRPr="004E1B8C" w:rsidRDefault="00134B3A" w:rsidP="00134B3A">
            <w:pPr>
              <w:pStyle w:val="a4"/>
              <w:ind w:left="0"/>
              <w:rPr>
                <w:rFonts w:ascii="Times New Roman" w:hAnsi="Times New Roman" w:cs="Times New Roman"/>
                <w:sz w:val="24"/>
                <w:szCs w:val="24"/>
              </w:rPr>
            </w:pPr>
          </w:p>
          <w:p w:rsidR="00134B3A" w:rsidRPr="004E1B8C" w:rsidRDefault="00134B3A" w:rsidP="00134B3A">
            <w:pPr>
              <w:pStyle w:val="a4"/>
              <w:ind w:left="0"/>
              <w:rPr>
                <w:rFonts w:ascii="Times New Roman" w:hAnsi="Times New Roman" w:cs="Times New Roman"/>
                <w:sz w:val="24"/>
                <w:szCs w:val="24"/>
              </w:rPr>
            </w:pPr>
          </w:p>
        </w:tc>
        <w:tc>
          <w:tcPr>
            <w:tcW w:w="2494" w:type="dxa"/>
          </w:tcPr>
          <w:p w:rsidR="00516CD3" w:rsidRDefault="00516CD3" w:rsidP="00FC0F14">
            <w:pPr>
              <w:pStyle w:val="a4"/>
              <w:ind w:left="0"/>
              <w:rPr>
                <w:rFonts w:ascii="Times New Roman" w:hAnsi="Times New Roman" w:cs="Times New Roman"/>
                <w:sz w:val="24"/>
                <w:szCs w:val="24"/>
              </w:rPr>
            </w:pPr>
            <w:r>
              <w:rPr>
                <w:rFonts w:ascii="Times New Roman" w:hAnsi="Times New Roman" w:cs="Times New Roman"/>
                <w:sz w:val="24"/>
                <w:szCs w:val="24"/>
              </w:rPr>
              <w:t xml:space="preserve">Полностью соответствует – </w:t>
            </w:r>
          </w:p>
          <w:p w:rsidR="00134B3A" w:rsidRDefault="00516CD3" w:rsidP="00FC0F14">
            <w:pPr>
              <w:pStyle w:val="a4"/>
              <w:ind w:left="0"/>
              <w:rPr>
                <w:rFonts w:ascii="Times New Roman" w:hAnsi="Times New Roman" w:cs="Times New Roman"/>
                <w:sz w:val="24"/>
                <w:szCs w:val="24"/>
              </w:rPr>
            </w:pPr>
            <w:r>
              <w:rPr>
                <w:rFonts w:ascii="Times New Roman" w:hAnsi="Times New Roman" w:cs="Times New Roman"/>
                <w:sz w:val="24"/>
                <w:szCs w:val="24"/>
              </w:rPr>
              <w:t>2 балла</w:t>
            </w:r>
          </w:p>
          <w:p w:rsidR="00516CD3" w:rsidRDefault="00516CD3" w:rsidP="00FC0F14">
            <w:pPr>
              <w:pStyle w:val="a4"/>
              <w:ind w:left="0"/>
              <w:rPr>
                <w:rFonts w:ascii="Times New Roman" w:hAnsi="Times New Roman" w:cs="Times New Roman"/>
                <w:sz w:val="24"/>
                <w:szCs w:val="24"/>
              </w:rPr>
            </w:pPr>
            <w:r>
              <w:rPr>
                <w:rFonts w:ascii="Times New Roman" w:hAnsi="Times New Roman" w:cs="Times New Roman"/>
                <w:sz w:val="24"/>
                <w:szCs w:val="24"/>
              </w:rPr>
              <w:t xml:space="preserve">Частично соответствует – </w:t>
            </w:r>
          </w:p>
          <w:p w:rsidR="00516CD3" w:rsidRDefault="00516CD3" w:rsidP="00FC0F14">
            <w:pPr>
              <w:pStyle w:val="a4"/>
              <w:ind w:left="0"/>
              <w:rPr>
                <w:rFonts w:ascii="Times New Roman" w:hAnsi="Times New Roman" w:cs="Times New Roman"/>
                <w:sz w:val="24"/>
                <w:szCs w:val="24"/>
              </w:rPr>
            </w:pPr>
            <w:r>
              <w:rPr>
                <w:rFonts w:ascii="Times New Roman" w:hAnsi="Times New Roman" w:cs="Times New Roman"/>
                <w:sz w:val="24"/>
                <w:szCs w:val="24"/>
              </w:rPr>
              <w:t>1 балл</w:t>
            </w:r>
          </w:p>
          <w:p w:rsidR="00516CD3" w:rsidRDefault="00516CD3" w:rsidP="00FC0F14">
            <w:pPr>
              <w:pStyle w:val="a4"/>
              <w:ind w:left="0"/>
              <w:rPr>
                <w:rFonts w:ascii="Times New Roman" w:hAnsi="Times New Roman" w:cs="Times New Roman"/>
                <w:sz w:val="24"/>
                <w:szCs w:val="24"/>
              </w:rPr>
            </w:pPr>
            <w:r>
              <w:rPr>
                <w:rFonts w:ascii="Times New Roman" w:hAnsi="Times New Roman" w:cs="Times New Roman"/>
                <w:sz w:val="24"/>
                <w:szCs w:val="24"/>
              </w:rPr>
              <w:t xml:space="preserve">Полностью не соответствует – </w:t>
            </w:r>
          </w:p>
          <w:p w:rsidR="00516CD3" w:rsidRPr="004E1B8C" w:rsidRDefault="00516CD3" w:rsidP="00FC0F14">
            <w:pPr>
              <w:pStyle w:val="a4"/>
              <w:ind w:left="0"/>
              <w:rPr>
                <w:rFonts w:ascii="Times New Roman" w:hAnsi="Times New Roman" w:cs="Times New Roman"/>
                <w:sz w:val="24"/>
                <w:szCs w:val="24"/>
              </w:rPr>
            </w:pPr>
            <w:r>
              <w:rPr>
                <w:rFonts w:ascii="Times New Roman" w:hAnsi="Times New Roman" w:cs="Times New Roman"/>
                <w:sz w:val="24"/>
                <w:szCs w:val="24"/>
              </w:rPr>
              <w:t>0 баллов</w:t>
            </w:r>
          </w:p>
        </w:tc>
      </w:tr>
      <w:tr w:rsidR="00642DD4" w:rsidRPr="004E1B8C" w:rsidTr="008552FB">
        <w:tc>
          <w:tcPr>
            <w:tcW w:w="3067" w:type="dxa"/>
          </w:tcPr>
          <w:p w:rsidR="00642DD4" w:rsidRPr="004E1B8C" w:rsidRDefault="00642DD4" w:rsidP="00134B3A">
            <w:pPr>
              <w:pStyle w:val="a4"/>
              <w:ind w:left="0"/>
              <w:rPr>
                <w:rFonts w:ascii="Times New Roman" w:hAnsi="Times New Roman" w:cs="Times New Roman"/>
                <w:sz w:val="24"/>
                <w:szCs w:val="24"/>
              </w:rPr>
            </w:pPr>
            <w:r w:rsidRPr="004E1B8C">
              <w:rPr>
                <w:rFonts w:ascii="Times New Roman" w:hAnsi="Times New Roman" w:cs="Times New Roman"/>
                <w:sz w:val="24"/>
                <w:szCs w:val="24"/>
              </w:rPr>
              <w:t xml:space="preserve">Максимальное количество баллов за </w:t>
            </w:r>
            <w:r w:rsidR="008552FB" w:rsidRPr="004E1B8C">
              <w:rPr>
                <w:rFonts w:ascii="Times New Roman" w:hAnsi="Times New Roman" w:cs="Times New Roman"/>
                <w:sz w:val="24"/>
                <w:szCs w:val="24"/>
              </w:rPr>
              <w:t xml:space="preserve">весь </w:t>
            </w:r>
            <w:r w:rsidRPr="004E1B8C">
              <w:rPr>
                <w:rFonts w:ascii="Times New Roman" w:hAnsi="Times New Roman" w:cs="Times New Roman"/>
                <w:sz w:val="24"/>
                <w:szCs w:val="24"/>
              </w:rPr>
              <w:t>этап</w:t>
            </w:r>
          </w:p>
        </w:tc>
        <w:tc>
          <w:tcPr>
            <w:tcW w:w="3481" w:type="dxa"/>
          </w:tcPr>
          <w:p w:rsidR="00642DD4" w:rsidRPr="004E1B8C" w:rsidRDefault="00642DD4" w:rsidP="00134B3A">
            <w:pPr>
              <w:pStyle w:val="a4"/>
              <w:ind w:left="0"/>
              <w:rPr>
                <w:rFonts w:ascii="Times New Roman" w:hAnsi="Times New Roman" w:cs="Times New Roman"/>
                <w:sz w:val="24"/>
                <w:szCs w:val="24"/>
              </w:rPr>
            </w:pPr>
          </w:p>
        </w:tc>
        <w:tc>
          <w:tcPr>
            <w:tcW w:w="2494" w:type="dxa"/>
          </w:tcPr>
          <w:p w:rsidR="00642DD4" w:rsidRPr="004E1B8C" w:rsidRDefault="00516CD3" w:rsidP="00FC0F14">
            <w:pPr>
              <w:pStyle w:val="a4"/>
              <w:ind w:left="0"/>
              <w:rPr>
                <w:rFonts w:ascii="Times New Roman" w:hAnsi="Times New Roman" w:cs="Times New Roman"/>
                <w:sz w:val="24"/>
                <w:szCs w:val="24"/>
              </w:rPr>
            </w:pPr>
            <w:r>
              <w:rPr>
                <w:rFonts w:ascii="Times New Roman" w:hAnsi="Times New Roman" w:cs="Times New Roman"/>
                <w:sz w:val="24"/>
                <w:szCs w:val="24"/>
              </w:rPr>
              <w:t>22</w:t>
            </w:r>
            <w:r w:rsidR="00642DD4" w:rsidRPr="004E1B8C">
              <w:rPr>
                <w:rFonts w:ascii="Times New Roman" w:hAnsi="Times New Roman" w:cs="Times New Roman"/>
                <w:sz w:val="24"/>
                <w:szCs w:val="24"/>
              </w:rPr>
              <w:t xml:space="preserve"> балл</w:t>
            </w:r>
            <w:r>
              <w:rPr>
                <w:rFonts w:ascii="Times New Roman" w:hAnsi="Times New Roman" w:cs="Times New Roman"/>
                <w:sz w:val="24"/>
                <w:szCs w:val="24"/>
              </w:rPr>
              <w:t>а</w:t>
            </w:r>
          </w:p>
        </w:tc>
      </w:tr>
    </w:tbl>
    <w:p w:rsidR="00FC0F14" w:rsidRPr="004E1B8C" w:rsidRDefault="00FC0F14" w:rsidP="00FC0F14">
      <w:pPr>
        <w:pStyle w:val="a4"/>
        <w:spacing w:after="0"/>
        <w:ind w:left="765"/>
        <w:rPr>
          <w:rFonts w:ascii="Times New Roman" w:hAnsi="Times New Roman" w:cs="Times New Roman"/>
          <w:sz w:val="24"/>
          <w:szCs w:val="24"/>
        </w:rPr>
      </w:pPr>
    </w:p>
    <w:p w:rsidR="00FC0F14" w:rsidRPr="004E1B8C" w:rsidRDefault="00FC0F14" w:rsidP="00FC0F14">
      <w:pPr>
        <w:pStyle w:val="a4"/>
        <w:spacing w:after="0"/>
        <w:ind w:left="765"/>
        <w:rPr>
          <w:rFonts w:ascii="Times New Roman" w:hAnsi="Times New Roman" w:cs="Times New Roman"/>
          <w:sz w:val="24"/>
          <w:szCs w:val="24"/>
        </w:rPr>
      </w:pPr>
    </w:p>
    <w:p w:rsidR="0079588B" w:rsidRPr="004E1B8C" w:rsidRDefault="0079588B" w:rsidP="0079588B">
      <w:pPr>
        <w:spacing w:after="0" w:line="240" w:lineRule="auto"/>
        <w:rPr>
          <w:rFonts w:ascii="Times New Roman" w:hAnsi="Times New Roman" w:cs="Times New Roman"/>
          <w:sz w:val="24"/>
          <w:szCs w:val="24"/>
        </w:rPr>
      </w:pPr>
    </w:p>
    <w:p w:rsidR="0079588B" w:rsidRPr="004E1B8C" w:rsidRDefault="0079588B" w:rsidP="0079588B">
      <w:pPr>
        <w:spacing w:after="0" w:line="240" w:lineRule="auto"/>
        <w:textAlignment w:val="baseline"/>
        <w:outlineLvl w:val="1"/>
        <w:rPr>
          <w:rFonts w:ascii="Times New Roman" w:eastAsia="Times New Roman" w:hAnsi="Times New Roman" w:cs="Times New Roman"/>
          <w:bCs/>
          <w:sz w:val="24"/>
          <w:szCs w:val="24"/>
          <w:lang w:eastAsia="ru-RU"/>
        </w:rPr>
      </w:pPr>
    </w:p>
    <w:p w:rsidR="0079588B" w:rsidRPr="004E1B8C" w:rsidRDefault="0079588B" w:rsidP="0079588B">
      <w:pPr>
        <w:spacing w:after="0" w:line="240" w:lineRule="auto"/>
        <w:textAlignment w:val="baseline"/>
        <w:outlineLvl w:val="1"/>
        <w:rPr>
          <w:rFonts w:ascii="Times New Roman" w:eastAsia="Times New Roman" w:hAnsi="Times New Roman" w:cs="Times New Roman"/>
          <w:bCs/>
          <w:sz w:val="24"/>
          <w:szCs w:val="24"/>
          <w:lang w:eastAsia="ru-RU"/>
        </w:rPr>
      </w:pPr>
    </w:p>
    <w:p w:rsidR="0079588B" w:rsidRPr="004E1B8C" w:rsidRDefault="0079588B" w:rsidP="0079588B">
      <w:pPr>
        <w:spacing w:after="0" w:line="240" w:lineRule="auto"/>
        <w:textAlignment w:val="baseline"/>
        <w:outlineLvl w:val="1"/>
        <w:rPr>
          <w:rFonts w:ascii="Times New Roman" w:eastAsia="Times New Roman" w:hAnsi="Times New Roman" w:cs="Times New Roman"/>
          <w:b/>
          <w:bCs/>
          <w:sz w:val="24"/>
          <w:szCs w:val="24"/>
          <w:lang w:eastAsia="ru-RU"/>
        </w:rPr>
      </w:pPr>
    </w:p>
    <w:p w:rsidR="005B0166" w:rsidRPr="004E1B8C" w:rsidRDefault="005B0166" w:rsidP="0079588B">
      <w:pPr>
        <w:spacing w:after="0" w:line="240" w:lineRule="auto"/>
        <w:textAlignment w:val="baseline"/>
        <w:rPr>
          <w:rFonts w:ascii="Times New Roman" w:eastAsia="Times New Roman" w:hAnsi="Times New Roman" w:cs="Times New Roman"/>
          <w:sz w:val="24"/>
          <w:szCs w:val="24"/>
          <w:lang w:eastAsia="ru-RU"/>
        </w:rPr>
      </w:pPr>
    </w:p>
    <w:p w:rsidR="005B0166" w:rsidRPr="004E1B8C" w:rsidRDefault="005B0166" w:rsidP="0079588B">
      <w:pPr>
        <w:spacing w:after="0" w:line="240" w:lineRule="auto"/>
        <w:textAlignment w:val="baseline"/>
        <w:rPr>
          <w:rFonts w:ascii="Times New Roman" w:eastAsia="Times New Roman" w:hAnsi="Times New Roman" w:cs="Times New Roman"/>
          <w:sz w:val="24"/>
          <w:szCs w:val="24"/>
          <w:lang w:eastAsia="ru-RU"/>
        </w:rPr>
      </w:pPr>
    </w:p>
    <w:p w:rsidR="005B0166" w:rsidRPr="004E1B8C" w:rsidRDefault="005B0166" w:rsidP="0079588B">
      <w:pPr>
        <w:spacing w:after="0" w:line="240" w:lineRule="auto"/>
        <w:textAlignment w:val="baseline"/>
        <w:rPr>
          <w:rFonts w:ascii="Times New Roman" w:eastAsia="Times New Roman" w:hAnsi="Times New Roman" w:cs="Times New Roman"/>
          <w:sz w:val="24"/>
          <w:szCs w:val="24"/>
          <w:lang w:eastAsia="ru-RU"/>
        </w:rPr>
      </w:pPr>
    </w:p>
    <w:sectPr w:rsidR="005B0166" w:rsidRPr="004E1B8C" w:rsidSect="00F230D1">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B8C" w:rsidRDefault="004E1B8C" w:rsidP="004E1B8C">
      <w:pPr>
        <w:spacing w:after="0" w:line="240" w:lineRule="auto"/>
      </w:pPr>
      <w:r>
        <w:separator/>
      </w:r>
    </w:p>
  </w:endnote>
  <w:endnote w:type="continuationSeparator" w:id="0">
    <w:p w:rsidR="004E1B8C" w:rsidRDefault="004E1B8C" w:rsidP="004E1B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B8C" w:rsidRDefault="004E1B8C" w:rsidP="004E1B8C">
      <w:pPr>
        <w:spacing w:after="0" w:line="240" w:lineRule="auto"/>
      </w:pPr>
      <w:r>
        <w:separator/>
      </w:r>
    </w:p>
  </w:footnote>
  <w:footnote w:type="continuationSeparator" w:id="0">
    <w:p w:rsidR="004E1B8C" w:rsidRDefault="004E1B8C" w:rsidP="004E1B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B8C" w:rsidRPr="004E1B8C" w:rsidRDefault="004E1B8C" w:rsidP="004E1B8C">
    <w:pPr>
      <w:pStyle w:val="aa"/>
      <w:jc w:val="center"/>
      <w:rPr>
        <w:rFonts w:ascii="Times New Roman" w:hAnsi="Times New Roman" w:cs="Times New Roman"/>
        <w:sz w:val="24"/>
        <w:szCs w:val="24"/>
      </w:rPr>
    </w:pPr>
    <w:r w:rsidRPr="004E1B8C">
      <w:rPr>
        <w:rFonts w:ascii="Times New Roman" w:hAnsi="Times New Roman" w:cs="Times New Roman"/>
        <w:sz w:val="24"/>
        <w:szCs w:val="24"/>
      </w:rPr>
      <w:t>Открытый муниципальный проект «Антарктида: сквозь льды и время»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5F4"/>
    <w:multiLevelType w:val="multilevel"/>
    <w:tmpl w:val="0DE0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BA5961"/>
    <w:multiLevelType w:val="multilevel"/>
    <w:tmpl w:val="3206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432B49"/>
    <w:multiLevelType w:val="hybridMultilevel"/>
    <w:tmpl w:val="A99A2822"/>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26401AEA"/>
    <w:multiLevelType w:val="hybridMultilevel"/>
    <w:tmpl w:val="B344D3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1D55C4B"/>
    <w:multiLevelType w:val="multilevel"/>
    <w:tmpl w:val="D9D8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362C8F"/>
    <w:multiLevelType w:val="hybridMultilevel"/>
    <w:tmpl w:val="6AA249AA"/>
    <w:lvl w:ilvl="0" w:tplc="0419000F">
      <w:start w:val="1"/>
      <w:numFmt w:val="decimal"/>
      <w:lvlText w:val="%1."/>
      <w:lvlJc w:val="left"/>
      <w:pPr>
        <w:ind w:left="4329" w:hanging="360"/>
      </w:pPr>
    </w:lvl>
    <w:lvl w:ilvl="1" w:tplc="04190019" w:tentative="1">
      <w:start w:val="1"/>
      <w:numFmt w:val="lowerLetter"/>
      <w:lvlText w:val="%2."/>
      <w:lvlJc w:val="left"/>
      <w:pPr>
        <w:ind w:left="5049" w:hanging="360"/>
      </w:pPr>
    </w:lvl>
    <w:lvl w:ilvl="2" w:tplc="0419001B" w:tentative="1">
      <w:start w:val="1"/>
      <w:numFmt w:val="lowerRoman"/>
      <w:lvlText w:val="%3."/>
      <w:lvlJc w:val="right"/>
      <w:pPr>
        <w:ind w:left="5769" w:hanging="180"/>
      </w:pPr>
    </w:lvl>
    <w:lvl w:ilvl="3" w:tplc="0419000F" w:tentative="1">
      <w:start w:val="1"/>
      <w:numFmt w:val="decimal"/>
      <w:lvlText w:val="%4."/>
      <w:lvlJc w:val="left"/>
      <w:pPr>
        <w:ind w:left="6489" w:hanging="360"/>
      </w:pPr>
    </w:lvl>
    <w:lvl w:ilvl="4" w:tplc="04190019" w:tentative="1">
      <w:start w:val="1"/>
      <w:numFmt w:val="lowerLetter"/>
      <w:lvlText w:val="%5."/>
      <w:lvlJc w:val="left"/>
      <w:pPr>
        <w:ind w:left="7209" w:hanging="360"/>
      </w:pPr>
    </w:lvl>
    <w:lvl w:ilvl="5" w:tplc="0419001B" w:tentative="1">
      <w:start w:val="1"/>
      <w:numFmt w:val="lowerRoman"/>
      <w:lvlText w:val="%6."/>
      <w:lvlJc w:val="right"/>
      <w:pPr>
        <w:ind w:left="7929" w:hanging="180"/>
      </w:pPr>
    </w:lvl>
    <w:lvl w:ilvl="6" w:tplc="0419000F" w:tentative="1">
      <w:start w:val="1"/>
      <w:numFmt w:val="decimal"/>
      <w:lvlText w:val="%7."/>
      <w:lvlJc w:val="left"/>
      <w:pPr>
        <w:ind w:left="8649" w:hanging="360"/>
      </w:pPr>
    </w:lvl>
    <w:lvl w:ilvl="7" w:tplc="04190019" w:tentative="1">
      <w:start w:val="1"/>
      <w:numFmt w:val="lowerLetter"/>
      <w:lvlText w:val="%8."/>
      <w:lvlJc w:val="left"/>
      <w:pPr>
        <w:ind w:left="9369" w:hanging="360"/>
      </w:pPr>
    </w:lvl>
    <w:lvl w:ilvl="8" w:tplc="0419001B" w:tentative="1">
      <w:start w:val="1"/>
      <w:numFmt w:val="lowerRoman"/>
      <w:lvlText w:val="%9."/>
      <w:lvlJc w:val="right"/>
      <w:pPr>
        <w:ind w:left="10089" w:hanging="180"/>
      </w:pPr>
    </w:lvl>
  </w:abstractNum>
  <w:abstractNum w:abstractNumId="6">
    <w:nsid w:val="4CCB4F9D"/>
    <w:multiLevelType w:val="hybridMultilevel"/>
    <w:tmpl w:val="DCB0E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0E7DDB"/>
    <w:multiLevelType w:val="multilevel"/>
    <w:tmpl w:val="0074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617698"/>
    <w:multiLevelType w:val="multilevel"/>
    <w:tmpl w:val="E4BA7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867F8F"/>
    <w:multiLevelType w:val="hybridMultilevel"/>
    <w:tmpl w:val="CF2AF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B39384A"/>
    <w:multiLevelType w:val="multilevel"/>
    <w:tmpl w:val="36AA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942D8"/>
    <w:multiLevelType w:val="multilevel"/>
    <w:tmpl w:val="10EEB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
  </w:num>
  <w:num w:numId="4">
    <w:abstractNumId w:val="10"/>
  </w:num>
  <w:num w:numId="5">
    <w:abstractNumId w:val="4"/>
  </w:num>
  <w:num w:numId="6">
    <w:abstractNumId w:val="8"/>
  </w:num>
  <w:num w:numId="7">
    <w:abstractNumId w:val="11"/>
  </w:num>
  <w:num w:numId="8">
    <w:abstractNumId w:val="5"/>
  </w:num>
  <w:num w:numId="9">
    <w:abstractNumId w:val="9"/>
  </w:num>
  <w:num w:numId="10">
    <w:abstractNumId w:val="6"/>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22E2A"/>
    <w:rsid w:val="000411F3"/>
    <w:rsid w:val="00134B3A"/>
    <w:rsid w:val="0026206E"/>
    <w:rsid w:val="002B1BBC"/>
    <w:rsid w:val="00307CC4"/>
    <w:rsid w:val="003814BF"/>
    <w:rsid w:val="004815E7"/>
    <w:rsid w:val="004E1B8C"/>
    <w:rsid w:val="00516CD3"/>
    <w:rsid w:val="0056383F"/>
    <w:rsid w:val="005917C2"/>
    <w:rsid w:val="005B0166"/>
    <w:rsid w:val="005B18BD"/>
    <w:rsid w:val="005D44C0"/>
    <w:rsid w:val="00642DD4"/>
    <w:rsid w:val="00677E10"/>
    <w:rsid w:val="00694EAA"/>
    <w:rsid w:val="006A1F70"/>
    <w:rsid w:val="00722798"/>
    <w:rsid w:val="00722E2A"/>
    <w:rsid w:val="00777121"/>
    <w:rsid w:val="0079588B"/>
    <w:rsid w:val="007A7983"/>
    <w:rsid w:val="008552FB"/>
    <w:rsid w:val="008A107A"/>
    <w:rsid w:val="00957BF3"/>
    <w:rsid w:val="00AA258D"/>
    <w:rsid w:val="00CC6976"/>
    <w:rsid w:val="00D34332"/>
    <w:rsid w:val="00E75218"/>
    <w:rsid w:val="00F01048"/>
    <w:rsid w:val="00F230D1"/>
    <w:rsid w:val="00F356D2"/>
    <w:rsid w:val="00FC0F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EAA"/>
  </w:style>
  <w:style w:type="paragraph" w:styleId="1">
    <w:name w:val="heading 1"/>
    <w:basedOn w:val="a"/>
    <w:next w:val="a"/>
    <w:link w:val="10"/>
    <w:uiPriority w:val="9"/>
    <w:qFormat/>
    <w:rsid w:val="00694E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22E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22E2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4EAA"/>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694EAA"/>
    <w:pPr>
      <w:spacing w:after="0" w:line="240" w:lineRule="auto"/>
    </w:pPr>
  </w:style>
  <w:style w:type="paragraph" w:styleId="a4">
    <w:name w:val="List Paragraph"/>
    <w:basedOn w:val="a"/>
    <w:uiPriority w:val="34"/>
    <w:qFormat/>
    <w:rsid w:val="00694EAA"/>
    <w:pPr>
      <w:ind w:left="720"/>
      <w:contextualSpacing/>
    </w:pPr>
  </w:style>
  <w:style w:type="character" w:customStyle="1" w:styleId="20">
    <w:name w:val="Заголовок 2 Знак"/>
    <w:basedOn w:val="a0"/>
    <w:link w:val="2"/>
    <w:uiPriority w:val="9"/>
    <w:rsid w:val="00722E2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22E2A"/>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722E2A"/>
    <w:rPr>
      <w:color w:val="0000FF"/>
      <w:u w:val="single"/>
    </w:rPr>
  </w:style>
  <w:style w:type="paragraph" w:styleId="a6">
    <w:name w:val="Normal (Web)"/>
    <w:basedOn w:val="a"/>
    <w:uiPriority w:val="99"/>
    <w:unhideWhenUsed/>
    <w:rsid w:val="00722E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arm">
    <w:name w:val="alarm"/>
    <w:basedOn w:val="a"/>
    <w:rsid w:val="00722E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22E2A"/>
    <w:rPr>
      <w:b/>
      <w:bCs/>
    </w:rPr>
  </w:style>
  <w:style w:type="character" w:styleId="a8">
    <w:name w:val="Emphasis"/>
    <w:basedOn w:val="a0"/>
    <w:uiPriority w:val="20"/>
    <w:qFormat/>
    <w:rsid w:val="00722E2A"/>
    <w:rPr>
      <w:i/>
      <w:iCs/>
    </w:rPr>
  </w:style>
  <w:style w:type="paragraph" w:customStyle="1" w:styleId="contacts">
    <w:name w:val="contacts"/>
    <w:basedOn w:val="a"/>
    <w:rsid w:val="00722E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
    <w:name w:val="copy"/>
    <w:basedOn w:val="a"/>
    <w:rsid w:val="00722E2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5B01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4E1B8C"/>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4E1B8C"/>
  </w:style>
  <w:style w:type="paragraph" w:styleId="ac">
    <w:name w:val="footer"/>
    <w:basedOn w:val="a"/>
    <w:link w:val="ad"/>
    <w:uiPriority w:val="99"/>
    <w:semiHidden/>
    <w:unhideWhenUsed/>
    <w:rsid w:val="004E1B8C"/>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4E1B8C"/>
  </w:style>
</w:styles>
</file>

<file path=word/webSettings.xml><?xml version="1.0" encoding="utf-8"?>
<w:webSettings xmlns:r="http://schemas.openxmlformats.org/officeDocument/2006/relationships" xmlns:w="http://schemas.openxmlformats.org/wordprocessingml/2006/main">
  <w:divs>
    <w:div w:id="1350329093">
      <w:bodyDiv w:val="1"/>
      <w:marLeft w:val="0"/>
      <w:marRight w:val="0"/>
      <w:marTop w:val="0"/>
      <w:marBottom w:val="0"/>
      <w:divBdr>
        <w:top w:val="none" w:sz="0" w:space="0" w:color="auto"/>
        <w:left w:val="none" w:sz="0" w:space="0" w:color="auto"/>
        <w:bottom w:val="none" w:sz="0" w:space="0" w:color="auto"/>
        <w:right w:val="none" w:sz="0" w:space="0" w:color="auto"/>
      </w:divBdr>
      <w:divsChild>
        <w:div w:id="53508399">
          <w:marLeft w:val="0"/>
          <w:marRight w:val="0"/>
          <w:marTop w:val="0"/>
          <w:marBottom w:val="0"/>
          <w:divBdr>
            <w:top w:val="none" w:sz="0" w:space="0" w:color="auto"/>
            <w:left w:val="none" w:sz="0" w:space="0" w:color="auto"/>
            <w:bottom w:val="none" w:sz="0" w:space="0" w:color="auto"/>
            <w:right w:val="none" w:sz="0" w:space="0" w:color="auto"/>
          </w:divBdr>
          <w:divsChild>
            <w:div w:id="2000647226">
              <w:marLeft w:val="0"/>
              <w:marRight w:val="0"/>
              <w:marTop w:val="0"/>
              <w:marBottom w:val="0"/>
              <w:divBdr>
                <w:top w:val="none" w:sz="0" w:space="0" w:color="auto"/>
                <w:left w:val="none" w:sz="0" w:space="0" w:color="auto"/>
                <w:bottom w:val="none" w:sz="0" w:space="0" w:color="auto"/>
                <w:right w:val="none" w:sz="0" w:space="0" w:color="auto"/>
              </w:divBdr>
              <w:divsChild>
                <w:div w:id="1295019773">
                  <w:marLeft w:val="0"/>
                  <w:marRight w:val="0"/>
                  <w:marTop w:val="0"/>
                  <w:marBottom w:val="1309"/>
                  <w:divBdr>
                    <w:top w:val="none" w:sz="0" w:space="0" w:color="auto"/>
                    <w:left w:val="none" w:sz="0" w:space="0" w:color="auto"/>
                    <w:bottom w:val="none" w:sz="0" w:space="0" w:color="auto"/>
                    <w:right w:val="none" w:sz="0" w:space="0" w:color="auto"/>
                  </w:divBdr>
                </w:div>
              </w:divsChild>
            </w:div>
          </w:divsChild>
        </w:div>
        <w:div w:id="1611546237">
          <w:marLeft w:val="0"/>
          <w:marRight w:val="0"/>
          <w:marTop w:val="0"/>
          <w:marBottom w:val="0"/>
          <w:divBdr>
            <w:top w:val="none" w:sz="0" w:space="0" w:color="auto"/>
            <w:left w:val="none" w:sz="0" w:space="0" w:color="auto"/>
            <w:bottom w:val="none" w:sz="0" w:space="0" w:color="auto"/>
            <w:right w:val="none" w:sz="0" w:space="0" w:color="auto"/>
          </w:divBdr>
          <w:divsChild>
            <w:div w:id="81155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5828">
      <w:bodyDiv w:val="1"/>
      <w:marLeft w:val="0"/>
      <w:marRight w:val="0"/>
      <w:marTop w:val="0"/>
      <w:marBottom w:val="0"/>
      <w:divBdr>
        <w:top w:val="none" w:sz="0" w:space="0" w:color="auto"/>
        <w:left w:val="none" w:sz="0" w:space="0" w:color="auto"/>
        <w:bottom w:val="none" w:sz="0" w:space="0" w:color="auto"/>
        <w:right w:val="none" w:sz="0" w:space="0" w:color="auto"/>
      </w:divBdr>
      <w:divsChild>
        <w:div w:id="1145318189">
          <w:marLeft w:val="0"/>
          <w:marRight w:val="0"/>
          <w:marTop w:val="0"/>
          <w:marBottom w:val="0"/>
          <w:divBdr>
            <w:top w:val="none" w:sz="0" w:space="0" w:color="auto"/>
            <w:left w:val="none" w:sz="0" w:space="0" w:color="auto"/>
            <w:bottom w:val="none" w:sz="0" w:space="0" w:color="auto"/>
            <w:right w:val="none" w:sz="0" w:space="0" w:color="auto"/>
          </w:divBdr>
          <w:divsChild>
            <w:div w:id="2048021411">
              <w:marLeft w:val="4364"/>
              <w:marRight w:val="0"/>
              <w:marTop w:val="0"/>
              <w:marBottom w:val="0"/>
              <w:divBdr>
                <w:top w:val="none" w:sz="0" w:space="0" w:color="auto"/>
                <w:left w:val="none" w:sz="0" w:space="0" w:color="auto"/>
                <w:bottom w:val="none" w:sz="0" w:space="0" w:color="auto"/>
                <w:right w:val="none" w:sz="0" w:space="0" w:color="auto"/>
              </w:divBdr>
            </w:div>
          </w:divsChild>
        </w:div>
        <w:div w:id="1981300579">
          <w:marLeft w:val="0"/>
          <w:marRight w:val="0"/>
          <w:marTop w:val="0"/>
          <w:marBottom w:val="0"/>
          <w:divBdr>
            <w:top w:val="none" w:sz="0" w:space="0" w:color="auto"/>
            <w:left w:val="none" w:sz="0" w:space="0" w:color="auto"/>
            <w:bottom w:val="none" w:sz="0" w:space="0" w:color="auto"/>
            <w:right w:val="none" w:sz="0" w:space="0" w:color="auto"/>
          </w:divBdr>
          <w:divsChild>
            <w:div w:id="2092123391">
              <w:marLeft w:val="480"/>
              <w:marRight w:val="0"/>
              <w:marTop w:val="0"/>
              <w:marBottom w:val="0"/>
              <w:divBdr>
                <w:top w:val="none" w:sz="0" w:space="0" w:color="auto"/>
                <w:left w:val="none" w:sz="0" w:space="0" w:color="auto"/>
                <w:bottom w:val="none" w:sz="0" w:space="0" w:color="auto"/>
                <w:right w:val="none" w:sz="0" w:space="0" w:color="auto"/>
              </w:divBdr>
              <w:divsChild>
                <w:div w:id="204172755">
                  <w:marLeft w:val="0"/>
                  <w:marRight w:val="0"/>
                  <w:marTop w:val="0"/>
                  <w:marBottom w:val="436"/>
                  <w:divBdr>
                    <w:top w:val="single" w:sz="8" w:space="0" w:color="424B53"/>
                    <w:left w:val="none" w:sz="0" w:space="0" w:color="auto"/>
                    <w:bottom w:val="none" w:sz="0" w:space="0" w:color="auto"/>
                    <w:right w:val="none" w:sz="0" w:space="0" w:color="auto"/>
                  </w:divBdr>
                  <w:divsChild>
                    <w:div w:id="946811180">
                      <w:marLeft w:val="0"/>
                      <w:marRight w:val="0"/>
                      <w:marTop w:val="0"/>
                      <w:marBottom w:val="0"/>
                      <w:divBdr>
                        <w:top w:val="none" w:sz="0" w:space="0" w:color="auto"/>
                        <w:left w:val="none" w:sz="0" w:space="0" w:color="auto"/>
                        <w:bottom w:val="none" w:sz="0" w:space="0" w:color="auto"/>
                        <w:right w:val="none" w:sz="0" w:space="0" w:color="auto"/>
                      </w:divBdr>
                    </w:div>
                  </w:divsChild>
                </w:div>
                <w:div w:id="2134708272">
                  <w:marLeft w:val="0"/>
                  <w:marRight w:val="0"/>
                  <w:marTop w:val="0"/>
                  <w:marBottom w:val="0"/>
                  <w:divBdr>
                    <w:top w:val="none" w:sz="0" w:space="0" w:color="auto"/>
                    <w:left w:val="none" w:sz="0" w:space="0" w:color="auto"/>
                    <w:bottom w:val="none" w:sz="0" w:space="0" w:color="auto"/>
                    <w:right w:val="none" w:sz="0" w:space="0" w:color="auto"/>
                  </w:divBdr>
                  <w:divsChild>
                    <w:div w:id="1093431544">
                      <w:marLeft w:val="0"/>
                      <w:marRight w:val="0"/>
                      <w:marTop w:val="0"/>
                      <w:marBottom w:val="0"/>
                      <w:divBdr>
                        <w:top w:val="none" w:sz="0" w:space="0" w:color="auto"/>
                        <w:left w:val="none" w:sz="0" w:space="0" w:color="auto"/>
                        <w:bottom w:val="none" w:sz="0" w:space="0" w:color="auto"/>
                        <w:right w:val="none" w:sz="0" w:space="0" w:color="auto"/>
                      </w:divBdr>
                      <w:divsChild>
                        <w:div w:id="1589926173">
                          <w:marLeft w:val="0"/>
                          <w:marRight w:val="0"/>
                          <w:marTop w:val="0"/>
                          <w:marBottom w:val="0"/>
                          <w:divBdr>
                            <w:top w:val="none" w:sz="0" w:space="0" w:color="auto"/>
                            <w:left w:val="none" w:sz="0" w:space="0" w:color="auto"/>
                            <w:bottom w:val="none" w:sz="0" w:space="0" w:color="auto"/>
                            <w:right w:val="none" w:sz="0" w:space="0" w:color="auto"/>
                          </w:divBdr>
                        </w:div>
                      </w:divsChild>
                    </w:div>
                    <w:div w:id="1004549988">
                      <w:marLeft w:val="0"/>
                      <w:marRight w:val="0"/>
                      <w:marTop w:val="0"/>
                      <w:marBottom w:val="0"/>
                      <w:divBdr>
                        <w:top w:val="none" w:sz="0" w:space="0" w:color="auto"/>
                        <w:left w:val="none" w:sz="0" w:space="0" w:color="auto"/>
                        <w:bottom w:val="none" w:sz="0" w:space="0" w:color="auto"/>
                        <w:right w:val="none" w:sz="0" w:space="0" w:color="auto"/>
                      </w:divBdr>
                      <w:divsChild>
                        <w:div w:id="20909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2302">
              <w:marLeft w:val="0"/>
              <w:marRight w:val="0"/>
              <w:marTop w:val="0"/>
              <w:marBottom w:val="1309"/>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ekt-IMC@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4</Pages>
  <Words>933</Words>
  <Characters>5321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Дарья</cp:lastModifiedBy>
  <cp:revision>10</cp:revision>
  <cp:lastPrinted>2020-01-09T13:41:00Z</cp:lastPrinted>
  <dcterms:created xsi:type="dcterms:W3CDTF">2020-01-09T13:23:00Z</dcterms:created>
  <dcterms:modified xsi:type="dcterms:W3CDTF">2020-02-09T18:18:00Z</dcterms:modified>
</cp:coreProperties>
</file>