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70" w:rsidRDefault="00204270" w:rsidP="00C10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="006974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03BE">
        <w:rPr>
          <w:rFonts w:ascii="Times New Roman" w:hAnsi="Times New Roman" w:cs="Times New Roman"/>
          <w:sz w:val="24"/>
          <w:szCs w:val="24"/>
        </w:rPr>
        <w:t xml:space="preserve"> МОУ Прозоровская СОШ</w:t>
      </w:r>
    </w:p>
    <w:p w:rsidR="00204270" w:rsidRDefault="00204270" w:rsidP="002042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59"/>
        <w:gridCol w:w="369"/>
        <w:gridCol w:w="370"/>
        <w:gridCol w:w="577"/>
        <w:gridCol w:w="388"/>
        <w:gridCol w:w="577"/>
        <w:gridCol w:w="579"/>
        <w:gridCol w:w="537"/>
        <w:gridCol w:w="550"/>
        <w:gridCol w:w="484"/>
        <w:gridCol w:w="630"/>
        <w:gridCol w:w="466"/>
        <w:gridCol w:w="573"/>
        <w:gridCol w:w="389"/>
        <w:gridCol w:w="528"/>
        <w:gridCol w:w="555"/>
        <w:gridCol w:w="397"/>
        <w:gridCol w:w="397"/>
      </w:tblGrid>
      <w:tr w:rsidR="000656CE" w:rsidTr="00BB4383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BB4383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7B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656CE" w:rsidTr="00BB4383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3F7568" w:rsidP="003F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656CE" w:rsidP="003F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1C0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656CE" w:rsidP="0006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33282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27B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32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33282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D6EF2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656CE" w:rsidP="0006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96A7E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C27B85" w:rsidP="0006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3282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32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33282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3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1C0AE7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737191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737191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94348C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371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737191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94348C">
        <w:tc>
          <w:tcPr>
            <w:tcW w:w="63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737191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6A7E" w:rsidRDefault="0094348C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  <w:r w:rsidR="00BB43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E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96A7E" w:rsidRDefault="00D96A7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CE" w:rsidTr="00EB3718">
        <w:tc>
          <w:tcPr>
            <w:tcW w:w="630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B4383" w:rsidRDefault="00BB4383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1" w:rsidTr="00BB4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4"/>
          <w:wBefore w:w="1749" w:type="dxa"/>
          <w:wAfter w:w="7034" w:type="dxa"/>
          <w:trHeight w:val="30"/>
        </w:trPr>
        <w:tc>
          <w:tcPr>
            <w:tcW w:w="572" w:type="dxa"/>
          </w:tcPr>
          <w:p w:rsidR="00737191" w:rsidRDefault="00737191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389"/>
        <w:gridCol w:w="395"/>
        <w:gridCol w:w="395"/>
        <w:gridCol w:w="506"/>
        <w:gridCol w:w="421"/>
        <w:gridCol w:w="590"/>
        <w:gridCol w:w="505"/>
        <w:gridCol w:w="503"/>
        <w:gridCol w:w="492"/>
        <w:gridCol w:w="492"/>
        <w:gridCol w:w="590"/>
        <w:gridCol w:w="430"/>
        <w:gridCol w:w="590"/>
        <w:gridCol w:w="430"/>
        <w:gridCol w:w="563"/>
        <w:gridCol w:w="590"/>
        <w:gridCol w:w="437"/>
        <w:gridCol w:w="437"/>
      </w:tblGrid>
      <w:tr w:rsidR="00B95C79" w:rsidTr="00737191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046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737191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737191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3F756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3F7568" w:rsidP="003F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Pr="001C0AE7" w:rsidRDefault="000656CE" w:rsidP="007371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1C0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Pr="00C27B85" w:rsidRDefault="000656CE" w:rsidP="007371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="00C27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0656CE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5C79" w:rsidRPr="000332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737191" w:rsidP="0006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5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737191" w:rsidP="0006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9" w:rsidTr="0094348C">
        <w:tc>
          <w:tcPr>
            <w:tcW w:w="590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5C79" w:rsidRDefault="00B95C79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18" w:rsidTr="0094348C">
        <w:tc>
          <w:tcPr>
            <w:tcW w:w="590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B3718" w:rsidRPr="0094348C" w:rsidRDefault="0094348C" w:rsidP="0094348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18" w:rsidTr="00EB3718">
        <w:tc>
          <w:tcPr>
            <w:tcW w:w="590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nil"/>
              <w:tl2br w:val="single" w:sz="4" w:space="0" w:color="auto"/>
            </w:tcBorders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EB3718" w:rsidRDefault="00EB3718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1" w:rsidTr="00737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4"/>
          <w:wBefore w:w="1769" w:type="dxa"/>
          <w:wAfter w:w="7070" w:type="dxa"/>
          <w:trHeight w:val="45"/>
        </w:trPr>
        <w:tc>
          <w:tcPr>
            <w:tcW w:w="506" w:type="dxa"/>
          </w:tcPr>
          <w:p w:rsidR="00737191" w:rsidRDefault="00737191" w:rsidP="0073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AE3480" w:rsidP="00204270">
      <w:pPr>
        <w:rPr>
          <w:rFonts w:ascii="Times New Roman" w:hAnsi="Times New Roman" w:cs="Times New Roman"/>
          <w:sz w:val="24"/>
          <w:szCs w:val="24"/>
        </w:rPr>
      </w:pPr>
    </w:p>
    <w:p w:rsidR="00EB3718" w:rsidRDefault="00EB3718" w:rsidP="00EB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горизонтали:</w:t>
      </w:r>
    </w:p>
    <w:p w:rsidR="00EB3718" w:rsidRDefault="00EB3718" w:rsidP="00EB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Химический элемент, найденный около 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Иттербю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Швеции.</w:t>
      </w:r>
    </w:p>
    <w:p w:rsidR="00EB3718" w:rsidRPr="00C27B85" w:rsidRDefault="003F7568" w:rsidP="00E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718">
        <w:rPr>
          <w:rFonts w:ascii="Times New Roman" w:hAnsi="Times New Roman" w:cs="Times New Roman"/>
          <w:sz w:val="28"/>
          <w:szCs w:val="28"/>
        </w:rPr>
        <w:t>.Химический элемент, который обозначается символом В</w:t>
      </w:r>
      <w:proofErr w:type="spellStart"/>
      <w:r w:rsidR="00EB371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0656CE" w:rsidRDefault="000656CE" w:rsidP="00E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3718">
        <w:rPr>
          <w:rFonts w:ascii="Times New Roman" w:hAnsi="Times New Roman" w:cs="Times New Roman"/>
          <w:sz w:val="28"/>
          <w:szCs w:val="28"/>
        </w:rPr>
        <w:t>.</w:t>
      </w:r>
      <w:r w:rsidR="00EB3718" w:rsidRPr="00C27B85">
        <w:rPr>
          <w:rFonts w:ascii="Times New Roman" w:hAnsi="Times New Roman" w:cs="Times New Roman"/>
          <w:sz w:val="28"/>
          <w:szCs w:val="28"/>
        </w:rPr>
        <w:t xml:space="preserve"> </w:t>
      </w:r>
      <w:r w:rsidR="00EB3718">
        <w:rPr>
          <w:rFonts w:ascii="Times New Roman" w:hAnsi="Times New Roman" w:cs="Times New Roman"/>
          <w:sz w:val="28"/>
          <w:szCs w:val="28"/>
        </w:rPr>
        <w:t>Четвертый элемент таблицы Менделеева.</w:t>
      </w:r>
    </w:p>
    <w:p w:rsidR="00EB3718" w:rsidRDefault="000656CE" w:rsidP="00E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3718">
        <w:rPr>
          <w:rFonts w:ascii="Times New Roman" w:hAnsi="Times New Roman" w:cs="Times New Roman"/>
          <w:sz w:val="28"/>
          <w:szCs w:val="28"/>
        </w:rPr>
        <w:t>.</w:t>
      </w:r>
      <w:r w:rsidR="00EB3718" w:rsidRPr="00C27B85">
        <w:rPr>
          <w:rFonts w:ascii="Times New Roman" w:hAnsi="Times New Roman" w:cs="Times New Roman"/>
          <w:sz w:val="28"/>
          <w:szCs w:val="28"/>
        </w:rPr>
        <w:t xml:space="preserve"> </w:t>
      </w:r>
      <w:r w:rsidR="00EB3718">
        <w:rPr>
          <w:rFonts w:ascii="Times New Roman" w:hAnsi="Times New Roman" w:cs="Times New Roman"/>
          <w:sz w:val="28"/>
          <w:szCs w:val="28"/>
        </w:rPr>
        <w:t xml:space="preserve">Химический элемент, </w:t>
      </w:r>
      <w:r w:rsidR="0094348C">
        <w:rPr>
          <w:rFonts w:ascii="Times New Roman" w:hAnsi="Times New Roman" w:cs="Times New Roman"/>
          <w:sz w:val="28"/>
          <w:szCs w:val="28"/>
        </w:rPr>
        <w:t>который в</w:t>
      </w:r>
      <w:r w:rsidR="00EB3718">
        <w:rPr>
          <w:rFonts w:ascii="Times New Roman" w:hAnsi="Times New Roman" w:cs="Times New Roman"/>
          <w:sz w:val="28"/>
          <w:szCs w:val="28"/>
        </w:rPr>
        <w:t xml:space="preserve"> 1807 году </w:t>
      </w:r>
      <w:proofErr w:type="spellStart"/>
      <w:r w:rsidR="00EB3718">
        <w:rPr>
          <w:rFonts w:ascii="Times New Roman" w:hAnsi="Times New Roman" w:cs="Times New Roman"/>
          <w:sz w:val="28"/>
          <w:szCs w:val="28"/>
        </w:rPr>
        <w:t>Хемфри</w:t>
      </w:r>
      <w:proofErr w:type="spellEnd"/>
      <w:r w:rsidR="00EB3718">
        <w:rPr>
          <w:rFonts w:ascii="Times New Roman" w:hAnsi="Times New Roman" w:cs="Times New Roman"/>
          <w:sz w:val="28"/>
          <w:szCs w:val="28"/>
        </w:rPr>
        <w:t xml:space="preserve"> Дэви получил в чистом виде</w:t>
      </w:r>
    </w:p>
    <w:p w:rsidR="00EB3718" w:rsidRDefault="000656CE" w:rsidP="00E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B3718" w:rsidRPr="00C27B85">
        <w:t xml:space="preserve"> </w:t>
      </w:r>
      <w:r w:rsidR="00EB3718" w:rsidRPr="00C27B85">
        <w:rPr>
          <w:rFonts w:ascii="Times New Roman" w:hAnsi="Times New Roman" w:cs="Times New Roman"/>
          <w:sz w:val="28"/>
          <w:szCs w:val="28"/>
        </w:rPr>
        <w:t>Концентрация этого газа в воздухе 21%.</w:t>
      </w:r>
    </w:p>
    <w:p w:rsidR="00EB3718" w:rsidRPr="009D3EB3" w:rsidRDefault="00EB3718" w:rsidP="00E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34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191">
        <w:rPr>
          <w:rFonts w:ascii="Times New Roman" w:hAnsi="Times New Roman" w:cs="Times New Roman"/>
          <w:sz w:val="28"/>
          <w:szCs w:val="28"/>
        </w:rPr>
        <w:t xml:space="preserve"> </w:t>
      </w:r>
      <w:r w:rsidRPr="009D3EB3">
        <w:rPr>
          <w:rFonts w:ascii="Times New Roman" w:hAnsi="Times New Roman" w:cs="Times New Roman"/>
          <w:sz w:val="28"/>
          <w:szCs w:val="28"/>
        </w:rPr>
        <w:t xml:space="preserve">Элемент, который </w:t>
      </w:r>
      <w:r w:rsidR="0094348C" w:rsidRPr="009D3EB3">
        <w:rPr>
          <w:rFonts w:ascii="Times New Roman" w:hAnsi="Times New Roman" w:cs="Times New Roman"/>
          <w:sz w:val="28"/>
          <w:szCs w:val="28"/>
        </w:rPr>
        <w:t>относится к</w:t>
      </w:r>
      <w:r w:rsidRPr="009D3EB3">
        <w:rPr>
          <w:rFonts w:ascii="Times New Roman" w:hAnsi="Times New Roman" w:cs="Times New Roman"/>
          <w:sz w:val="28"/>
          <w:szCs w:val="28"/>
        </w:rPr>
        <w:t xml:space="preserve"> переходным металлам и к благородным металлам платиновой группы.</w:t>
      </w:r>
    </w:p>
    <w:p w:rsidR="00EB3718" w:rsidRDefault="0094348C" w:rsidP="00E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B3718">
        <w:rPr>
          <w:rFonts w:ascii="Times New Roman" w:hAnsi="Times New Roman" w:cs="Times New Roman"/>
          <w:sz w:val="28"/>
          <w:szCs w:val="28"/>
        </w:rPr>
        <w:t>Галоген, влияющий на функцию щитовидной железы</w:t>
      </w:r>
    </w:p>
    <w:p w:rsidR="00EB3718" w:rsidRPr="00C27B85" w:rsidRDefault="00EB3718" w:rsidP="00EB3718">
      <w:pPr>
        <w:rPr>
          <w:rFonts w:ascii="Times New Roman" w:hAnsi="Times New Roman" w:cs="Times New Roman"/>
          <w:sz w:val="28"/>
          <w:szCs w:val="28"/>
        </w:rPr>
      </w:pPr>
    </w:p>
    <w:p w:rsidR="006974A7" w:rsidRDefault="006974A7" w:rsidP="00204270">
      <w:pPr>
        <w:rPr>
          <w:rFonts w:ascii="Times New Roman" w:hAnsi="Times New Roman" w:cs="Times New Roman"/>
          <w:sz w:val="24"/>
          <w:szCs w:val="24"/>
        </w:rPr>
      </w:pPr>
    </w:p>
    <w:p w:rsidR="00AE3480" w:rsidRDefault="006974A7" w:rsidP="00204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3F7568" w:rsidRDefault="003F7568" w:rsidP="003F75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3EB3">
        <w:rPr>
          <w:rFonts w:ascii="Times New Roman" w:hAnsi="Times New Roman" w:cs="Times New Roman"/>
          <w:sz w:val="28"/>
          <w:szCs w:val="28"/>
        </w:rPr>
        <w:t>Чрезвычайно токсичный металл серебристо-белого цвета с голубоватым оттенком</w:t>
      </w:r>
    </w:p>
    <w:p w:rsidR="003F7568" w:rsidRDefault="003F7568" w:rsidP="003F75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3EB3">
        <w:rPr>
          <w:rFonts w:ascii="Times New Roman" w:hAnsi="Times New Roman" w:cs="Times New Roman"/>
          <w:sz w:val="28"/>
          <w:szCs w:val="28"/>
        </w:rPr>
        <w:t>Химический элемент, занимающий седьмое место среди драгоценных пород</w:t>
      </w:r>
    </w:p>
    <w:p w:rsidR="003F7568" w:rsidRPr="009D3EB3" w:rsidRDefault="003F7568" w:rsidP="003F75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3EB3">
        <w:rPr>
          <w:rFonts w:ascii="Times New Roman" w:hAnsi="Times New Roman" w:cs="Times New Roman"/>
          <w:sz w:val="28"/>
          <w:szCs w:val="28"/>
        </w:rPr>
        <w:t xml:space="preserve">Химический элемент, который впервые получил в 1983 году П. </w:t>
      </w:r>
      <w:proofErr w:type="spellStart"/>
      <w:r w:rsidRPr="009D3EB3">
        <w:rPr>
          <w:rFonts w:ascii="Times New Roman" w:hAnsi="Times New Roman" w:cs="Times New Roman"/>
          <w:sz w:val="28"/>
          <w:szCs w:val="28"/>
        </w:rPr>
        <w:t>Армбрустиер</w:t>
      </w:r>
      <w:proofErr w:type="spellEnd"/>
      <w:r w:rsidRPr="009D3EB3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9D3EB3">
        <w:rPr>
          <w:rFonts w:ascii="Times New Roman" w:hAnsi="Times New Roman" w:cs="Times New Roman"/>
          <w:sz w:val="28"/>
          <w:szCs w:val="28"/>
        </w:rPr>
        <w:t>Манзеберг</w:t>
      </w:r>
      <w:proofErr w:type="spellEnd"/>
      <w:r w:rsidRPr="009D3EB3">
        <w:rPr>
          <w:rFonts w:ascii="Times New Roman" w:hAnsi="Times New Roman" w:cs="Times New Roman"/>
          <w:sz w:val="28"/>
          <w:szCs w:val="28"/>
        </w:rPr>
        <w:t>, в Дармштадте (Германия).</w:t>
      </w:r>
    </w:p>
    <w:p w:rsidR="00204270" w:rsidRDefault="003F7568" w:rsidP="009D3E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EB3">
        <w:rPr>
          <w:rFonts w:ascii="Times New Roman" w:hAnsi="Times New Roman" w:cs="Times New Roman"/>
          <w:sz w:val="28"/>
          <w:szCs w:val="28"/>
        </w:rPr>
        <w:t>.</w:t>
      </w:r>
      <w:r w:rsidR="00204270" w:rsidRPr="009D3EB3">
        <w:rPr>
          <w:rFonts w:ascii="Times New Roman" w:hAnsi="Times New Roman" w:cs="Times New Roman"/>
          <w:sz w:val="28"/>
          <w:szCs w:val="28"/>
        </w:rPr>
        <w:t>Первый химический элемент периодической системы</w:t>
      </w:r>
      <w:r w:rsidR="00C103BE" w:rsidRPr="009D3EB3">
        <w:rPr>
          <w:rFonts w:ascii="Times New Roman" w:hAnsi="Times New Roman" w:cs="Times New Roman"/>
          <w:sz w:val="28"/>
          <w:szCs w:val="28"/>
        </w:rPr>
        <w:t>, самый распространенный во Вселенной.</w:t>
      </w:r>
    </w:p>
    <w:p w:rsidR="003F7568" w:rsidRPr="009D3EB3" w:rsidRDefault="000656CE" w:rsidP="009D3E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568">
        <w:rPr>
          <w:rFonts w:ascii="Times New Roman" w:hAnsi="Times New Roman" w:cs="Times New Roman"/>
          <w:sz w:val="28"/>
          <w:szCs w:val="28"/>
        </w:rPr>
        <w:t xml:space="preserve">. </w:t>
      </w:r>
      <w:r w:rsidR="003F7568" w:rsidRPr="009D3EB3">
        <w:rPr>
          <w:rFonts w:ascii="Times New Roman" w:hAnsi="Times New Roman" w:cs="Times New Roman"/>
          <w:sz w:val="28"/>
          <w:szCs w:val="28"/>
        </w:rPr>
        <w:t>Слаборадиоактивный элемент, который не имеет стабильных изотопов</w:t>
      </w:r>
    </w:p>
    <w:p w:rsidR="001C0AE7" w:rsidRPr="001C0AE7" w:rsidRDefault="000656CE" w:rsidP="009D3E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D3EB3">
        <w:rPr>
          <w:rFonts w:ascii="Times New Roman" w:hAnsi="Times New Roman" w:cs="Times New Roman"/>
          <w:sz w:val="28"/>
          <w:szCs w:val="28"/>
        </w:rPr>
        <w:t>Химический элемент-синоним шестого спутника Сатурна</w:t>
      </w:r>
    </w:p>
    <w:p w:rsidR="000656CE" w:rsidRDefault="000656CE" w:rsidP="000656CE">
      <w:pPr>
        <w:ind w:left="360"/>
        <w:rPr>
          <w:rFonts w:ascii="Times New Roman" w:hAnsi="Times New Roman" w:cs="Times New Roman"/>
          <w:sz w:val="28"/>
          <w:szCs w:val="28"/>
        </w:rPr>
      </w:pPr>
      <w:r w:rsidRPr="009D3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EB3">
        <w:rPr>
          <w:rFonts w:ascii="Times New Roman" w:hAnsi="Times New Roman" w:cs="Times New Roman"/>
          <w:sz w:val="28"/>
          <w:szCs w:val="28"/>
        </w:rPr>
        <w:t>. Самый легкий щелочной металл</w:t>
      </w:r>
    </w:p>
    <w:p w:rsidR="000656CE" w:rsidRDefault="000656CE" w:rsidP="000656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D3EB3">
        <w:rPr>
          <w:rFonts w:ascii="Times New Roman" w:hAnsi="Times New Roman" w:cs="Times New Roman"/>
          <w:sz w:val="28"/>
          <w:szCs w:val="28"/>
        </w:rPr>
        <w:t>Металл, названный в честь реки Германии.</w:t>
      </w:r>
    </w:p>
    <w:p w:rsidR="000656CE" w:rsidRPr="009D3EB3" w:rsidRDefault="000656CE" w:rsidP="000656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Один из самых драгоценных металлов</w:t>
      </w:r>
    </w:p>
    <w:p w:rsidR="00C103BE" w:rsidRPr="0094348C" w:rsidRDefault="0094348C" w:rsidP="009434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(КЛЮЧЕВОЕ СЛОВО) х</w:t>
      </w:r>
      <w:r w:rsidR="00C103BE" w:rsidRPr="0094348C">
        <w:rPr>
          <w:rFonts w:ascii="Times New Roman" w:hAnsi="Times New Roman" w:cs="Times New Roman"/>
          <w:sz w:val="28"/>
          <w:szCs w:val="28"/>
        </w:rPr>
        <w:t xml:space="preserve">имический элемент, названный в честь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bookmarkStart w:id="0" w:name="_GoBack"/>
      <w:bookmarkEnd w:id="0"/>
      <w:r w:rsidR="00C103BE" w:rsidRPr="0094348C">
        <w:rPr>
          <w:rFonts w:ascii="Times New Roman" w:hAnsi="Times New Roman" w:cs="Times New Roman"/>
          <w:sz w:val="28"/>
          <w:szCs w:val="28"/>
        </w:rPr>
        <w:t>Периодической системы химических элементов.</w:t>
      </w:r>
    </w:p>
    <w:p w:rsidR="00204270" w:rsidRDefault="00204270" w:rsidP="00204270">
      <w:pPr>
        <w:rPr>
          <w:rFonts w:ascii="Times New Roman" w:hAnsi="Times New Roman" w:cs="Times New Roman"/>
          <w:sz w:val="24"/>
          <w:szCs w:val="24"/>
        </w:rPr>
      </w:pPr>
    </w:p>
    <w:p w:rsidR="00204270" w:rsidRPr="00204270" w:rsidRDefault="00204270" w:rsidP="00204270">
      <w:pPr>
        <w:rPr>
          <w:rFonts w:ascii="Times New Roman" w:hAnsi="Times New Roman" w:cs="Times New Roman"/>
          <w:sz w:val="24"/>
          <w:szCs w:val="24"/>
        </w:rPr>
      </w:pPr>
    </w:p>
    <w:sectPr w:rsidR="00204270" w:rsidRPr="002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260"/>
    <w:multiLevelType w:val="hybridMultilevel"/>
    <w:tmpl w:val="B71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A64"/>
    <w:multiLevelType w:val="hybridMultilevel"/>
    <w:tmpl w:val="B71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F08A8"/>
    <w:multiLevelType w:val="hybridMultilevel"/>
    <w:tmpl w:val="B71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563"/>
    <w:multiLevelType w:val="hybridMultilevel"/>
    <w:tmpl w:val="B71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0"/>
    <w:rsid w:val="00033282"/>
    <w:rsid w:val="000656CE"/>
    <w:rsid w:val="000D6EF2"/>
    <w:rsid w:val="001C0AE7"/>
    <w:rsid w:val="00204270"/>
    <w:rsid w:val="0028083F"/>
    <w:rsid w:val="003F7568"/>
    <w:rsid w:val="005B701D"/>
    <w:rsid w:val="006974A7"/>
    <w:rsid w:val="00737191"/>
    <w:rsid w:val="008E3F80"/>
    <w:rsid w:val="0094348C"/>
    <w:rsid w:val="009D3EB3"/>
    <w:rsid w:val="00AD04CA"/>
    <w:rsid w:val="00AE3480"/>
    <w:rsid w:val="00B95C79"/>
    <w:rsid w:val="00BB4383"/>
    <w:rsid w:val="00BD014C"/>
    <w:rsid w:val="00C103BE"/>
    <w:rsid w:val="00C27B85"/>
    <w:rsid w:val="00D96A7E"/>
    <w:rsid w:val="00E04668"/>
    <w:rsid w:val="00E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52F6"/>
  <w15:chartTrackingRefBased/>
  <w15:docId w15:val="{A6BA8CDB-EB2F-4FCD-8D0F-9F610EA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658C-2C96-48DE-9867-07638398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ИМЦ-Струбина</cp:lastModifiedBy>
  <cp:revision>2</cp:revision>
  <dcterms:created xsi:type="dcterms:W3CDTF">2019-03-07T15:41:00Z</dcterms:created>
  <dcterms:modified xsi:type="dcterms:W3CDTF">2019-03-07T15:41:00Z</dcterms:modified>
</cp:coreProperties>
</file>