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6" w:rsidRPr="008100C3" w:rsidRDefault="008100C3" w:rsidP="008100C3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8100C3">
        <w:rPr>
          <w:rFonts w:ascii="Comic Sans MS" w:hAnsi="Comic Sans MS"/>
          <w:b/>
          <w:color w:val="FF0000"/>
          <w:sz w:val="52"/>
          <w:szCs w:val="52"/>
        </w:rPr>
        <w:t>Кроссворд «Химические элементы»</w:t>
      </w:r>
    </w:p>
    <w:p w:rsidR="008100C3" w:rsidRPr="00FF47A3" w:rsidRDefault="008100C3" w:rsidP="008100C3">
      <w:pPr>
        <w:spacing w:after="0"/>
        <w:jc w:val="right"/>
        <w:rPr>
          <w:b/>
          <w:color w:val="800080"/>
          <w:sz w:val="36"/>
          <w:szCs w:val="36"/>
        </w:rPr>
      </w:pPr>
      <w:r w:rsidRPr="00FF47A3">
        <w:rPr>
          <w:b/>
          <w:color w:val="800080"/>
          <w:sz w:val="36"/>
          <w:szCs w:val="36"/>
        </w:rPr>
        <w:t>Команда «Молекула»</w:t>
      </w:r>
    </w:p>
    <w:p w:rsidR="008100C3" w:rsidRPr="00FF47A3" w:rsidRDefault="008100C3" w:rsidP="008100C3">
      <w:pPr>
        <w:spacing w:after="0"/>
        <w:jc w:val="right"/>
        <w:rPr>
          <w:b/>
          <w:color w:val="800080"/>
          <w:sz w:val="36"/>
          <w:szCs w:val="36"/>
        </w:rPr>
      </w:pPr>
      <w:r w:rsidRPr="00FF47A3">
        <w:rPr>
          <w:b/>
          <w:color w:val="800080"/>
          <w:sz w:val="36"/>
          <w:szCs w:val="36"/>
        </w:rPr>
        <w:t>МОУ Прозоровская СОШ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217FC7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1E1FF2" wp14:editId="03BC4688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73025</wp:posOffset>
                  </wp:positionV>
                  <wp:extent cx="2172335" cy="1550035"/>
                  <wp:effectExtent l="0" t="0" r="0" b="0"/>
                  <wp:wrapNone/>
                  <wp:docPr id="2" name="Рисунок 2" descr="C:\Users\Елена\Desktop\Химия\004048_14176428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Химия\004048_14176428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42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005488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BB02F47" wp14:editId="7112944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201930</wp:posOffset>
                  </wp:positionV>
                  <wp:extent cx="1388110" cy="1607820"/>
                  <wp:effectExtent l="0" t="0" r="2540" b="0"/>
                  <wp:wrapNone/>
                  <wp:docPr id="6" name="Рисунок 6" descr="https://im0-tub-ru.yandex.net/i?id=94019277bf0d23712f097e03ffb2468f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94019277bf0d23712f097e03ffb2468f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60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42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005488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b/>
                <w:noProof/>
                <w:color w:val="8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A048386" wp14:editId="1A36B1E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245110</wp:posOffset>
                  </wp:positionV>
                  <wp:extent cx="1367790" cy="2018665"/>
                  <wp:effectExtent l="0" t="0" r="3810" b="635"/>
                  <wp:wrapNone/>
                  <wp:docPr id="1" name="Рисунок 1" descr="C:\Users\Елена\Desktop\Химия\flas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Химия\flas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42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92420" w:rsidTr="00B92420">
        <w:trPr>
          <w:trHeight w:val="244"/>
        </w:trPr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55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92420" w:rsidRPr="00EC1E50" w:rsidRDefault="00B92420" w:rsidP="00EC1E50"/>
    <w:p w:rsidR="00FF47A3" w:rsidRPr="00FF47A3" w:rsidRDefault="00FF47A3" w:rsidP="00EC1E50">
      <w:pPr>
        <w:spacing w:after="0"/>
        <w:jc w:val="both"/>
        <w:rPr>
          <w:rFonts w:ascii="Comic Sans MS" w:hAnsi="Comic Sans MS"/>
          <w:b/>
          <w:color w:val="800080"/>
          <w:sz w:val="24"/>
          <w:szCs w:val="24"/>
        </w:rPr>
      </w:pPr>
      <w:r w:rsidRPr="00FF47A3">
        <w:rPr>
          <w:rFonts w:ascii="Comic Sans MS" w:hAnsi="Comic Sans MS"/>
          <w:b/>
          <w:color w:val="800080"/>
          <w:sz w:val="24"/>
          <w:szCs w:val="24"/>
        </w:rPr>
        <w:t>По горизонтали:</w:t>
      </w:r>
    </w:p>
    <w:p w:rsidR="00FF47A3" w:rsidRDefault="00FF47A3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 xml:space="preserve">3. Говорят, что римляне выродились и «вымерли» потому что делали из него водопроводные </w:t>
      </w:r>
      <w:r>
        <w:rPr>
          <w:rFonts w:ascii="Comic Sans MS" w:hAnsi="Comic Sans MS"/>
          <w:sz w:val="24"/>
          <w:szCs w:val="24"/>
        </w:rPr>
        <w:t>т</w:t>
      </w:r>
      <w:r w:rsidR="008B5217">
        <w:rPr>
          <w:rFonts w:ascii="Comic Sans MS" w:hAnsi="Comic Sans MS"/>
          <w:sz w:val="24"/>
          <w:szCs w:val="24"/>
        </w:rPr>
        <w:t>рубы и ели из посуды, сделанной</w:t>
      </w:r>
      <w:r w:rsidRPr="00FF47A3">
        <w:rPr>
          <w:rFonts w:ascii="Comic Sans MS" w:hAnsi="Comic Sans MS"/>
          <w:sz w:val="24"/>
          <w:szCs w:val="24"/>
        </w:rPr>
        <w:t xml:space="preserve"> из этого элемента. О каком химическом элементе ид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F47A3">
        <w:rPr>
          <w:rFonts w:ascii="Comic Sans MS" w:hAnsi="Comic Sans MS"/>
          <w:sz w:val="24"/>
          <w:szCs w:val="24"/>
        </w:rPr>
        <w:t xml:space="preserve">т речь? </w:t>
      </w:r>
    </w:p>
    <w:p w:rsidR="00FF47A3" w:rsidRPr="00FF47A3" w:rsidRDefault="00FF47A3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>5. От какого металла нужно отрезать одну треть, чтобы получить известную кость</w:t>
      </w:r>
      <w:r>
        <w:rPr>
          <w:rFonts w:ascii="Comic Sans MS" w:hAnsi="Comic Sans MS"/>
          <w:sz w:val="24"/>
          <w:szCs w:val="24"/>
        </w:rPr>
        <w:t xml:space="preserve"> скелета животного или человека</w:t>
      </w:r>
      <w:r w:rsidRPr="00FF47A3">
        <w:rPr>
          <w:rFonts w:ascii="Comic Sans MS" w:hAnsi="Comic Sans MS"/>
          <w:sz w:val="24"/>
          <w:szCs w:val="24"/>
        </w:rPr>
        <w:t xml:space="preserve">? </w:t>
      </w:r>
    </w:p>
    <w:p w:rsidR="00FF47A3" w:rsidRPr="00FF47A3" w:rsidRDefault="00FF47A3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lastRenderedPageBreak/>
        <w:t xml:space="preserve">6. Какой металл и планета Солнечной системы имеют одно и то же название? </w:t>
      </w:r>
    </w:p>
    <w:p w:rsidR="00FF47A3" w:rsidRPr="00910B4B" w:rsidRDefault="00FF47A3" w:rsidP="00910B4B">
      <w:pPr>
        <w:spacing w:after="0"/>
        <w:rPr>
          <w:rFonts w:ascii="Comic Sans MS" w:hAnsi="Comic Sans MS"/>
          <w:sz w:val="24"/>
          <w:szCs w:val="24"/>
        </w:rPr>
      </w:pPr>
      <w:r w:rsidRPr="00910B4B">
        <w:rPr>
          <w:rFonts w:ascii="Comic Sans MS" w:hAnsi="Comic Sans MS"/>
          <w:sz w:val="24"/>
          <w:szCs w:val="24"/>
        </w:rPr>
        <w:t>8. Мет</w:t>
      </w:r>
      <w:r w:rsidR="00910B4B" w:rsidRPr="00910B4B">
        <w:rPr>
          <w:rFonts w:ascii="Comic Sans MS" w:hAnsi="Comic Sans MS"/>
          <w:sz w:val="24"/>
          <w:szCs w:val="24"/>
        </w:rPr>
        <w:t>аллический эквивалент молчания?</w:t>
      </w:r>
    </w:p>
    <w:p w:rsidR="00FF47A3" w:rsidRPr="00FF47A3" w:rsidRDefault="00217FC7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C8605A" wp14:editId="2F254080">
            <wp:simplePos x="0" y="0"/>
            <wp:positionH relativeFrom="column">
              <wp:posOffset>4973320</wp:posOffset>
            </wp:positionH>
            <wp:positionV relativeFrom="paragraph">
              <wp:posOffset>221615</wp:posOffset>
            </wp:positionV>
            <wp:extent cx="1325245" cy="1019175"/>
            <wp:effectExtent l="38100" t="38100" r="46355" b="47625"/>
            <wp:wrapTight wrapText="bothSides">
              <wp:wrapPolygon edited="0">
                <wp:start x="5923" y="451"/>
                <wp:lineTo x="-1136" y="3661"/>
                <wp:lineTo x="109" y="9915"/>
                <wp:lineTo x="-1093" y="10320"/>
                <wp:lineTo x="-4" y="15792"/>
                <wp:lineTo x="1888" y="17240"/>
                <wp:lineTo x="5973" y="20036"/>
                <wp:lineTo x="8989" y="20689"/>
                <wp:lineTo x="10503" y="21847"/>
                <wp:lineTo x="10959" y="22528"/>
                <wp:lineTo x="12462" y="22022"/>
                <wp:lineTo x="12607" y="21139"/>
                <wp:lineTo x="17027" y="17566"/>
                <wp:lineTo x="17328" y="17465"/>
                <wp:lineTo x="22173" y="9579"/>
                <wp:lineTo x="22095" y="9188"/>
                <wp:lineTo x="19425" y="3831"/>
                <wp:lineTo x="19025" y="212"/>
                <wp:lineTo x="13293" y="-1195"/>
                <wp:lineTo x="7125" y="47"/>
                <wp:lineTo x="5923" y="451"/>
              </wp:wrapPolygon>
            </wp:wrapTight>
            <wp:docPr id="3" name="Рисунок 3" descr="https://www.goktepeliler.com/attachments/0_18ff7c_a5966edc_x5l-png.808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ktepeliler.com/attachments/0_18ff7c_a5966edc_x5l-png.80890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0727">
                      <a:off x="0" y="0"/>
                      <a:ext cx="13252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A3" w:rsidRPr="00FF47A3">
        <w:rPr>
          <w:rFonts w:ascii="Comic Sans MS" w:hAnsi="Comic Sans MS"/>
          <w:sz w:val="24"/>
          <w:szCs w:val="24"/>
        </w:rPr>
        <w:t>10. Какой элемент сыграл роковую ро</w:t>
      </w:r>
      <w:r w:rsidR="00FF47A3">
        <w:rPr>
          <w:rFonts w:ascii="Comic Sans MS" w:hAnsi="Comic Sans MS"/>
          <w:sz w:val="24"/>
          <w:szCs w:val="24"/>
        </w:rPr>
        <w:t>ль в жизни Наполеона Бонапарта?</w:t>
      </w:r>
    </w:p>
    <w:p w:rsidR="00FF47A3" w:rsidRPr="00FF47A3" w:rsidRDefault="00FF47A3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>12. Этот элемент напоминает название морского животного</w:t>
      </w:r>
      <w:r>
        <w:rPr>
          <w:rFonts w:ascii="Comic Sans MS" w:hAnsi="Comic Sans MS"/>
          <w:sz w:val="24"/>
          <w:szCs w:val="24"/>
        </w:rPr>
        <w:t>,</w:t>
      </w:r>
      <w:r w:rsidRPr="00FF47A3">
        <w:rPr>
          <w:rFonts w:ascii="Comic Sans MS" w:hAnsi="Comic Sans MS"/>
          <w:sz w:val="24"/>
          <w:szCs w:val="24"/>
        </w:rPr>
        <w:t xml:space="preserve"> в котором рыбы-клоуны нашли для себя убежище</w:t>
      </w:r>
      <w:r>
        <w:rPr>
          <w:rFonts w:ascii="Comic Sans MS" w:hAnsi="Comic Sans MS"/>
          <w:sz w:val="24"/>
          <w:szCs w:val="24"/>
        </w:rPr>
        <w:t>.</w:t>
      </w:r>
      <w:r w:rsidR="00217FC7">
        <w:rPr>
          <w:rFonts w:ascii="Comic Sans MS" w:hAnsi="Comic Sans MS"/>
          <w:sz w:val="24"/>
          <w:szCs w:val="24"/>
        </w:rPr>
        <w:t xml:space="preserve"> </w:t>
      </w:r>
    </w:p>
    <w:p w:rsidR="00FF47A3" w:rsidRPr="00FF47A3" w:rsidRDefault="00FF47A3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>13. Неметалл, известный с древнейших времен. Простое вещество используют для приготовления красок, косметических и медицинских препаратов, уничтожения вредных насекомых</w:t>
      </w:r>
      <w:r w:rsidR="00093C9C">
        <w:rPr>
          <w:rFonts w:ascii="Comic Sans MS" w:hAnsi="Comic Sans MS"/>
          <w:sz w:val="24"/>
          <w:szCs w:val="24"/>
        </w:rPr>
        <w:t xml:space="preserve">. </w:t>
      </w:r>
    </w:p>
    <w:p w:rsidR="00FF47A3" w:rsidRPr="00FF47A3" w:rsidRDefault="00217FC7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FF31692" wp14:editId="5BB5DA12">
            <wp:simplePos x="0" y="0"/>
            <wp:positionH relativeFrom="column">
              <wp:posOffset>5271135</wp:posOffset>
            </wp:positionH>
            <wp:positionV relativeFrom="paragraph">
              <wp:posOffset>296545</wp:posOffset>
            </wp:positionV>
            <wp:extent cx="1115695" cy="1628775"/>
            <wp:effectExtent l="0" t="0" r="0" b="0"/>
            <wp:wrapTight wrapText="bothSides">
              <wp:wrapPolygon edited="0">
                <wp:start x="8851" y="253"/>
                <wp:lineTo x="6270" y="1516"/>
                <wp:lineTo x="2213" y="4042"/>
                <wp:lineTo x="1844" y="8842"/>
                <wp:lineTo x="4057" y="12884"/>
                <wp:lineTo x="2582" y="21221"/>
                <wp:lineTo x="4795" y="21221"/>
                <wp:lineTo x="5163" y="18189"/>
                <wp:lineTo x="4795" y="16926"/>
                <wp:lineTo x="15121" y="12884"/>
                <wp:lineTo x="19916" y="8842"/>
                <wp:lineTo x="20285" y="4295"/>
                <wp:lineTo x="16596" y="1516"/>
                <wp:lineTo x="14752" y="253"/>
                <wp:lineTo x="8851" y="253"/>
              </wp:wrapPolygon>
            </wp:wrapTight>
            <wp:docPr id="5" name="Рисунок 5" descr="http://www.pngpix.com/wp-content/uploads/2016/05/PNGPIX-COM-Cyan-Balloon-PNG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ngpix.com/wp-content/uploads/2016/05/PNGPIX-COM-Cyan-Balloon-PNG-ima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A3" w:rsidRPr="00FF47A3">
        <w:rPr>
          <w:rFonts w:ascii="Comic Sans MS" w:hAnsi="Comic Sans MS"/>
          <w:sz w:val="24"/>
          <w:szCs w:val="24"/>
        </w:rPr>
        <w:t>14. Известный «автомобильный король» Форд сказал «Если бы не было …,- не было бы автомобиля». О каком металле говорил Форд</w:t>
      </w:r>
      <w:r w:rsidR="00093C9C">
        <w:rPr>
          <w:rFonts w:ascii="Comic Sans MS" w:hAnsi="Comic Sans MS"/>
          <w:sz w:val="24"/>
          <w:szCs w:val="24"/>
        </w:rPr>
        <w:t xml:space="preserve">? </w:t>
      </w:r>
    </w:p>
    <w:p w:rsidR="00FF47A3" w:rsidRPr="00FF47A3" w:rsidRDefault="00FF47A3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>17. Самый лёгкий после водорода газ. Он более чем в 7 раз легче воздуха</w:t>
      </w:r>
      <w:r w:rsidR="00093C9C">
        <w:rPr>
          <w:rFonts w:ascii="Comic Sans MS" w:hAnsi="Comic Sans MS"/>
          <w:sz w:val="24"/>
          <w:szCs w:val="24"/>
        </w:rPr>
        <w:t>.</w:t>
      </w:r>
    </w:p>
    <w:p w:rsidR="00FF47A3" w:rsidRPr="00FF47A3" w:rsidRDefault="00FF47A3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 xml:space="preserve">19. Император Наполеон III на банкете велел подать для почётных гостей приборы из очень </w:t>
      </w:r>
      <w:r w:rsidR="00093C9C">
        <w:rPr>
          <w:rFonts w:ascii="Comic Sans MS" w:hAnsi="Comic Sans MS"/>
          <w:sz w:val="24"/>
          <w:szCs w:val="24"/>
        </w:rPr>
        <w:t>дорогого серебристо-</w:t>
      </w:r>
      <w:r w:rsidRPr="00FF47A3">
        <w:rPr>
          <w:rFonts w:ascii="Comic Sans MS" w:hAnsi="Comic Sans MS"/>
          <w:sz w:val="24"/>
          <w:szCs w:val="24"/>
        </w:rPr>
        <w:t>белого металла. А всем прочим было обидно до слёз: им пришлось пользоваться обычной золотой и серебряной посудой. Из чего были изготовлены вилки?</w:t>
      </w:r>
      <w:r w:rsidR="00217FC7">
        <w:rPr>
          <w:rFonts w:ascii="Comic Sans MS" w:hAnsi="Comic Sans MS"/>
          <w:sz w:val="24"/>
          <w:szCs w:val="24"/>
        </w:rPr>
        <w:t xml:space="preserve"> </w:t>
      </w:r>
    </w:p>
    <w:p w:rsidR="00FF47A3" w:rsidRPr="00FF47A3" w:rsidRDefault="00FF47A3" w:rsidP="00FF47A3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F47A3" w:rsidRPr="00FF47A3" w:rsidRDefault="00FF47A3" w:rsidP="00FF47A3">
      <w:pPr>
        <w:spacing w:after="0"/>
        <w:jc w:val="both"/>
        <w:rPr>
          <w:rFonts w:ascii="Comic Sans MS" w:hAnsi="Comic Sans MS"/>
          <w:b/>
          <w:color w:val="800080"/>
          <w:sz w:val="24"/>
          <w:szCs w:val="24"/>
        </w:rPr>
      </w:pPr>
      <w:r w:rsidRPr="00FF47A3">
        <w:rPr>
          <w:rFonts w:ascii="Comic Sans MS" w:hAnsi="Comic Sans MS"/>
          <w:b/>
          <w:color w:val="800080"/>
          <w:sz w:val="24"/>
          <w:szCs w:val="24"/>
        </w:rPr>
        <w:t>По вертикали:</w:t>
      </w:r>
    </w:p>
    <w:p w:rsidR="00EC1E50" w:rsidRPr="00FF47A3" w:rsidRDefault="00EC1E50" w:rsidP="00EC1E50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>1. Этот элемент говорит о древних божествах в Древней Греции</w:t>
      </w:r>
      <w:r w:rsidR="00093C9C">
        <w:rPr>
          <w:rFonts w:ascii="Comic Sans MS" w:hAnsi="Comic Sans MS"/>
          <w:sz w:val="24"/>
          <w:szCs w:val="24"/>
        </w:rPr>
        <w:t>,</w:t>
      </w:r>
      <w:r w:rsidRPr="00FF47A3">
        <w:rPr>
          <w:rFonts w:ascii="Comic Sans MS" w:hAnsi="Comic Sans MS"/>
          <w:sz w:val="24"/>
          <w:szCs w:val="24"/>
        </w:rPr>
        <w:t xml:space="preserve"> которых Боги Олимпа </w:t>
      </w:r>
      <w:proofErr w:type="spellStart"/>
      <w:r w:rsidRPr="00FF47A3">
        <w:rPr>
          <w:rFonts w:ascii="Comic Sans MS" w:hAnsi="Comic Sans MS"/>
          <w:sz w:val="24"/>
          <w:szCs w:val="24"/>
        </w:rPr>
        <w:t>снизвергли</w:t>
      </w:r>
      <w:proofErr w:type="spellEnd"/>
      <w:r w:rsidRPr="00FF47A3">
        <w:rPr>
          <w:rFonts w:ascii="Comic Sans MS" w:hAnsi="Comic Sans MS"/>
          <w:sz w:val="24"/>
          <w:szCs w:val="24"/>
        </w:rPr>
        <w:t xml:space="preserve"> в Тартар. Назовите этот элемент. </w:t>
      </w:r>
    </w:p>
    <w:p w:rsidR="00EC1E50" w:rsidRPr="00FF47A3" w:rsidRDefault="00005488" w:rsidP="00EC1E5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3B889E0" wp14:editId="598E06C7">
            <wp:simplePos x="0" y="0"/>
            <wp:positionH relativeFrom="column">
              <wp:posOffset>5290185</wp:posOffset>
            </wp:positionH>
            <wp:positionV relativeFrom="paragraph">
              <wp:posOffset>232410</wp:posOffset>
            </wp:positionV>
            <wp:extent cx="1009650" cy="1009650"/>
            <wp:effectExtent l="0" t="0" r="0" b="0"/>
            <wp:wrapTight wrapText="bothSides">
              <wp:wrapPolygon edited="0">
                <wp:start x="9374" y="0"/>
                <wp:lineTo x="6113" y="408"/>
                <wp:lineTo x="408" y="4483"/>
                <wp:lineTo x="0" y="8151"/>
                <wp:lineTo x="0" y="14264"/>
                <wp:lineTo x="3668" y="19562"/>
                <wp:lineTo x="7743" y="21192"/>
                <wp:lineTo x="13857" y="21192"/>
                <wp:lineTo x="17525" y="19562"/>
                <wp:lineTo x="21192" y="14264"/>
                <wp:lineTo x="21192" y="4483"/>
                <wp:lineTo x="15079" y="408"/>
                <wp:lineTo x="11819" y="0"/>
                <wp:lineTo x="9374" y="0"/>
              </wp:wrapPolygon>
            </wp:wrapTight>
            <wp:docPr id="7" name="Рисунок 7" descr="http://pngimg.com/uploads/moon/moon_PNG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ngimg.com/uploads/moon/moon_PNG4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E50" w:rsidRPr="00FF47A3">
        <w:rPr>
          <w:rFonts w:ascii="Comic Sans MS" w:hAnsi="Comic Sans MS"/>
          <w:sz w:val="24"/>
          <w:szCs w:val="24"/>
        </w:rPr>
        <w:t xml:space="preserve">2. </w:t>
      </w:r>
      <w:r w:rsidR="00093C9C">
        <w:rPr>
          <w:rFonts w:ascii="Comic Sans MS" w:hAnsi="Comic Sans MS"/>
          <w:sz w:val="24"/>
          <w:szCs w:val="24"/>
        </w:rPr>
        <w:t>Самый тугоплавкий металл</w:t>
      </w:r>
      <w:r w:rsidR="00EC1E50" w:rsidRPr="00FF47A3">
        <w:rPr>
          <w:rFonts w:ascii="Comic Sans MS" w:hAnsi="Comic Sans MS"/>
          <w:sz w:val="24"/>
          <w:szCs w:val="24"/>
        </w:rPr>
        <w:t>, который используется в лампе накаливания?</w:t>
      </w:r>
    </w:p>
    <w:p w:rsidR="00EC1E50" w:rsidRPr="00FF47A3" w:rsidRDefault="00EC1E50" w:rsidP="00EC1E50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>4. Какой химический элемент назван в честь Луны</w:t>
      </w:r>
      <w:r w:rsidR="00093C9C">
        <w:rPr>
          <w:rFonts w:ascii="Comic Sans MS" w:hAnsi="Comic Sans MS"/>
          <w:sz w:val="24"/>
          <w:szCs w:val="24"/>
        </w:rPr>
        <w:t xml:space="preserve">? </w:t>
      </w:r>
      <w:r w:rsidR="00005488">
        <w:rPr>
          <w:rFonts w:ascii="Comic Sans MS" w:hAnsi="Comic Sans MS"/>
          <w:sz w:val="24"/>
          <w:szCs w:val="24"/>
        </w:rPr>
        <w:t xml:space="preserve"> </w:t>
      </w:r>
    </w:p>
    <w:p w:rsidR="00EC1E50" w:rsidRPr="00FF47A3" w:rsidRDefault="00EC1E50" w:rsidP="00EC1E50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>7. Жидкий, ядовитый металл, поражающий кроветворную, нервную систему и почки человека</w:t>
      </w:r>
      <w:r w:rsidR="00093C9C">
        <w:rPr>
          <w:rFonts w:ascii="Comic Sans MS" w:hAnsi="Comic Sans MS"/>
          <w:sz w:val="24"/>
          <w:szCs w:val="24"/>
        </w:rPr>
        <w:t>.</w:t>
      </w:r>
    </w:p>
    <w:p w:rsidR="00EC1E50" w:rsidRPr="00FF47A3" w:rsidRDefault="00EC1E50" w:rsidP="00EC1E50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 xml:space="preserve">11. </w:t>
      </w:r>
      <w:proofErr w:type="gramStart"/>
      <w:r w:rsidRPr="00FF47A3">
        <w:rPr>
          <w:rFonts w:ascii="Comic Sans MS" w:hAnsi="Comic Sans MS"/>
          <w:sz w:val="24"/>
          <w:szCs w:val="24"/>
        </w:rPr>
        <w:t>Название</w:t>
      </w:r>
      <w:proofErr w:type="gramEnd"/>
      <w:r w:rsidRPr="00FF47A3">
        <w:rPr>
          <w:rFonts w:ascii="Comic Sans MS" w:hAnsi="Comic Sans MS"/>
          <w:sz w:val="24"/>
          <w:szCs w:val="24"/>
        </w:rPr>
        <w:t xml:space="preserve"> какого элемента в переводе на русс</w:t>
      </w:r>
      <w:r w:rsidR="00093C9C">
        <w:rPr>
          <w:rFonts w:ascii="Comic Sans MS" w:hAnsi="Comic Sans MS"/>
          <w:sz w:val="24"/>
          <w:szCs w:val="24"/>
        </w:rPr>
        <w:t>кий язык означает безжизненный?</w:t>
      </w:r>
    </w:p>
    <w:p w:rsidR="00EC1E50" w:rsidRPr="00FF47A3" w:rsidRDefault="00005488" w:rsidP="00EC1E5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86D2E5E" wp14:editId="6F989F17">
            <wp:simplePos x="0" y="0"/>
            <wp:positionH relativeFrom="column">
              <wp:posOffset>4794885</wp:posOffset>
            </wp:positionH>
            <wp:positionV relativeFrom="paragraph">
              <wp:posOffset>196215</wp:posOffset>
            </wp:positionV>
            <wp:extent cx="1440180" cy="1200150"/>
            <wp:effectExtent l="0" t="0" r="7620" b="0"/>
            <wp:wrapTight wrapText="bothSides">
              <wp:wrapPolygon edited="0">
                <wp:start x="5143" y="0"/>
                <wp:lineTo x="1429" y="6171"/>
                <wp:lineTo x="1143" y="7200"/>
                <wp:lineTo x="571" y="14743"/>
                <wp:lineTo x="2000" y="17143"/>
                <wp:lineTo x="4286" y="17143"/>
                <wp:lineTo x="9429" y="21257"/>
                <wp:lineTo x="9714" y="21257"/>
                <wp:lineTo x="11714" y="21257"/>
                <wp:lineTo x="16571" y="21257"/>
                <wp:lineTo x="18286" y="19886"/>
                <wp:lineTo x="18286" y="17143"/>
                <wp:lineTo x="21429" y="9943"/>
                <wp:lineTo x="20571" y="8914"/>
                <wp:lineTo x="6571" y="0"/>
                <wp:lineTo x="5143" y="0"/>
              </wp:wrapPolygon>
            </wp:wrapTight>
            <wp:docPr id="8" name="Рисунок 8" descr="http://aktalant.ru/uploads/image/%D0%B2%D0%B2%D0%B2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ktalant.ru/uploads/image/%D0%B2%D0%B2%D0%B23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A3" w:rsidRPr="00FF47A3">
        <w:rPr>
          <w:rFonts w:ascii="Comic Sans MS" w:hAnsi="Comic Sans MS"/>
          <w:sz w:val="24"/>
          <w:szCs w:val="24"/>
        </w:rPr>
        <w:t xml:space="preserve">15. </w:t>
      </w:r>
      <w:r w:rsidR="00EC1E50" w:rsidRPr="00FF47A3">
        <w:rPr>
          <w:rFonts w:ascii="Comic Sans MS" w:hAnsi="Comic Sans MS"/>
          <w:sz w:val="24"/>
          <w:szCs w:val="24"/>
        </w:rPr>
        <w:t xml:space="preserve">Какой неметалл академик А. Е. Ферсман называл «элементом жизни и мысли»? </w:t>
      </w:r>
    </w:p>
    <w:p w:rsidR="00EC1E50" w:rsidRPr="00FF47A3" w:rsidRDefault="00FF47A3" w:rsidP="00EC1E50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 xml:space="preserve">16. </w:t>
      </w:r>
      <w:r w:rsidR="00EC1E50" w:rsidRPr="00FF47A3">
        <w:rPr>
          <w:rFonts w:ascii="Comic Sans MS" w:hAnsi="Comic Sans MS"/>
          <w:sz w:val="24"/>
          <w:szCs w:val="24"/>
        </w:rPr>
        <w:t>Какой элемент находится в шашка</w:t>
      </w:r>
      <w:r w:rsidR="00093C9C">
        <w:rPr>
          <w:rFonts w:ascii="Comic Sans MS" w:hAnsi="Comic Sans MS"/>
          <w:sz w:val="24"/>
          <w:szCs w:val="24"/>
        </w:rPr>
        <w:t>х</w:t>
      </w:r>
      <w:r w:rsidR="00EC1E50" w:rsidRPr="00FF47A3">
        <w:rPr>
          <w:rFonts w:ascii="Comic Sans MS" w:hAnsi="Comic Sans MS"/>
          <w:sz w:val="24"/>
          <w:szCs w:val="24"/>
        </w:rPr>
        <w:t>, порохе,</w:t>
      </w:r>
      <w:r w:rsidR="00910B4B">
        <w:rPr>
          <w:rFonts w:ascii="Comic Sans MS" w:hAnsi="Comic Sans MS"/>
          <w:sz w:val="24"/>
          <w:szCs w:val="24"/>
        </w:rPr>
        <w:t xml:space="preserve"> спичках и легко воспламеняется? </w:t>
      </w:r>
      <w:r w:rsidR="00005488">
        <w:rPr>
          <w:rFonts w:ascii="Comic Sans MS" w:hAnsi="Comic Sans MS"/>
          <w:sz w:val="24"/>
          <w:szCs w:val="24"/>
        </w:rPr>
        <w:t xml:space="preserve"> </w:t>
      </w:r>
    </w:p>
    <w:p w:rsidR="00EC1E50" w:rsidRPr="00FF47A3" w:rsidRDefault="00FF47A3" w:rsidP="00EC1E50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F47A3">
        <w:rPr>
          <w:rFonts w:ascii="Comic Sans MS" w:hAnsi="Comic Sans MS"/>
          <w:sz w:val="24"/>
          <w:szCs w:val="24"/>
        </w:rPr>
        <w:t xml:space="preserve">18. </w:t>
      </w:r>
      <w:r w:rsidR="00EC1E50" w:rsidRPr="00FF47A3">
        <w:rPr>
          <w:rFonts w:ascii="Comic Sans MS" w:hAnsi="Comic Sans MS"/>
          <w:sz w:val="24"/>
          <w:szCs w:val="24"/>
        </w:rPr>
        <w:t xml:space="preserve">Этот металл </w:t>
      </w:r>
      <w:r w:rsidR="00910B4B">
        <w:rPr>
          <w:rFonts w:ascii="Comic Sans MS" w:hAnsi="Comic Sans MS"/>
          <w:sz w:val="24"/>
          <w:szCs w:val="24"/>
        </w:rPr>
        <w:t>способствует свертыванию крови?</w:t>
      </w:r>
    </w:p>
    <w:p w:rsidR="00FF47A3" w:rsidRPr="00FF47A3" w:rsidRDefault="00FF47A3" w:rsidP="00EC1E5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FF47A3" w:rsidRPr="00FF47A3" w:rsidRDefault="00FF47A3" w:rsidP="00EC1E50">
      <w:pPr>
        <w:spacing w:after="0"/>
        <w:jc w:val="both"/>
        <w:rPr>
          <w:rFonts w:ascii="Comic Sans MS" w:hAnsi="Comic Sans MS"/>
          <w:b/>
          <w:color w:val="800080"/>
          <w:sz w:val="24"/>
          <w:szCs w:val="24"/>
        </w:rPr>
      </w:pPr>
      <w:r w:rsidRPr="00FF47A3">
        <w:rPr>
          <w:rFonts w:ascii="Comic Sans MS" w:hAnsi="Comic Sans MS"/>
          <w:b/>
          <w:color w:val="800080"/>
          <w:sz w:val="24"/>
          <w:szCs w:val="24"/>
        </w:rPr>
        <w:t>КЛЮЧЕВОЕ СЛОВО</w:t>
      </w:r>
    </w:p>
    <w:p w:rsidR="00B92420" w:rsidRPr="00005488" w:rsidRDefault="00FF47A3" w:rsidP="00005488">
      <w:pPr>
        <w:spacing w:after="0"/>
        <w:jc w:val="both"/>
        <w:rPr>
          <w:b/>
          <w:sz w:val="24"/>
          <w:szCs w:val="24"/>
        </w:rPr>
      </w:pPr>
      <w:r w:rsidRPr="00FF47A3">
        <w:rPr>
          <w:b/>
          <w:sz w:val="24"/>
          <w:szCs w:val="24"/>
        </w:rPr>
        <w:t>9</w:t>
      </w:r>
      <w:r w:rsidRPr="00FF47A3">
        <w:rPr>
          <w:rFonts w:ascii="Comic Sans MS" w:hAnsi="Comic Sans MS"/>
          <w:b/>
          <w:sz w:val="24"/>
          <w:szCs w:val="24"/>
        </w:rPr>
        <w:t xml:space="preserve">. </w:t>
      </w:r>
      <w:r w:rsidRPr="00FF47A3">
        <w:rPr>
          <w:rFonts w:ascii="Comic Sans MS" w:hAnsi="Comic Sans MS"/>
          <w:sz w:val="24"/>
          <w:szCs w:val="24"/>
        </w:rPr>
        <w:t xml:space="preserve">Это элемент был впервые получен </w:t>
      </w:r>
      <w:proofErr w:type="gramStart"/>
      <w:r w:rsidRPr="00FF47A3">
        <w:rPr>
          <w:rFonts w:ascii="Comic Sans MS" w:hAnsi="Comic Sans MS"/>
          <w:sz w:val="24"/>
          <w:szCs w:val="24"/>
        </w:rPr>
        <w:t>в начале</w:t>
      </w:r>
      <w:proofErr w:type="gramEnd"/>
      <w:r w:rsidRPr="00FF47A3">
        <w:rPr>
          <w:rFonts w:ascii="Comic Sans MS" w:hAnsi="Comic Sans MS"/>
          <w:sz w:val="24"/>
          <w:szCs w:val="24"/>
        </w:rPr>
        <w:t xml:space="preserve"> 1955 г. в Радиационной лаборатории Калифорнийского университета. Он знаменателен не только тем, что с него начинается счет второй сотни химических элементов, но и тем, что назван в честь великого ученого-химика.</w:t>
      </w:r>
    </w:p>
    <w:p w:rsidR="00B92420" w:rsidRPr="00910B4B" w:rsidRDefault="00910B4B" w:rsidP="008100C3">
      <w:pPr>
        <w:spacing w:after="0"/>
        <w:jc w:val="right"/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lastRenderedPageBreak/>
        <w:t>Правильные</w:t>
      </w:r>
      <w:r w:rsidR="00005488">
        <w:rPr>
          <w:b/>
          <w:color w:val="800080"/>
          <w:sz w:val="36"/>
          <w:szCs w:val="36"/>
        </w:rPr>
        <w:t xml:space="preserve"> </w:t>
      </w:r>
      <w:r w:rsidR="000054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b/>
          <w:color w:val="800080"/>
          <w:sz w:val="36"/>
          <w:szCs w:val="36"/>
        </w:rPr>
        <w:t>о</w:t>
      </w:r>
      <w:r w:rsidR="00B92420" w:rsidRPr="00910B4B">
        <w:rPr>
          <w:b/>
          <w:color w:val="800080"/>
          <w:sz w:val="36"/>
          <w:szCs w:val="36"/>
        </w:rPr>
        <w:t>тветы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00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17FC7" w:rsidTr="00B92420">
        <w:trPr>
          <w:trHeight w:val="330"/>
        </w:trPr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B9D5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92420" w:rsidRDefault="00B92420" w:rsidP="00B92420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92420" w:rsidRDefault="00B92420" w:rsidP="008100C3">
      <w:pPr>
        <w:spacing w:after="0"/>
        <w:jc w:val="right"/>
        <w:rPr>
          <w:b/>
          <w:sz w:val="36"/>
          <w:szCs w:val="36"/>
        </w:rPr>
      </w:pPr>
    </w:p>
    <w:p w:rsidR="008100C3" w:rsidRPr="008100C3" w:rsidRDefault="008100C3" w:rsidP="008100C3">
      <w:pPr>
        <w:spacing w:after="0"/>
        <w:rPr>
          <w:b/>
          <w:sz w:val="32"/>
          <w:szCs w:val="32"/>
        </w:rPr>
      </w:pPr>
    </w:p>
    <w:sectPr w:rsidR="008100C3" w:rsidRPr="008100C3" w:rsidSect="008100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134" w:header="708" w:footer="708" w:gutter="0"/>
      <w:pgBorders w:offsetFrom="page">
        <w:top w:val="zigZag" w:sz="15" w:space="15" w:color="7030A0"/>
        <w:left w:val="zigZag" w:sz="15" w:space="15" w:color="7030A0"/>
        <w:bottom w:val="zigZag" w:sz="15" w:space="15" w:color="7030A0"/>
        <w:right w:val="zigZag" w:sz="15" w:space="15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E3" w:rsidRDefault="00E245E3" w:rsidP="008100C3">
      <w:pPr>
        <w:spacing w:after="0" w:line="240" w:lineRule="auto"/>
      </w:pPr>
      <w:r>
        <w:separator/>
      </w:r>
    </w:p>
  </w:endnote>
  <w:endnote w:type="continuationSeparator" w:id="0">
    <w:p w:rsidR="00E245E3" w:rsidRDefault="00E245E3" w:rsidP="0081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20" w:rsidRDefault="00B924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20" w:rsidRDefault="00B924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20" w:rsidRDefault="00B92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E3" w:rsidRDefault="00E245E3" w:rsidP="008100C3">
      <w:pPr>
        <w:spacing w:after="0" w:line="240" w:lineRule="auto"/>
      </w:pPr>
      <w:r>
        <w:separator/>
      </w:r>
    </w:p>
  </w:footnote>
  <w:footnote w:type="continuationSeparator" w:id="0">
    <w:p w:rsidR="00E245E3" w:rsidRDefault="00E245E3" w:rsidP="0081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20" w:rsidRDefault="001879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00782" o:spid="_x0000_s2050" type="#_x0000_t75" style="position:absolute;margin-left:0;margin-top:0;width:16in;height:16in;z-index:-251657216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20" w:rsidRDefault="001879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00783" o:spid="_x0000_s2051" type="#_x0000_t75" style="position:absolute;margin-left:0;margin-top:0;width:16in;height:16in;z-index:-251656192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20" w:rsidRDefault="001879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900781" o:spid="_x0000_s2049" type="#_x0000_t75" style="position:absolute;margin-left:0;margin-top:0;width:16in;height:16in;z-index:-251658240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13BD"/>
    <w:multiLevelType w:val="hybridMultilevel"/>
    <w:tmpl w:val="7D02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C3"/>
    <w:rsid w:val="00005488"/>
    <w:rsid w:val="00093C9C"/>
    <w:rsid w:val="001879BA"/>
    <w:rsid w:val="00210076"/>
    <w:rsid w:val="00217FC7"/>
    <w:rsid w:val="00636FC8"/>
    <w:rsid w:val="008100C3"/>
    <w:rsid w:val="008B5217"/>
    <w:rsid w:val="00910B4B"/>
    <w:rsid w:val="00B92420"/>
    <w:rsid w:val="00E245E3"/>
    <w:rsid w:val="00EC1E50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0C3"/>
  </w:style>
  <w:style w:type="paragraph" w:styleId="a5">
    <w:name w:val="footer"/>
    <w:basedOn w:val="a"/>
    <w:link w:val="a6"/>
    <w:uiPriority w:val="99"/>
    <w:unhideWhenUsed/>
    <w:rsid w:val="0081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0C3"/>
  </w:style>
  <w:style w:type="paragraph" w:styleId="a7">
    <w:name w:val="List Paragraph"/>
    <w:basedOn w:val="a"/>
    <w:uiPriority w:val="34"/>
    <w:qFormat/>
    <w:rsid w:val="00EC1E5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0C3"/>
  </w:style>
  <w:style w:type="paragraph" w:styleId="a5">
    <w:name w:val="footer"/>
    <w:basedOn w:val="a"/>
    <w:link w:val="a6"/>
    <w:uiPriority w:val="99"/>
    <w:unhideWhenUsed/>
    <w:rsid w:val="0081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0C3"/>
  </w:style>
  <w:style w:type="paragraph" w:styleId="a7">
    <w:name w:val="List Paragraph"/>
    <w:basedOn w:val="a"/>
    <w:uiPriority w:val="34"/>
    <w:qFormat/>
    <w:rsid w:val="00EC1E5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Teacher</cp:lastModifiedBy>
  <cp:revision>6</cp:revision>
  <dcterms:created xsi:type="dcterms:W3CDTF">2019-03-09T15:49:00Z</dcterms:created>
  <dcterms:modified xsi:type="dcterms:W3CDTF">2020-06-11T07:00:00Z</dcterms:modified>
</cp:coreProperties>
</file>