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B74" w:rsidRDefault="00D44B74" w:rsidP="00D44B74">
      <w:pPr>
        <w:spacing w:after="0"/>
        <w:jc w:val="center"/>
        <w:rPr>
          <w:rFonts w:ascii="Times New Roman" w:hAnsi="Times New Roman"/>
          <w:sz w:val="28"/>
          <w:szCs w:val="28"/>
        </w:rPr>
      </w:pPr>
      <w:r w:rsidRPr="00CD5717">
        <w:rPr>
          <w:rFonts w:ascii="Times New Roman" w:hAnsi="Times New Roman"/>
          <w:sz w:val="28"/>
          <w:szCs w:val="28"/>
        </w:rPr>
        <w:t>Департамент образования</w:t>
      </w:r>
    </w:p>
    <w:p w:rsidR="00D44B74" w:rsidRPr="00CD5717" w:rsidRDefault="00D44B74" w:rsidP="00D44B74">
      <w:pPr>
        <w:spacing w:after="0"/>
        <w:jc w:val="center"/>
        <w:rPr>
          <w:rFonts w:ascii="Times New Roman" w:hAnsi="Times New Roman"/>
          <w:sz w:val="28"/>
          <w:szCs w:val="28"/>
        </w:rPr>
      </w:pPr>
      <w:r w:rsidRPr="00CD5717">
        <w:rPr>
          <w:rFonts w:ascii="Times New Roman" w:hAnsi="Times New Roman"/>
          <w:sz w:val="28"/>
          <w:szCs w:val="28"/>
        </w:rPr>
        <w:t>Администрации Ярославской области</w:t>
      </w:r>
    </w:p>
    <w:p w:rsidR="00D44B74" w:rsidRDefault="00D44B74" w:rsidP="00D44B74">
      <w:pPr>
        <w:spacing w:after="0"/>
        <w:jc w:val="center"/>
        <w:rPr>
          <w:rFonts w:ascii="Times New Roman" w:hAnsi="Times New Roman"/>
          <w:sz w:val="28"/>
          <w:szCs w:val="28"/>
        </w:rPr>
      </w:pPr>
    </w:p>
    <w:p w:rsidR="00D44B74" w:rsidRPr="00CD5717" w:rsidRDefault="00D44B74" w:rsidP="00D44B74">
      <w:pPr>
        <w:spacing w:after="0"/>
        <w:jc w:val="center"/>
        <w:rPr>
          <w:rFonts w:ascii="Times New Roman" w:hAnsi="Times New Roman"/>
          <w:sz w:val="28"/>
          <w:szCs w:val="28"/>
        </w:rPr>
      </w:pPr>
      <w:r w:rsidRPr="00CD5717">
        <w:rPr>
          <w:rFonts w:ascii="Times New Roman" w:hAnsi="Times New Roman"/>
          <w:sz w:val="28"/>
          <w:szCs w:val="28"/>
        </w:rPr>
        <w:t>Государственное учреждение Ярославской области</w:t>
      </w:r>
    </w:p>
    <w:p w:rsidR="00D44B74" w:rsidRPr="00CD5717" w:rsidRDefault="00D44B74" w:rsidP="00D44B74">
      <w:pPr>
        <w:spacing w:after="0"/>
        <w:jc w:val="center"/>
        <w:rPr>
          <w:rFonts w:ascii="Times New Roman" w:hAnsi="Times New Roman"/>
          <w:sz w:val="28"/>
          <w:szCs w:val="28"/>
        </w:rPr>
      </w:pPr>
      <w:r w:rsidRPr="00CD5717">
        <w:rPr>
          <w:rFonts w:ascii="Times New Roman" w:hAnsi="Times New Roman"/>
          <w:sz w:val="28"/>
          <w:szCs w:val="28"/>
        </w:rPr>
        <w:t>«Центр оценки и контроля качества образования»</w:t>
      </w:r>
    </w:p>
    <w:p w:rsidR="00D44B74" w:rsidRPr="00CD5717" w:rsidRDefault="00D44B74" w:rsidP="00D44B74">
      <w:pPr>
        <w:spacing w:after="0"/>
        <w:ind w:firstLine="624"/>
        <w:jc w:val="both"/>
        <w:rPr>
          <w:rFonts w:ascii="Times New Roman" w:hAnsi="Times New Roman"/>
          <w:sz w:val="28"/>
          <w:szCs w:val="28"/>
        </w:rPr>
      </w:pPr>
    </w:p>
    <w:p w:rsidR="00D44B74" w:rsidRPr="00CD5717" w:rsidRDefault="00D44B74" w:rsidP="00D44B74">
      <w:pPr>
        <w:spacing w:after="0"/>
        <w:ind w:firstLine="624"/>
        <w:jc w:val="both"/>
        <w:rPr>
          <w:rFonts w:ascii="Times New Roman" w:hAnsi="Times New Roman"/>
          <w:sz w:val="28"/>
          <w:szCs w:val="28"/>
        </w:rPr>
      </w:pPr>
    </w:p>
    <w:p w:rsidR="00D44B74" w:rsidRPr="00CD5717" w:rsidRDefault="00D44B74" w:rsidP="00D44B74">
      <w:pPr>
        <w:spacing w:after="0"/>
        <w:ind w:firstLine="624"/>
        <w:jc w:val="both"/>
        <w:rPr>
          <w:rFonts w:ascii="Times New Roman" w:hAnsi="Times New Roman"/>
          <w:sz w:val="28"/>
          <w:szCs w:val="28"/>
        </w:rPr>
      </w:pPr>
    </w:p>
    <w:p w:rsidR="00D44B74" w:rsidRPr="00CD5717" w:rsidRDefault="00D44B74" w:rsidP="00D44B74">
      <w:pPr>
        <w:spacing w:after="0"/>
        <w:ind w:firstLine="624"/>
        <w:jc w:val="both"/>
        <w:rPr>
          <w:rFonts w:ascii="Times New Roman" w:hAnsi="Times New Roman"/>
          <w:sz w:val="28"/>
          <w:szCs w:val="28"/>
        </w:rPr>
      </w:pPr>
    </w:p>
    <w:p w:rsidR="00D44B74" w:rsidRPr="00CD5717" w:rsidRDefault="00D44B74" w:rsidP="00D44B74">
      <w:pPr>
        <w:spacing w:after="0"/>
        <w:ind w:firstLine="624"/>
        <w:jc w:val="both"/>
        <w:rPr>
          <w:rFonts w:ascii="Times New Roman" w:hAnsi="Times New Roman"/>
          <w:sz w:val="28"/>
          <w:szCs w:val="28"/>
        </w:rPr>
      </w:pPr>
    </w:p>
    <w:p w:rsidR="00D44B74" w:rsidRDefault="00D44B74" w:rsidP="00D44B74">
      <w:pPr>
        <w:spacing w:after="0"/>
        <w:ind w:firstLine="624"/>
        <w:jc w:val="both"/>
        <w:rPr>
          <w:rFonts w:ascii="Times New Roman" w:hAnsi="Times New Roman"/>
          <w:sz w:val="28"/>
          <w:szCs w:val="28"/>
        </w:rPr>
      </w:pPr>
    </w:p>
    <w:p w:rsidR="00D44B74" w:rsidRPr="00CD5717" w:rsidRDefault="00D44B74" w:rsidP="00D44B74">
      <w:pPr>
        <w:spacing w:after="0"/>
        <w:ind w:firstLine="624"/>
        <w:jc w:val="both"/>
        <w:rPr>
          <w:rFonts w:ascii="Times New Roman" w:hAnsi="Times New Roman"/>
          <w:sz w:val="28"/>
          <w:szCs w:val="28"/>
        </w:rPr>
      </w:pPr>
    </w:p>
    <w:p w:rsidR="00D44B74" w:rsidRPr="00CD5717" w:rsidRDefault="00D44B74" w:rsidP="00D44B74">
      <w:pPr>
        <w:spacing w:after="0"/>
        <w:ind w:firstLine="624"/>
        <w:jc w:val="both"/>
        <w:rPr>
          <w:rFonts w:ascii="Times New Roman" w:hAnsi="Times New Roman"/>
          <w:sz w:val="28"/>
          <w:szCs w:val="28"/>
        </w:rPr>
      </w:pPr>
    </w:p>
    <w:p w:rsidR="00D44B74" w:rsidRPr="00CD5717" w:rsidRDefault="00D44B74" w:rsidP="00D44B74">
      <w:pPr>
        <w:spacing w:after="0"/>
        <w:ind w:firstLine="624"/>
        <w:jc w:val="both"/>
        <w:rPr>
          <w:rFonts w:ascii="Times New Roman" w:hAnsi="Times New Roman"/>
          <w:sz w:val="28"/>
          <w:szCs w:val="28"/>
        </w:rPr>
      </w:pPr>
    </w:p>
    <w:p w:rsidR="00D44B74" w:rsidRDefault="00D44B74" w:rsidP="00D44B74">
      <w:pPr>
        <w:spacing w:after="0"/>
        <w:jc w:val="center"/>
        <w:rPr>
          <w:rFonts w:ascii="Times New Roman" w:hAnsi="Times New Roman"/>
          <w:b/>
          <w:i/>
          <w:sz w:val="36"/>
          <w:szCs w:val="28"/>
        </w:rPr>
      </w:pPr>
      <w:r w:rsidRPr="00CD5717">
        <w:rPr>
          <w:rFonts w:ascii="Times New Roman" w:hAnsi="Times New Roman"/>
          <w:b/>
          <w:i/>
          <w:sz w:val="36"/>
          <w:szCs w:val="28"/>
        </w:rPr>
        <w:t xml:space="preserve">Интерактивная доска как средство повышения </w:t>
      </w:r>
    </w:p>
    <w:p w:rsidR="00D44B74" w:rsidRDefault="00D44B74" w:rsidP="00D44B74">
      <w:pPr>
        <w:spacing w:after="0"/>
        <w:jc w:val="center"/>
        <w:rPr>
          <w:rFonts w:ascii="Times New Roman" w:hAnsi="Times New Roman"/>
          <w:b/>
          <w:i/>
          <w:sz w:val="36"/>
          <w:szCs w:val="28"/>
        </w:rPr>
      </w:pPr>
      <w:r w:rsidRPr="00CD5717">
        <w:rPr>
          <w:rFonts w:ascii="Times New Roman" w:hAnsi="Times New Roman"/>
          <w:b/>
          <w:i/>
          <w:sz w:val="36"/>
          <w:szCs w:val="28"/>
        </w:rPr>
        <w:t xml:space="preserve">мотивации к учебной деятельности </w:t>
      </w:r>
    </w:p>
    <w:p w:rsidR="00D44B74" w:rsidRPr="00CD5717" w:rsidRDefault="00D44B74" w:rsidP="00D44B74">
      <w:pPr>
        <w:spacing w:after="0"/>
        <w:jc w:val="center"/>
        <w:rPr>
          <w:rFonts w:ascii="Times New Roman" w:hAnsi="Times New Roman"/>
          <w:b/>
          <w:i/>
          <w:sz w:val="36"/>
          <w:szCs w:val="28"/>
        </w:rPr>
      </w:pPr>
      <w:r w:rsidRPr="00CD5717">
        <w:rPr>
          <w:rFonts w:ascii="Times New Roman" w:hAnsi="Times New Roman"/>
          <w:b/>
          <w:i/>
          <w:sz w:val="36"/>
          <w:szCs w:val="28"/>
        </w:rPr>
        <w:t>учащихся  5-6 классов на уроках математики</w:t>
      </w:r>
    </w:p>
    <w:p w:rsidR="00D44B74" w:rsidRPr="00CD5717" w:rsidRDefault="00D44B74" w:rsidP="00D44B74">
      <w:pPr>
        <w:spacing w:after="0"/>
        <w:ind w:firstLine="624"/>
        <w:jc w:val="both"/>
        <w:rPr>
          <w:rFonts w:ascii="Times New Roman" w:hAnsi="Times New Roman"/>
          <w:sz w:val="28"/>
          <w:szCs w:val="28"/>
        </w:rPr>
      </w:pPr>
    </w:p>
    <w:p w:rsidR="00D44B74" w:rsidRPr="00CD5717" w:rsidRDefault="00D44B74" w:rsidP="00D44B74">
      <w:pPr>
        <w:spacing w:after="0"/>
        <w:jc w:val="center"/>
        <w:rPr>
          <w:rFonts w:ascii="Times New Roman" w:hAnsi="Times New Roman"/>
          <w:sz w:val="28"/>
          <w:szCs w:val="28"/>
        </w:rPr>
      </w:pPr>
      <w:r w:rsidRPr="00CD5717">
        <w:rPr>
          <w:rFonts w:ascii="Times New Roman" w:hAnsi="Times New Roman"/>
          <w:sz w:val="28"/>
          <w:szCs w:val="28"/>
        </w:rPr>
        <w:t>Методическая разработка</w:t>
      </w:r>
    </w:p>
    <w:p w:rsidR="00D44B74" w:rsidRPr="00CD5717" w:rsidRDefault="00D44B74" w:rsidP="00D44B74">
      <w:pPr>
        <w:spacing w:after="0"/>
        <w:ind w:firstLine="624"/>
        <w:jc w:val="both"/>
        <w:rPr>
          <w:rFonts w:ascii="Times New Roman" w:hAnsi="Times New Roman"/>
          <w:sz w:val="28"/>
          <w:szCs w:val="28"/>
        </w:rPr>
      </w:pPr>
    </w:p>
    <w:p w:rsidR="00D44B74" w:rsidRPr="00CD5717" w:rsidRDefault="00D44B74" w:rsidP="00D44B74">
      <w:pPr>
        <w:spacing w:after="0"/>
        <w:ind w:firstLine="624"/>
        <w:jc w:val="both"/>
        <w:rPr>
          <w:rFonts w:ascii="Times New Roman" w:hAnsi="Times New Roman"/>
          <w:sz w:val="28"/>
          <w:szCs w:val="28"/>
        </w:rPr>
      </w:pPr>
    </w:p>
    <w:p w:rsidR="00D44B74" w:rsidRPr="00CD5717" w:rsidRDefault="00D44B74" w:rsidP="00D44B74">
      <w:pPr>
        <w:spacing w:after="0"/>
        <w:ind w:firstLine="624"/>
        <w:jc w:val="both"/>
        <w:rPr>
          <w:rFonts w:ascii="Times New Roman" w:hAnsi="Times New Roman"/>
          <w:sz w:val="28"/>
          <w:szCs w:val="28"/>
        </w:rPr>
      </w:pPr>
    </w:p>
    <w:p w:rsidR="00D44B74" w:rsidRPr="00CD5717" w:rsidRDefault="00D44B74" w:rsidP="00D44B74">
      <w:pPr>
        <w:spacing w:after="0"/>
        <w:ind w:firstLine="624"/>
        <w:jc w:val="both"/>
        <w:rPr>
          <w:rFonts w:ascii="Times New Roman" w:hAnsi="Times New Roman"/>
          <w:sz w:val="28"/>
          <w:szCs w:val="28"/>
        </w:rPr>
      </w:pPr>
    </w:p>
    <w:p w:rsidR="00D44B74" w:rsidRPr="00CD5717" w:rsidRDefault="00D44B74" w:rsidP="00D44B74">
      <w:pPr>
        <w:spacing w:after="0"/>
        <w:ind w:firstLine="624"/>
        <w:jc w:val="both"/>
        <w:rPr>
          <w:rFonts w:ascii="Times New Roman" w:hAnsi="Times New Roman"/>
          <w:sz w:val="28"/>
          <w:szCs w:val="28"/>
        </w:rPr>
      </w:pPr>
    </w:p>
    <w:p w:rsidR="00D44B74" w:rsidRPr="00CD5717" w:rsidRDefault="00D44B74" w:rsidP="00D44B74">
      <w:pPr>
        <w:tabs>
          <w:tab w:val="left" w:pos="3645"/>
        </w:tabs>
        <w:spacing w:after="0"/>
        <w:ind w:left="4872" w:firstLine="624"/>
        <w:jc w:val="both"/>
        <w:rPr>
          <w:rFonts w:ascii="Times New Roman" w:hAnsi="Times New Roman"/>
          <w:sz w:val="28"/>
          <w:szCs w:val="28"/>
        </w:rPr>
      </w:pPr>
      <w:proofErr w:type="spellStart"/>
      <w:r w:rsidRPr="00CD5717">
        <w:rPr>
          <w:rFonts w:ascii="Times New Roman" w:hAnsi="Times New Roman"/>
          <w:sz w:val="28"/>
          <w:szCs w:val="28"/>
        </w:rPr>
        <w:t>Бисевой</w:t>
      </w:r>
      <w:proofErr w:type="spellEnd"/>
      <w:r w:rsidRPr="00CD5717">
        <w:rPr>
          <w:rFonts w:ascii="Times New Roman" w:hAnsi="Times New Roman"/>
          <w:sz w:val="28"/>
          <w:szCs w:val="28"/>
        </w:rPr>
        <w:t xml:space="preserve"> Ольги Сергеевны</w:t>
      </w:r>
      <w:r>
        <w:rPr>
          <w:rFonts w:ascii="Times New Roman" w:hAnsi="Times New Roman"/>
          <w:sz w:val="28"/>
          <w:szCs w:val="28"/>
        </w:rPr>
        <w:t>,</w:t>
      </w:r>
      <w:r w:rsidRPr="00CD5717">
        <w:rPr>
          <w:rFonts w:ascii="Times New Roman" w:hAnsi="Times New Roman"/>
          <w:sz w:val="28"/>
          <w:szCs w:val="28"/>
        </w:rPr>
        <w:tab/>
      </w:r>
    </w:p>
    <w:p w:rsidR="00D44B74" w:rsidRPr="00CD5717" w:rsidRDefault="00D44B74" w:rsidP="00D44B74">
      <w:pPr>
        <w:spacing w:after="0"/>
        <w:ind w:left="4872" w:firstLine="624"/>
        <w:jc w:val="both"/>
        <w:rPr>
          <w:rFonts w:ascii="Times New Roman" w:hAnsi="Times New Roman"/>
          <w:sz w:val="28"/>
          <w:szCs w:val="28"/>
        </w:rPr>
      </w:pPr>
      <w:r w:rsidRPr="00CD5717">
        <w:rPr>
          <w:rFonts w:ascii="Times New Roman" w:hAnsi="Times New Roman"/>
          <w:sz w:val="28"/>
          <w:szCs w:val="28"/>
        </w:rPr>
        <w:t>учителя математики</w:t>
      </w:r>
    </w:p>
    <w:p w:rsidR="00D44B74" w:rsidRPr="00CD5717" w:rsidRDefault="00D44B74" w:rsidP="00D44B74">
      <w:pPr>
        <w:spacing w:after="0"/>
        <w:ind w:left="4872" w:firstLine="624"/>
        <w:jc w:val="both"/>
        <w:rPr>
          <w:rFonts w:ascii="Times New Roman" w:hAnsi="Times New Roman"/>
          <w:sz w:val="28"/>
          <w:szCs w:val="28"/>
        </w:rPr>
      </w:pPr>
      <w:proofErr w:type="spellStart"/>
      <w:r w:rsidRPr="00CD5717">
        <w:rPr>
          <w:rFonts w:ascii="Times New Roman" w:hAnsi="Times New Roman"/>
          <w:sz w:val="28"/>
          <w:szCs w:val="28"/>
        </w:rPr>
        <w:t>Брейтовской</w:t>
      </w:r>
      <w:proofErr w:type="spellEnd"/>
      <w:r w:rsidRPr="00CD5717">
        <w:rPr>
          <w:rFonts w:ascii="Times New Roman" w:hAnsi="Times New Roman"/>
          <w:sz w:val="28"/>
          <w:szCs w:val="28"/>
        </w:rPr>
        <w:t xml:space="preserve"> средней</w:t>
      </w:r>
    </w:p>
    <w:p w:rsidR="00D44B74" w:rsidRPr="00CD5717" w:rsidRDefault="00D44B74" w:rsidP="00D44B74">
      <w:pPr>
        <w:spacing w:after="0"/>
        <w:ind w:left="4872" w:firstLine="624"/>
        <w:jc w:val="both"/>
        <w:rPr>
          <w:rFonts w:ascii="Times New Roman" w:hAnsi="Times New Roman"/>
          <w:sz w:val="28"/>
          <w:szCs w:val="28"/>
        </w:rPr>
      </w:pPr>
      <w:r w:rsidRPr="00CD5717">
        <w:rPr>
          <w:rFonts w:ascii="Times New Roman" w:hAnsi="Times New Roman"/>
          <w:sz w:val="28"/>
          <w:szCs w:val="28"/>
        </w:rPr>
        <w:t>общеобразовательной школы</w:t>
      </w:r>
    </w:p>
    <w:p w:rsidR="00D44B74" w:rsidRPr="00CD5717" w:rsidRDefault="00D44B74" w:rsidP="00D44B74">
      <w:pPr>
        <w:spacing w:after="0"/>
        <w:ind w:left="4872" w:firstLine="624"/>
        <w:jc w:val="both"/>
        <w:rPr>
          <w:rFonts w:ascii="Times New Roman" w:hAnsi="Times New Roman"/>
          <w:sz w:val="28"/>
          <w:szCs w:val="28"/>
        </w:rPr>
      </w:pPr>
    </w:p>
    <w:p w:rsidR="00D44B74" w:rsidRPr="00CD5717" w:rsidRDefault="00D44B74" w:rsidP="00D44B74">
      <w:pPr>
        <w:spacing w:after="0"/>
        <w:ind w:left="4872" w:firstLine="624"/>
        <w:jc w:val="both"/>
        <w:rPr>
          <w:rFonts w:ascii="Times New Roman" w:hAnsi="Times New Roman"/>
          <w:sz w:val="28"/>
          <w:szCs w:val="28"/>
        </w:rPr>
      </w:pPr>
    </w:p>
    <w:p w:rsidR="00D44B74" w:rsidRPr="00CD5717" w:rsidRDefault="00D44B74" w:rsidP="00D44B74">
      <w:pPr>
        <w:spacing w:after="0"/>
        <w:ind w:firstLine="624"/>
        <w:jc w:val="both"/>
        <w:rPr>
          <w:rFonts w:ascii="Times New Roman" w:hAnsi="Times New Roman"/>
          <w:sz w:val="28"/>
          <w:szCs w:val="28"/>
        </w:rPr>
      </w:pPr>
    </w:p>
    <w:p w:rsidR="00D44B74" w:rsidRPr="00CD5717" w:rsidRDefault="00D44B74" w:rsidP="00D44B74">
      <w:pPr>
        <w:spacing w:after="0"/>
        <w:ind w:firstLine="624"/>
        <w:jc w:val="both"/>
        <w:rPr>
          <w:rFonts w:ascii="Times New Roman" w:hAnsi="Times New Roman"/>
          <w:sz w:val="28"/>
          <w:szCs w:val="28"/>
        </w:rPr>
      </w:pPr>
    </w:p>
    <w:p w:rsidR="00D44B74" w:rsidRDefault="00D44B74" w:rsidP="00D44B74">
      <w:pPr>
        <w:spacing w:after="0"/>
        <w:jc w:val="both"/>
        <w:rPr>
          <w:rFonts w:ascii="Times New Roman" w:hAnsi="Times New Roman"/>
          <w:sz w:val="28"/>
          <w:szCs w:val="28"/>
        </w:rPr>
      </w:pPr>
    </w:p>
    <w:p w:rsidR="00D44B74" w:rsidRDefault="00D44B74" w:rsidP="00D44B74">
      <w:pPr>
        <w:spacing w:after="0"/>
        <w:jc w:val="both"/>
        <w:rPr>
          <w:rFonts w:ascii="Times New Roman" w:hAnsi="Times New Roman"/>
          <w:sz w:val="28"/>
          <w:szCs w:val="28"/>
        </w:rPr>
      </w:pPr>
    </w:p>
    <w:p w:rsidR="00D44B74" w:rsidRDefault="00D44B74" w:rsidP="00D44B74">
      <w:pPr>
        <w:spacing w:after="0"/>
        <w:jc w:val="both"/>
        <w:rPr>
          <w:rFonts w:ascii="Times New Roman" w:hAnsi="Times New Roman"/>
          <w:sz w:val="28"/>
          <w:szCs w:val="28"/>
        </w:rPr>
      </w:pPr>
    </w:p>
    <w:p w:rsidR="00D44B74" w:rsidRDefault="00D44B74" w:rsidP="00D44B74">
      <w:pPr>
        <w:spacing w:after="0"/>
        <w:jc w:val="both"/>
        <w:rPr>
          <w:rFonts w:ascii="Times New Roman" w:hAnsi="Times New Roman"/>
          <w:sz w:val="28"/>
          <w:szCs w:val="28"/>
        </w:rPr>
      </w:pPr>
    </w:p>
    <w:p w:rsidR="00D44B74" w:rsidRPr="00CD5717" w:rsidRDefault="00D44B74" w:rsidP="00D44B74">
      <w:pPr>
        <w:spacing w:after="0"/>
        <w:jc w:val="center"/>
        <w:rPr>
          <w:rFonts w:ascii="Times New Roman" w:hAnsi="Times New Roman"/>
          <w:sz w:val="28"/>
          <w:szCs w:val="28"/>
        </w:rPr>
      </w:pPr>
      <w:r w:rsidRPr="00CD5717">
        <w:rPr>
          <w:rFonts w:ascii="Times New Roman" w:hAnsi="Times New Roman"/>
          <w:sz w:val="28"/>
          <w:szCs w:val="28"/>
        </w:rPr>
        <w:t>Ярославль, 2014</w:t>
      </w:r>
    </w:p>
    <w:p w:rsidR="00D44B74" w:rsidRPr="00CD5717" w:rsidRDefault="00D44B74" w:rsidP="00D44B74">
      <w:pPr>
        <w:tabs>
          <w:tab w:val="center" w:pos="4960"/>
          <w:tab w:val="left" w:pos="8565"/>
        </w:tabs>
        <w:spacing w:after="0"/>
        <w:jc w:val="center"/>
        <w:rPr>
          <w:rFonts w:ascii="Times New Roman" w:hAnsi="Times New Roman"/>
          <w:sz w:val="28"/>
          <w:szCs w:val="28"/>
        </w:rPr>
      </w:pPr>
      <w:r>
        <w:rPr>
          <w:rFonts w:ascii="Times New Roman" w:hAnsi="Times New Roman"/>
          <w:sz w:val="28"/>
          <w:szCs w:val="28"/>
        </w:rPr>
        <w:br w:type="page"/>
      </w:r>
      <w:r w:rsidRPr="00CD5717">
        <w:rPr>
          <w:rFonts w:ascii="Times New Roman" w:hAnsi="Times New Roman"/>
          <w:sz w:val="28"/>
          <w:szCs w:val="28"/>
        </w:rPr>
        <w:lastRenderedPageBreak/>
        <w:t>СОДЕРЖАНИЕ</w:t>
      </w:r>
    </w:p>
    <w:p w:rsidR="00D44B74" w:rsidRDefault="00D44B74" w:rsidP="00D44B74">
      <w:pPr>
        <w:tabs>
          <w:tab w:val="center" w:pos="4960"/>
          <w:tab w:val="left" w:pos="8565"/>
        </w:tabs>
        <w:spacing w:after="0"/>
        <w:jc w:val="both"/>
        <w:rPr>
          <w:rFonts w:ascii="Times New Roman" w:hAnsi="Times New Roman"/>
          <w:sz w:val="28"/>
          <w:szCs w:val="28"/>
        </w:rPr>
      </w:pPr>
    </w:p>
    <w:tbl>
      <w:tblPr>
        <w:tblW w:w="0" w:type="auto"/>
        <w:tblLook w:val="04A0"/>
      </w:tblPr>
      <w:tblGrid>
        <w:gridCol w:w="8472"/>
        <w:gridCol w:w="1276"/>
      </w:tblGrid>
      <w:tr w:rsidR="00D44B74" w:rsidRPr="008401A1" w:rsidTr="004B7414">
        <w:tc>
          <w:tcPr>
            <w:tcW w:w="8472" w:type="dxa"/>
          </w:tcPr>
          <w:p w:rsidR="00D44B74" w:rsidRPr="008401A1" w:rsidRDefault="00D44B74" w:rsidP="004B7414">
            <w:pPr>
              <w:tabs>
                <w:tab w:val="center" w:pos="4960"/>
                <w:tab w:val="left" w:pos="8565"/>
              </w:tabs>
              <w:spacing w:before="120" w:after="0"/>
              <w:jc w:val="both"/>
              <w:rPr>
                <w:rFonts w:ascii="Times New Roman" w:hAnsi="Times New Roman"/>
                <w:sz w:val="28"/>
                <w:szCs w:val="28"/>
              </w:rPr>
            </w:pPr>
            <w:r w:rsidRPr="008401A1">
              <w:rPr>
                <w:rFonts w:ascii="Times New Roman" w:hAnsi="Times New Roman"/>
                <w:sz w:val="28"/>
                <w:szCs w:val="28"/>
              </w:rPr>
              <w:t>ВВЕДЕНИЕ</w:t>
            </w:r>
          </w:p>
        </w:tc>
        <w:tc>
          <w:tcPr>
            <w:tcW w:w="1276" w:type="dxa"/>
          </w:tcPr>
          <w:p w:rsidR="00D44B74" w:rsidRPr="008401A1" w:rsidRDefault="00D44B74" w:rsidP="004B7414">
            <w:pPr>
              <w:tabs>
                <w:tab w:val="center" w:pos="4960"/>
                <w:tab w:val="left" w:pos="8565"/>
              </w:tabs>
              <w:spacing w:before="120" w:after="0"/>
              <w:jc w:val="center"/>
              <w:rPr>
                <w:rFonts w:ascii="Times New Roman" w:hAnsi="Times New Roman"/>
                <w:sz w:val="28"/>
                <w:szCs w:val="28"/>
              </w:rPr>
            </w:pPr>
            <w:r w:rsidRPr="008401A1">
              <w:rPr>
                <w:rFonts w:ascii="Times New Roman" w:hAnsi="Times New Roman"/>
                <w:sz w:val="28"/>
                <w:szCs w:val="28"/>
              </w:rPr>
              <w:t>3-4</w:t>
            </w:r>
          </w:p>
        </w:tc>
      </w:tr>
      <w:tr w:rsidR="00D44B74" w:rsidRPr="008401A1" w:rsidTr="004B7414">
        <w:tc>
          <w:tcPr>
            <w:tcW w:w="8472" w:type="dxa"/>
          </w:tcPr>
          <w:p w:rsidR="00D44B74" w:rsidRPr="008401A1" w:rsidRDefault="00D44B74" w:rsidP="004B7414">
            <w:pPr>
              <w:tabs>
                <w:tab w:val="center" w:pos="4960"/>
                <w:tab w:val="left" w:pos="8565"/>
              </w:tabs>
              <w:spacing w:before="120" w:after="0"/>
              <w:jc w:val="both"/>
              <w:rPr>
                <w:rFonts w:ascii="Times New Roman" w:hAnsi="Times New Roman"/>
                <w:sz w:val="28"/>
                <w:szCs w:val="28"/>
              </w:rPr>
            </w:pPr>
            <w:r w:rsidRPr="008401A1">
              <w:rPr>
                <w:rFonts w:ascii="Times New Roman" w:hAnsi="Times New Roman"/>
                <w:sz w:val="28"/>
                <w:szCs w:val="28"/>
              </w:rPr>
              <w:t xml:space="preserve">ГЛАВА 1. </w:t>
            </w:r>
          </w:p>
          <w:p w:rsidR="00D44B74" w:rsidRPr="008401A1" w:rsidRDefault="00D44B74" w:rsidP="004B7414">
            <w:pPr>
              <w:tabs>
                <w:tab w:val="center" w:pos="4960"/>
                <w:tab w:val="left" w:pos="8565"/>
              </w:tabs>
              <w:spacing w:before="120" w:after="0"/>
              <w:jc w:val="both"/>
              <w:rPr>
                <w:rFonts w:ascii="Times New Roman" w:hAnsi="Times New Roman"/>
                <w:sz w:val="28"/>
                <w:szCs w:val="28"/>
              </w:rPr>
            </w:pPr>
            <w:r w:rsidRPr="008401A1">
              <w:rPr>
                <w:rFonts w:ascii="Times New Roman" w:hAnsi="Times New Roman"/>
                <w:sz w:val="28"/>
                <w:szCs w:val="28"/>
              </w:rPr>
              <w:t>ТЕОРЕТИЧЕСКИЕ ОСНОВЫ ПОВЫШЕНИЯ УЧЕБНОЙ МОТИВАЦ</w:t>
            </w:r>
            <w:proofErr w:type="gramStart"/>
            <w:r w:rsidRPr="008401A1">
              <w:rPr>
                <w:rFonts w:ascii="Times New Roman" w:hAnsi="Times New Roman"/>
                <w:sz w:val="28"/>
                <w:szCs w:val="28"/>
              </w:rPr>
              <w:t>ИИ У У</w:t>
            </w:r>
            <w:proofErr w:type="gramEnd"/>
            <w:r w:rsidRPr="008401A1">
              <w:rPr>
                <w:rFonts w:ascii="Times New Roman" w:hAnsi="Times New Roman"/>
                <w:sz w:val="28"/>
                <w:szCs w:val="28"/>
              </w:rPr>
              <w:t>ЧАЩИХСЯ 5-6 КЛАССОВ</w:t>
            </w:r>
          </w:p>
        </w:tc>
        <w:tc>
          <w:tcPr>
            <w:tcW w:w="1276" w:type="dxa"/>
          </w:tcPr>
          <w:p w:rsidR="00D44B74" w:rsidRDefault="00D44B74" w:rsidP="004B7414">
            <w:pPr>
              <w:tabs>
                <w:tab w:val="center" w:pos="4960"/>
                <w:tab w:val="left" w:pos="8565"/>
              </w:tabs>
              <w:spacing w:before="120" w:after="0"/>
              <w:jc w:val="both"/>
              <w:rPr>
                <w:rFonts w:ascii="Times New Roman" w:hAnsi="Times New Roman"/>
                <w:sz w:val="28"/>
                <w:szCs w:val="28"/>
              </w:rPr>
            </w:pPr>
          </w:p>
          <w:p w:rsidR="00D44B74" w:rsidRPr="008401A1" w:rsidRDefault="00D44B74" w:rsidP="004B7414">
            <w:pPr>
              <w:tabs>
                <w:tab w:val="center" w:pos="4960"/>
                <w:tab w:val="left" w:pos="8565"/>
              </w:tabs>
              <w:spacing w:before="120" w:after="0"/>
              <w:jc w:val="both"/>
              <w:rPr>
                <w:rFonts w:ascii="Times New Roman" w:hAnsi="Times New Roman"/>
                <w:sz w:val="28"/>
                <w:szCs w:val="28"/>
              </w:rPr>
            </w:pPr>
            <w:r>
              <w:rPr>
                <w:rFonts w:ascii="Times New Roman" w:hAnsi="Times New Roman"/>
                <w:sz w:val="28"/>
                <w:szCs w:val="28"/>
              </w:rPr>
              <w:t xml:space="preserve">      5</w:t>
            </w:r>
          </w:p>
        </w:tc>
      </w:tr>
      <w:tr w:rsidR="00D44B74" w:rsidRPr="008401A1" w:rsidTr="004B7414">
        <w:tc>
          <w:tcPr>
            <w:tcW w:w="8472" w:type="dxa"/>
          </w:tcPr>
          <w:p w:rsidR="00D44B74" w:rsidRPr="008401A1" w:rsidRDefault="00D44B74" w:rsidP="004B7414">
            <w:pPr>
              <w:tabs>
                <w:tab w:val="center" w:pos="4960"/>
                <w:tab w:val="left" w:pos="8565"/>
              </w:tabs>
              <w:spacing w:before="120" w:after="0"/>
              <w:rPr>
                <w:rFonts w:ascii="Times New Roman" w:hAnsi="Times New Roman"/>
                <w:sz w:val="28"/>
                <w:szCs w:val="28"/>
              </w:rPr>
            </w:pPr>
            <w:r w:rsidRPr="008401A1">
              <w:rPr>
                <w:rFonts w:ascii="Times New Roman" w:hAnsi="Times New Roman"/>
                <w:sz w:val="28"/>
                <w:szCs w:val="28"/>
              </w:rPr>
              <w:t>1.1.  Сущность и структура понятия «учебная мотиваци</w:t>
            </w:r>
            <w:r>
              <w:rPr>
                <w:rFonts w:ascii="Times New Roman" w:hAnsi="Times New Roman"/>
                <w:sz w:val="28"/>
                <w:szCs w:val="28"/>
              </w:rPr>
              <w:t>я»</w:t>
            </w:r>
          </w:p>
        </w:tc>
        <w:tc>
          <w:tcPr>
            <w:tcW w:w="1276" w:type="dxa"/>
          </w:tcPr>
          <w:p w:rsidR="00D44B74" w:rsidRPr="008401A1" w:rsidRDefault="00D44B74" w:rsidP="004B7414">
            <w:pPr>
              <w:tabs>
                <w:tab w:val="center" w:pos="4960"/>
                <w:tab w:val="left" w:pos="8565"/>
              </w:tabs>
              <w:spacing w:before="120" w:after="0"/>
              <w:rPr>
                <w:rFonts w:ascii="Times New Roman" w:hAnsi="Times New Roman"/>
                <w:sz w:val="28"/>
                <w:szCs w:val="28"/>
              </w:rPr>
            </w:pPr>
            <w:r>
              <w:rPr>
                <w:rFonts w:ascii="Times New Roman" w:hAnsi="Times New Roman"/>
                <w:sz w:val="28"/>
                <w:szCs w:val="28"/>
              </w:rPr>
              <w:t xml:space="preserve">     5-8</w:t>
            </w:r>
          </w:p>
        </w:tc>
      </w:tr>
      <w:tr w:rsidR="00D44B74" w:rsidRPr="008401A1" w:rsidTr="004B7414">
        <w:tc>
          <w:tcPr>
            <w:tcW w:w="8472" w:type="dxa"/>
          </w:tcPr>
          <w:p w:rsidR="00D44B74" w:rsidRPr="008401A1" w:rsidRDefault="00D44B74" w:rsidP="004B7414">
            <w:pPr>
              <w:tabs>
                <w:tab w:val="center" w:pos="4960"/>
                <w:tab w:val="left" w:pos="8565"/>
              </w:tabs>
              <w:spacing w:before="120" w:after="0"/>
              <w:ind w:left="567" w:hanging="567"/>
              <w:rPr>
                <w:rFonts w:ascii="Times New Roman" w:hAnsi="Times New Roman"/>
                <w:sz w:val="28"/>
                <w:szCs w:val="28"/>
              </w:rPr>
            </w:pPr>
            <w:r w:rsidRPr="008401A1">
              <w:rPr>
                <w:rFonts w:ascii="Times New Roman" w:hAnsi="Times New Roman"/>
                <w:sz w:val="28"/>
                <w:szCs w:val="28"/>
              </w:rPr>
              <w:t>1.2.  Формы и методы формирования положительной устойчивой мотивации к учебной деятельности</w:t>
            </w:r>
          </w:p>
        </w:tc>
        <w:tc>
          <w:tcPr>
            <w:tcW w:w="1276" w:type="dxa"/>
          </w:tcPr>
          <w:p w:rsidR="00D44B74" w:rsidRPr="008401A1" w:rsidRDefault="00D44B74" w:rsidP="004B7414">
            <w:pPr>
              <w:tabs>
                <w:tab w:val="center" w:pos="4960"/>
                <w:tab w:val="left" w:pos="8565"/>
              </w:tabs>
              <w:spacing w:before="120" w:after="0"/>
              <w:rPr>
                <w:rFonts w:ascii="Times New Roman" w:hAnsi="Times New Roman"/>
                <w:sz w:val="28"/>
                <w:szCs w:val="28"/>
              </w:rPr>
            </w:pPr>
            <w:r>
              <w:rPr>
                <w:rFonts w:ascii="Times New Roman" w:hAnsi="Times New Roman"/>
                <w:sz w:val="28"/>
                <w:szCs w:val="28"/>
              </w:rPr>
              <w:t xml:space="preserve">    8-12</w:t>
            </w:r>
          </w:p>
        </w:tc>
      </w:tr>
      <w:tr w:rsidR="00D44B74" w:rsidRPr="008401A1" w:rsidTr="004B7414">
        <w:tc>
          <w:tcPr>
            <w:tcW w:w="8472" w:type="dxa"/>
          </w:tcPr>
          <w:p w:rsidR="00D44B74" w:rsidRPr="008401A1" w:rsidRDefault="00D44B74" w:rsidP="004B7414">
            <w:pPr>
              <w:spacing w:before="120" w:after="0"/>
              <w:ind w:left="567" w:hanging="567"/>
              <w:rPr>
                <w:rFonts w:ascii="Times New Roman" w:hAnsi="Times New Roman"/>
                <w:sz w:val="28"/>
                <w:szCs w:val="28"/>
              </w:rPr>
            </w:pPr>
            <w:r w:rsidRPr="008401A1">
              <w:rPr>
                <w:rFonts w:ascii="Times New Roman" w:hAnsi="Times New Roman"/>
                <w:sz w:val="28"/>
                <w:szCs w:val="28"/>
              </w:rPr>
              <w:t>1.3.  Диагностика результативности работы учителя по формированию у учащихся учебной мотивации</w:t>
            </w:r>
          </w:p>
        </w:tc>
        <w:tc>
          <w:tcPr>
            <w:tcW w:w="1276" w:type="dxa"/>
          </w:tcPr>
          <w:p w:rsidR="00D44B74" w:rsidRPr="008401A1" w:rsidRDefault="00D44B74" w:rsidP="004B7414">
            <w:pPr>
              <w:tabs>
                <w:tab w:val="center" w:pos="4960"/>
                <w:tab w:val="left" w:pos="8565"/>
              </w:tabs>
              <w:spacing w:before="120" w:after="0"/>
              <w:rPr>
                <w:rFonts w:ascii="Times New Roman" w:hAnsi="Times New Roman"/>
                <w:sz w:val="28"/>
                <w:szCs w:val="28"/>
              </w:rPr>
            </w:pPr>
            <w:r>
              <w:rPr>
                <w:rFonts w:ascii="Times New Roman" w:hAnsi="Times New Roman"/>
                <w:sz w:val="28"/>
                <w:szCs w:val="28"/>
              </w:rPr>
              <w:t xml:space="preserve">   12-14</w:t>
            </w:r>
          </w:p>
        </w:tc>
      </w:tr>
      <w:tr w:rsidR="00D44B74" w:rsidRPr="008401A1" w:rsidTr="004B7414">
        <w:tc>
          <w:tcPr>
            <w:tcW w:w="8472" w:type="dxa"/>
          </w:tcPr>
          <w:p w:rsidR="00D44B74" w:rsidRPr="008401A1" w:rsidRDefault="00D44B74" w:rsidP="004B7414">
            <w:pPr>
              <w:tabs>
                <w:tab w:val="center" w:pos="4960"/>
                <w:tab w:val="left" w:pos="8565"/>
              </w:tabs>
              <w:spacing w:before="120" w:after="0"/>
              <w:jc w:val="both"/>
              <w:rPr>
                <w:rFonts w:ascii="Times New Roman" w:hAnsi="Times New Roman"/>
                <w:sz w:val="28"/>
                <w:szCs w:val="28"/>
              </w:rPr>
            </w:pPr>
            <w:r w:rsidRPr="008401A1">
              <w:rPr>
                <w:rFonts w:ascii="Times New Roman" w:hAnsi="Times New Roman"/>
                <w:sz w:val="28"/>
                <w:szCs w:val="28"/>
              </w:rPr>
              <w:t xml:space="preserve">ГЛАВА 2. </w:t>
            </w:r>
          </w:p>
          <w:p w:rsidR="00D44B74" w:rsidRPr="008401A1" w:rsidRDefault="00D44B74" w:rsidP="004B7414">
            <w:pPr>
              <w:tabs>
                <w:tab w:val="center" w:pos="4960"/>
                <w:tab w:val="left" w:pos="8565"/>
              </w:tabs>
              <w:spacing w:before="120" w:after="0"/>
              <w:jc w:val="both"/>
              <w:rPr>
                <w:rFonts w:ascii="Times New Roman" w:hAnsi="Times New Roman"/>
                <w:sz w:val="28"/>
                <w:szCs w:val="28"/>
              </w:rPr>
            </w:pPr>
            <w:r w:rsidRPr="008401A1">
              <w:rPr>
                <w:rFonts w:ascii="Times New Roman" w:hAnsi="Times New Roman"/>
                <w:sz w:val="28"/>
                <w:szCs w:val="28"/>
              </w:rPr>
              <w:t>ПРИМЕНЕНИЕ ИНТЕРАКТИВНОЙ ДОСКИ НА УРОКАХ МАТЕМАТИКИ В 5-6 КЛАССАХ КАК СРЕДСТВА ПОВЫШЕНИЯ УЧЕБНОЙ МОТИВАЦИИ УЧАЩИХСЯ</w:t>
            </w:r>
          </w:p>
        </w:tc>
        <w:tc>
          <w:tcPr>
            <w:tcW w:w="1276" w:type="dxa"/>
          </w:tcPr>
          <w:p w:rsidR="00D44B74" w:rsidRDefault="00D44B74" w:rsidP="004B7414">
            <w:pPr>
              <w:tabs>
                <w:tab w:val="center" w:pos="4960"/>
                <w:tab w:val="left" w:pos="8565"/>
              </w:tabs>
              <w:spacing w:before="120" w:after="0"/>
              <w:jc w:val="both"/>
              <w:rPr>
                <w:rFonts w:ascii="Times New Roman" w:hAnsi="Times New Roman"/>
                <w:sz w:val="28"/>
                <w:szCs w:val="28"/>
              </w:rPr>
            </w:pPr>
          </w:p>
          <w:p w:rsidR="00D44B74" w:rsidRDefault="00D44B74" w:rsidP="004B7414">
            <w:pPr>
              <w:tabs>
                <w:tab w:val="center" w:pos="4960"/>
                <w:tab w:val="left" w:pos="8565"/>
              </w:tabs>
              <w:spacing w:before="120" w:after="0"/>
              <w:jc w:val="both"/>
              <w:rPr>
                <w:rFonts w:ascii="Times New Roman" w:hAnsi="Times New Roman"/>
                <w:sz w:val="28"/>
                <w:szCs w:val="28"/>
              </w:rPr>
            </w:pPr>
          </w:p>
          <w:p w:rsidR="00D44B74" w:rsidRPr="008401A1" w:rsidRDefault="00D44B74" w:rsidP="004B7414">
            <w:pPr>
              <w:tabs>
                <w:tab w:val="center" w:pos="4960"/>
                <w:tab w:val="left" w:pos="8565"/>
              </w:tabs>
              <w:spacing w:before="120" w:after="0"/>
              <w:jc w:val="both"/>
              <w:rPr>
                <w:rFonts w:ascii="Times New Roman" w:hAnsi="Times New Roman"/>
                <w:sz w:val="28"/>
                <w:szCs w:val="28"/>
              </w:rPr>
            </w:pPr>
            <w:r>
              <w:rPr>
                <w:rFonts w:ascii="Times New Roman" w:hAnsi="Times New Roman"/>
                <w:sz w:val="28"/>
                <w:szCs w:val="28"/>
              </w:rPr>
              <w:t xml:space="preserve">     15</w:t>
            </w:r>
          </w:p>
        </w:tc>
      </w:tr>
      <w:tr w:rsidR="00D44B74" w:rsidRPr="008401A1" w:rsidTr="004B7414">
        <w:tc>
          <w:tcPr>
            <w:tcW w:w="8472" w:type="dxa"/>
          </w:tcPr>
          <w:p w:rsidR="00D44B74" w:rsidRPr="008401A1" w:rsidRDefault="00D44B74" w:rsidP="004B7414">
            <w:pPr>
              <w:pStyle w:val="a4"/>
              <w:spacing w:before="120" w:beforeAutospacing="0" w:after="0" w:afterAutospacing="0" w:line="276" w:lineRule="auto"/>
              <w:ind w:left="567" w:hanging="567"/>
              <w:rPr>
                <w:sz w:val="28"/>
                <w:szCs w:val="28"/>
              </w:rPr>
            </w:pPr>
            <w:r w:rsidRPr="008401A1">
              <w:rPr>
                <w:color w:val="262626"/>
                <w:sz w:val="28"/>
                <w:szCs w:val="28"/>
              </w:rPr>
              <w:t>2.1.  Поддержка познавательного интереса на различных этапах обучения</w:t>
            </w:r>
          </w:p>
        </w:tc>
        <w:tc>
          <w:tcPr>
            <w:tcW w:w="1276" w:type="dxa"/>
          </w:tcPr>
          <w:p w:rsidR="00D44B74" w:rsidRPr="008401A1" w:rsidRDefault="00D44B74" w:rsidP="004B7414">
            <w:pPr>
              <w:tabs>
                <w:tab w:val="center" w:pos="4960"/>
                <w:tab w:val="left" w:pos="8565"/>
              </w:tabs>
              <w:spacing w:before="120" w:after="0"/>
              <w:rPr>
                <w:rFonts w:ascii="Times New Roman" w:hAnsi="Times New Roman"/>
                <w:sz w:val="28"/>
                <w:szCs w:val="28"/>
              </w:rPr>
            </w:pPr>
            <w:r>
              <w:rPr>
                <w:rFonts w:ascii="Times New Roman" w:hAnsi="Times New Roman"/>
                <w:sz w:val="28"/>
                <w:szCs w:val="28"/>
              </w:rPr>
              <w:t xml:space="preserve">   15-20</w:t>
            </w:r>
          </w:p>
        </w:tc>
      </w:tr>
      <w:tr w:rsidR="00D44B74" w:rsidRPr="008401A1" w:rsidTr="004B7414">
        <w:tc>
          <w:tcPr>
            <w:tcW w:w="8472" w:type="dxa"/>
          </w:tcPr>
          <w:p w:rsidR="00D44B74" w:rsidRPr="008401A1" w:rsidRDefault="00D44B74" w:rsidP="004B7414">
            <w:pPr>
              <w:pStyle w:val="a4"/>
              <w:spacing w:before="120" w:beforeAutospacing="0" w:after="0" w:afterAutospacing="0" w:line="276" w:lineRule="auto"/>
              <w:ind w:left="567" w:hanging="567"/>
              <w:rPr>
                <w:sz w:val="28"/>
                <w:szCs w:val="28"/>
              </w:rPr>
            </w:pPr>
            <w:r w:rsidRPr="008401A1">
              <w:rPr>
                <w:color w:val="262626"/>
                <w:sz w:val="28"/>
                <w:szCs w:val="28"/>
              </w:rPr>
              <w:t>2.2.  Методические рекомендации по использованию интерактивной доски на уроках математики с целью повышения учебной  мотивац</w:t>
            </w:r>
            <w:proofErr w:type="gramStart"/>
            <w:r w:rsidRPr="008401A1">
              <w:rPr>
                <w:color w:val="262626"/>
                <w:sz w:val="28"/>
                <w:szCs w:val="28"/>
              </w:rPr>
              <w:t>ии у у</w:t>
            </w:r>
            <w:proofErr w:type="gramEnd"/>
            <w:r w:rsidRPr="008401A1">
              <w:rPr>
                <w:color w:val="262626"/>
                <w:sz w:val="28"/>
                <w:szCs w:val="28"/>
              </w:rPr>
              <w:t>чащихся  5-6 классов</w:t>
            </w:r>
          </w:p>
        </w:tc>
        <w:tc>
          <w:tcPr>
            <w:tcW w:w="1276" w:type="dxa"/>
          </w:tcPr>
          <w:p w:rsidR="00D44B74" w:rsidRDefault="00D44B74" w:rsidP="004B7414">
            <w:pPr>
              <w:tabs>
                <w:tab w:val="center" w:pos="4960"/>
                <w:tab w:val="left" w:pos="8565"/>
              </w:tabs>
              <w:spacing w:before="120" w:after="0"/>
              <w:rPr>
                <w:rFonts w:ascii="Times New Roman" w:hAnsi="Times New Roman"/>
                <w:sz w:val="28"/>
                <w:szCs w:val="28"/>
              </w:rPr>
            </w:pPr>
          </w:p>
          <w:p w:rsidR="00D44B74" w:rsidRPr="008401A1" w:rsidRDefault="00D44B74" w:rsidP="004B7414">
            <w:pPr>
              <w:tabs>
                <w:tab w:val="center" w:pos="4960"/>
                <w:tab w:val="left" w:pos="8565"/>
              </w:tabs>
              <w:spacing w:before="120" w:after="0"/>
              <w:rPr>
                <w:rFonts w:ascii="Times New Roman" w:hAnsi="Times New Roman"/>
                <w:sz w:val="28"/>
                <w:szCs w:val="28"/>
              </w:rPr>
            </w:pPr>
            <w:r>
              <w:rPr>
                <w:rFonts w:ascii="Times New Roman" w:hAnsi="Times New Roman"/>
                <w:sz w:val="28"/>
                <w:szCs w:val="28"/>
              </w:rPr>
              <w:t xml:space="preserve">   21-28</w:t>
            </w:r>
          </w:p>
        </w:tc>
      </w:tr>
      <w:tr w:rsidR="00D44B74" w:rsidRPr="008401A1" w:rsidTr="004B7414">
        <w:tc>
          <w:tcPr>
            <w:tcW w:w="8472" w:type="dxa"/>
          </w:tcPr>
          <w:p w:rsidR="00D44B74" w:rsidRPr="008401A1" w:rsidRDefault="00D44B74" w:rsidP="004B7414">
            <w:pPr>
              <w:pStyle w:val="a4"/>
              <w:spacing w:before="120" w:beforeAutospacing="0" w:after="0" w:afterAutospacing="0" w:line="276" w:lineRule="auto"/>
              <w:ind w:left="567" w:hanging="567"/>
              <w:rPr>
                <w:color w:val="262626"/>
                <w:sz w:val="28"/>
                <w:szCs w:val="28"/>
              </w:rPr>
            </w:pPr>
            <w:r w:rsidRPr="008401A1">
              <w:rPr>
                <w:color w:val="262626"/>
                <w:sz w:val="28"/>
                <w:szCs w:val="28"/>
              </w:rPr>
              <w:t>2.3.  Анализ результатов деятельности по повышению учебной мотивации при применении интерактивной доски</w:t>
            </w:r>
          </w:p>
        </w:tc>
        <w:tc>
          <w:tcPr>
            <w:tcW w:w="1276" w:type="dxa"/>
          </w:tcPr>
          <w:p w:rsidR="00D44B74" w:rsidRPr="008401A1" w:rsidRDefault="00D44B74" w:rsidP="004B7414">
            <w:pPr>
              <w:tabs>
                <w:tab w:val="center" w:pos="4960"/>
                <w:tab w:val="left" w:pos="8565"/>
              </w:tabs>
              <w:spacing w:before="120" w:after="0"/>
              <w:rPr>
                <w:rFonts w:ascii="Times New Roman" w:hAnsi="Times New Roman"/>
                <w:sz w:val="28"/>
                <w:szCs w:val="28"/>
              </w:rPr>
            </w:pPr>
            <w:r>
              <w:rPr>
                <w:rFonts w:ascii="Times New Roman" w:hAnsi="Times New Roman"/>
                <w:sz w:val="28"/>
                <w:szCs w:val="28"/>
              </w:rPr>
              <w:t xml:space="preserve">   28-31</w:t>
            </w:r>
          </w:p>
        </w:tc>
      </w:tr>
      <w:tr w:rsidR="00D44B74" w:rsidRPr="008401A1" w:rsidTr="004B7414">
        <w:tc>
          <w:tcPr>
            <w:tcW w:w="8472" w:type="dxa"/>
          </w:tcPr>
          <w:p w:rsidR="00D44B74" w:rsidRPr="008401A1" w:rsidRDefault="00D44B74" w:rsidP="004B7414">
            <w:pPr>
              <w:pStyle w:val="a4"/>
              <w:spacing w:before="120" w:beforeAutospacing="0" w:after="0" w:afterAutospacing="0" w:line="276" w:lineRule="auto"/>
              <w:jc w:val="both"/>
              <w:rPr>
                <w:color w:val="262626"/>
                <w:sz w:val="28"/>
                <w:szCs w:val="28"/>
              </w:rPr>
            </w:pPr>
            <w:r w:rsidRPr="008401A1">
              <w:rPr>
                <w:color w:val="262626"/>
                <w:sz w:val="28"/>
                <w:szCs w:val="28"/>
              </w:rPr>
              <w:t>ЗАКЛЮЧЕНИЕ</w:t>
            </w:r>
          </w:p>
        </w:tc>
        <w:tc>
          <w:tcPr>
            <w:tcW w:w="1276" w:type="dxa"/>
          </w:tcPr>
          <w:p w:rsidR="00D44B74" w:rsidRPr="008401A1" w:rsidRDefault="00D44B74" w:rsidP="004B7414">
            <w:pPr>
              <w:tabs>
                <w:tab w:val="center" w:pos="4960"/>
                <w:tab w:val="left" w:pos="8565"/>
              </w:tabs>
              <w:spacing w:before="120" w:after="0"/>
              <w:jc w:val="both"/>
              <w:rPr>
                <w:rFonts w:ascii="Times New Roman" w:hAnsi="Times New Roman"/>
                <w:sz w:val="28"/>
                <w:szCs w:val="28"/>
              </w:rPr>
            </w:pPr>
            <w:r>
              <w:rPr>
                <w:rFonts w:ascii="Times New Roman" w:hAnsi="Times New Roman"/>
                <w:sz w:val="28"/>
                <w:szCs w:val="28"/>
              </w:rPr>
              <w:t xml:space="preserve">     32</w:t>
            </w:r>
          </w:p>
        </w:tc>
      </w:tr>
      <w:tr w:rsidR="00D44B74" w:rsidRPr="008401A1" w:rsidTr="004B7414">
        <w:tc>
          <w:tcPr>
            <w:tcW w:w="8472" w:type="dxa"/>
          </w:tcPr>
          <w:p w:rsidR="00D44B74" w:rsidRPr="008401A1" w:rsidRDefault="00D44B74" w:rsidP="004B7414">
            <w:pPr>
              <w:pStyle w:val="a4"/>
              <w:spacing w:before="120" w:beforeAutospacing="0" w:after="0" w:afterAutospacing="0" w:line="276" w:lineRule="auto"/>
              <w:jc w:val="both"/>
              <w:rPr>
                <w:color w:val="262626"/>
                <w:sz w:val="28"/>
                <w:szCs w:val="28"/>
              </w:rPr>
            </w:pPr>
            <w:r w:rsidRPr="008401A1">
              <w:rPr>
                <w:color w:val="262626"/>
                <w:sz w:val="28"/>
                <w:szCs w:val="28"/>
              </w:rPr>
              <w:t>СПИСОК ЛИТЕРАТУРЫ</w:t>
            </w:r>
          </w:p>
        </w:tc>
        <w:tc>
          <w:tcPr>
            <w:tcW w:w="1276" w:type="dxa"/>
          </w:tcPr>
          <w:p w:rsidR="00D44B74" w:rsidRPr="008401A1" w:rsidRDefault="00D44B74" w:rsidP="004B7414">
            <w:pPr>
              <w:tabs>
                <w:tab w:val="center" w:pos="4960"/>
                <w:tab w:val="left" w:pos="8565"/>
              </w:tabs>
              <w:spacing w:before="120" w:after="0"/>
              <w:jc w:val="both"/>
              <w:rPr>
                <w:rFonts w:ascii="Times New Roman" w:hAnsi="Times New Roman"/>
                <w:sz w:val="28"/>
                <w:szCs w:val="28"/>
              </w:rPr>
            </w:pPr>
            <w:r>
              <w:rPr>
                <w:rFonts w:ascii="Times New Roman" w:hAnsi="Times New Roman"/>
                <w:sz w:val="28"/>
                <w:szCs w:val="28"/>
              </w:rPr>
              <w:t xml:space="preserve">  33-34</w:t>
            </w:r>
          </w:p>
        </w:tc>
      </w:tr>
      <w:tr w:rsidR="00D44B74" w:rsidRPr="008401A1" w:rsidTr="004B7414">
        <w:tc>
          <w:tcPr>
            <w:tcW w:w="8472" w:type="dxa"/>
          </w:tcPr>
          <w:p w:rsidR="00D44B74" w:rsidRPr="008401A1" w:rsidRDefault="00D44B74" w:rsidP="004B7414">
            <w:pPr>
              <w:pStyle w:val="a4"/>
              <w:spacing w:before="120" w:beforeAutospacing="0" w:after="0" w:afterAutospacing="0" w:line="276" w:lineRule="auto"/>
              <w:jc w:val="both"/>
              <w:rPr>
                <w:color w:val="262626"/>
                <w:sz w:val="28"/>
                <w:szCs w:val="28"/>
              </w:rPr>
            </w:pPr>
            <w:r w:rsidRPr="008401A1">
              <w:rPr>
                <w:color w:val="262626"/>
                <w:sz w:val="28"/>
                <w:szCs w:val="28"/>
              </w:rPr>
              <w:t>ПРИЛОЖЕНИЕ</w:t>
            </w:r>
          </w:p>
        </w:tc>
        <w:tc>
          <w:tcPr>
            <w:tcW w:w="1276" w:type="dxa"/>
          </w:tcPr>
          <w:p w:rsidR="00D44B74" w:rsidRPr="008401A1" w:rsidRDefault="00D44B74" w:rsidP="004B7414">
            <w:pPr>
              <w:tabs>
                <w:tab w:val="center" w:pos="4960"/>
                <w:tab w:val="left" w:pos="8565"/>
              </w:tabs>
              <w:spacing w:before="120" w:after="0"/>
              <w:jc w:val="both"/>
              <w:rPr>
                <w:rFonts w:ascii="Times New Roman" w:hAnsi="Times New Roman"/>
                <w:sz w:val="28"/>
                <w:szCs w:val="28"/>
              </w:rPr>
            </w:pPr>
            <w:r>
              <w:rPr>
                <w:rFonts w:ascii="Times New Roman" w:hAnsi="Times New Roman"/>
                <w:sz w:val="28"/>
                <w:szCs w:val="28"/>
              </w:rPr>
              <w:t xml:space="preserve">    35</w:t>
            </w:r>
          </w:p>
        </w:tc>
      </w:tr>
    </w:tbl>
    <w:p w:rsidR="00D44B74" w:rsidRDefault="00D44B74" w:rsidP="00D44B74">
      <w:pPr>
        <w:tabs>
          <w:tab w:val="center" w:pos="4960"/>
          <w:tab w:val="left" w:pos="8565"/>
        </w:tabs>
        <w:spacing w:after="0"/>
        <w:jc w:val="both"/>
        <w:rPr>
          <w:rFonts w:ascii="Times New Roman" w:hAnsi="Times New Roman"/>
          <w:sz w:val="28"/>
          <w:szCs w:val="28"/>
        </w:rPr>
      </w:pPr>
    </w:p>
    <w:p w:rsidR="00D44B74" w:rsidRDefault="00D44B74" w:rsidP="00D44B74">
      <w:pPr>
        <w:tabs>
          <w:tab w:val="center" w:pos="4960"/>
          <w:tab w:val="left" w:pos="8565"/>
        </w:tabs>
        <w:spacing w:after="0"/>
        <w:jc w:val="both"/>
        <w:rPr>
          <w:rFonts w:ascii="Times New Roman" w:hAnsi="Times New Roman"/>
          <w:sz w:val="28"/>
          <w:szCs w:val="28"/>
        </w:rPr>
      </w:pPr>
    </w:p>
    <w:p w:rsidR="00D44B74" w:rsidRDefault="00D44B74" w:rsidP="00D44B74">
      <w:pPr>
        <w:tabs>
          <w:tab w:val="center" w:pos="4960"/>
          <w:tab w:val="left" w:pos="8565"/>
        </w:tabs>
        <w:spacing w:after="0"/>
        <w:jc w:val="both"/>
        <w:rPr>
          <w:rFonts w:ascii="Times New Roman" w:hAnsi="Times New Roman"/>
          <w:sz w:val="28"/>
          <w:szCs w:val="28"/>
        </w:rPr>
      </w:pPr>
    </w:p>
    <w:p w:rsidR="00D44B74" w:rsidRPr="00CD5717" w:rsidRDefault="00D44B74" w:rsidP="00D44B74">
      <w:pPr>
        <w:pStyle w:val="a3"/>
        <w:spacing w:after="0"/>
        <w:ind w:left="0" w:firstLine="624"/>
        <w:jc w:val="both"/>
        <w:rPr>
          <w:rFonts w:ascii="Times New Roman" w:hAnsi="Times New Roman"/>
          <w:sz w:val="28"/>
          <w:szCs w:val="28"/>
          <w:highlight w:val="yellow"/>
        </w:rPr>
      </w:pPr>
    </w:p>
    <w:p w:rsidR="00D44B74" w:rsidRPr="00CD5717" w:rsidRDefault="00D44B74" w:rsidP="00D44B74">
      <w:pPr>
        <w:spacing w:after="0"/>
        <w:ind w:firstLine="624"/>
        <w:jc w:val="both"/>
        <w:rPr>
          <w:rFonts w:ascii="Times New Roman" w:hAnsi="Times New Roman"/>
          <w:sz w:val="28"/>
          <w:szCs w:val="28"/>
        </w:rPr>
      </w:pPr>
    </w:p>
    <w:p w:rsidR="00D44B74" w:rsidRPr="00CD5717" w:rsidRDefault="00D44B74" w:rsidP="00D44B74">
      <w:pPr>
        <w:spacing w:after="0"/>
        <w:ind w:firstLine="624"/>
        <w:jc w:val="both"/>
        <w:rPr>
          <w:rFonts w:ascii="Times New Roman" w:hAnsi="Times New Roman"/>
          <w:sz w:val="28"/>
          <w:szCs w:val="28"/>
        </w:rPr>
      </w:pPr>
    </w:p>
    <w:p w:rsidR="00D44B74" w:rsidRPr="00CD5717" w:rsidRDefault="00D44B74" w:rsidP="00D44B74">
      <w:pPr>
        <w:spacing w:after="0"/>
        <w:ind w:firstLine="624"/>
        <w:jc w:val="both"/>
        <w:rPr>
          <w:rFonts w:ascii="Times New Roman" w:hAnsi="Times New Roman"/>
          <w:sz w:val="28"/>
          <w:szCs w:val="28"/>
        </w:rPr>
      </w:pPr>
    </w:p>
    <w:p w:rsidR="00D44B74" w:rsidRPr="00CD5717" w:rsidRDefault="00D44B74" w:rsidP="00D44B74">
      <w:pPr>
        <w:spacing w:after="0"/>
        <w:jc w:val="center"/>
        <w:rPr>
          <w:rFonts w:ascii="Times New Roman" w:hAnsi="Times New Roman"/>
          <w:b/>
          <w:sz w:val="28"/>
          <w:szCs w:val="28"/>
        </w:rPr>
      </w:pPr>
      <w:r>
        <w:rPr>
          <w:rFonts w:ascii="Times New Roman" w:hAnsi="Times New Roman"/>
          <w:sz w:val="28"/>
          <w:szCs w:val="28"/>
        </w:rPr>
        <w:br w:type="page"/>
      </w:r>
      <w:r w:rsidRPr="00CD5717">
        <w:rPr>
          <w:rFonts w:ascii="Times New Roman" w:hAnsi="Times New Roman"/>
          <w:b/>
          <w:sz w:val="28"/>
          <w:szCs w:val="28"/>
        </w:rPr>
        <w:lastRenderedPageBreak/>
        <w:t>ВВЕДЕНИЕ</w:t>
      </w:r>
    </w:p>
    <w:p w:rsidR="00D44B74" w:rsidRPr="008F24FC" w:rsidRDefault="00D44B74" w:rsidP="00D44B74">
      <w:pPr>
        <w:spacing w:after="0"/>
        <w:ind w:firstLine="624"/>
        <w:jc w:val="both"/>
        <w:rPr>
          <w:rFonts w:ascii="Times New Roman" w:eastAsia="Times New Roman" w:hAnsi="Times New Roman"/>
          <w:sz w:val="20"/>
          <w:szCs w:val="28"/>
          <w:lang w:eastAsia="ru-RU"/>
        </w:rPr>
      </w:pPr>
    </w:p>
    <w:p w:rsidR="00D44B74" w:rsidRDefault="00D44B74" w:rsidP="00D44B74">
      <w:pPr>
        <w:spacing w:after="0"/>
        <w:ind w:firstLine="624"/>
        <w:jc w:val="both"/>
        <w:rPr>
          <w:rFonts w:ascii="Times New Roman" w:eastAsia="Times New Roman" w:hAnsi="Times New Roman"/>
          <w:sz w:val="28"/>
          <w:szCs w:val="28"/>
          <w:lang w:eastAsia="ru-RU"/>
        </w:rPr>
      </w:pPr>
      <w:r w:rsidRPr="00CD5717">
        <w:rPr>
          <w:rFonts w:ascii="Times New Roman" w:eastAsia="Times New Roman" w:hAnsi="Times New Roman"/>
          <w:sz w:val="28"/>
          <w:szCs w:val="28"/>
          <w:lang w:eastAsia="ru-RU"/>
        </w:rPr>
        <w:t xml:space="preserve">Динамично развивающееся современное общество предъявляет новые требования к системе образования. </w:t>
      </w:r>
      <w:r>
        <w:rPr>
          <w:rFonts w:ascii="Times New Roman" w:eastAsia="Times New Roman" w:hAnsi="Times New Roman"/>
          <w:sz w:val="28"/>
          <w:szCs w:val="28"/>
          <w:lang w:eastAsia="ru-RU"/>
        </w:rPr>
        <w:t xml:space="preserve">В соответствии с Федеральным государственным образовательным стандартом </w:t>
      </w:r>
      <w:r w:rsidRPr="00CD5717">
        <w:rPr>
          <w:rFonts w:ascii="Times New Roman" w:hAnsi="Times New Roman"/>
          <w:sz w:val="28"/>
          <w:szCs w:val="28"/>
        </w:rPr>
        <w:t xml:space="preserve">основными результатами обучения должны </w:t>
      </w:r>
      <w:r>
        <w:rPr>
          <w:rFonts w:ascii="Times New Roman" w:hAnsi="Times New Roman"/>
          <w:sz w:val="28"/>
          <w:szCs w:val="28"/>
        </w:rPr>
        <w:t>стать</w:t>
      </w:r>
      <w:r w:rsidRPr="00CD5717">
        <w:rPr>
          <w:rFonts w:ascii="Times New Roman" w:hAnsi="Times New Roman"/>
          <w:sz w:val="28"/>
          <w:szCs w:val="28"/>
        </w:rPr>
        <w:t xml:space="preserve"> умения учащихся овладевать знаниями, и способами их приобретения, готовность к пополнению и обогащению знаний. </w:t>
      </w:r>
      <w:r>
        <w:rPr>
          <w:rFonts w:ascii="Times New Roman" w:hAnsi="Times New Roman"/>
          <w:sz w:val="28"/>
          <w:szCs w:val="28"/>
        </w:rPr>
        <w:t>А у</w:t>
      </w:r>
      <w:r w:rsidRPr="00CD5717">
        <w:rPr>
          <w:rFonts w:ascii="Times New Roman" w:hAnsi="Times New Roman"/>
          <w:sz w:val="28"/>
          <w:szCs w:val="28"/>
        </w:rPr>
        <w:t xml:space="preserve">спешное достижение этой цели </w:t>
      </w:r>
      <w:r>
        <w:rPr>
          <w:rFonts w:ascii="Times New Roman" w:hAnsi="Times New Roman"/>
          <w:sz w:val="28"/>
          <w:szCs w:val="28"/>
        </w:rPr>
        <w:t xml:space="preserve">будет возможным благодаря </w:t>
      </w:r>
      <w:r w:rsidRPr="00CD5717">
        <w:rPr>
          <w:rFonts w:ascii="Times New Roman" w:hAnsi="Times New Roman"/>
          <w:sz w:val="28"/>
          <w:szCs w:val="28"/>
        </w:rPr>
        <w:t>сформированной у учащихся мотивации к учебно-познавательной деятельности.</w:t>
      </w:r>
      <w:r>
        <w:rPr>
          <w:rFonts w:ascii="Times New Roman" w:hAnsi="Times New Roman"/>
          <w:sz w:val="28"/>
          <w:szCs w:val="28"/>
        </w:rPr>
        <w:t xml:space="preserve"> </w:t>
      </w:r>
      <w:r w:rsidRPr="00CD5717">
        <w:rPr>
          <w:rFonts w:ascii="Times New Roman" w:eastAsia="Times New Roman" w:hAnsi="Times New Roman"/>
          <w:sz w:val="28"/>
          <w:szCs w:val="28"/>
          <w:lang w:eastAsia="ru-RU"/>
        </w:rPr>
        <w:t>Однако</w:t>
      </w:r>
      <w:proofErr w:type="gramStart"/>
      <w:r>
        <w:rPr>
          <w:rFonts w:ascii="Times New Roman" w:eastAsia="Times New Roman" w:hAnsi="Times New Roman"/>
          <w:sz w:val="28"/>
          <w:szCs w:val="28"/>
          <w:lang w:eastAsia="ru-RU"/>
        </w:rPr>
        <w:t>,</w:t>
      </w:r>
      <w:proofErr w:type="gramEnd"/>
      <w:r w:rsidRPr="00CD571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 учащихся 5-6 классов наблюдается снижение уровня учебной мотивации, что связано и с </w:t>
      </w:r>
      <w:r w:rsidRPr="00CD5717">
        <w:rPr>
          <w:rFonts w:ascii="Times New Roman" w:eastAsia="Times New Roman" w:hAnsi="Times New Roman"/>
          <w:sz w:val="28"/>
          <w:szCs w:val="28"/>
          <w:lang w:eastAsia="ru-RU"/>
        </w:rPr>
        <w:t>повышение</w:t>
      </w:r>
      <w:r>
        <w:rPr>
          <w:rFonts w:ascii="Times New Roman" w:eastAsia="Times New Roman" w:hAnsi="Times New Roman"/>
          <w:sz w:val="28"/>
          <w:szCs w:val="28"/>
          <w:lang w:eastAsia="ru-RU"/>
        </w:rPr>
        <w:t>м</w:t>
      </w:r>
      <w:r w:rsidRPr="00CD5717">
        <w:rPr>
          <w:rFonts w:ascii="Times New Roman" w:eastAsia="Times New Roman" w:hAnsi="Times New Roman"/>
          <w:sz w:val="28"/>
          <w:szCs w:val="28"/>
          <w:lang w:eastAsia="ru-RU"/>
        </w:rPr>
        <w:t xml:space="preserve"> нагрузки по учебным предметам, в частности, по математике</w:t>
      </w:r>
      <w:r>
        <w:rPr>
          <w:rFonts w:ascii="Times New Roman" w:eastAsia="Times New Roman" w:hAnsi="Times New Roman"/>
          <w:sz w:val="28"/>
          <w:szCs w:val="28"/>
          <w:lang w:eastAsia="ru-RU"/>
        </w:rPr>
        <w:t>; и с </w:t>
      </w:r>
      <w:r w:rsidRPr="00CD5717">
        <w:rPr>
          <w:rFonts w:ascii="Times New Roman" w:eastAsia="Times New Roman" w:hAnsi="Times New Roman"/>
          <w:sz w:val="28"/>
          <w:szCs w:val="28"/>
          <w:lang w:eastAsia="ru-RU"/>
        </w:rPr>
        <w:t>изменение</w:t>
      </w:r>
      <w:r>
        <w:rPr>
          <w:rFonts w:ascii="Times New Roman" w:eastAsia="Times New Roman" w:hAnsi="Times New Roman"/>
          <w:sz w:val="28"/>
          <w:szCs w:val="28"/>
          <w:lang w:eastAsia="ru-RU"/>
        </w:rPr>
        <w:t xml:space="preserve">м </w:t>
      </w:r>
      <w:r w:rsidRPr="00CD5717">
        <w:rPr>
          <w:rFonts w:ascii="Times New Roman" w:eastAsia="Times New Roman" w:hAnsi="Times New Roman"/>
          <w:sz w:val="28"/>
          <w:szCs w:val="28"/>
          <w:lang w:eastAsia="ru-RU"/>
        </w:rPr>
        <w:t xml:space="preserve"> требований </w:t>
      </w:r>
      <w:r>
        <w:rPr>
          <w:rFonts w:ascii="Times New Roman" w:eastAsia="Times New Roman" w:hAnsi="Times New Roman"/>
          <w:sz w:val="28"/>
          <w:szCs w:val="28"/>
          <w:lang w:eastAsia="ru-RU"/>
        </w:rPr>
        <w:t xml:space="preserve">и условий </w:t>
      </w:r>
      <w:r w:rsidRPr="00CD5717">
        <w:rPr>
          <w:rFonts w:ascii="Times New Roman" w:eastAsia="Times New Roman" w:hAnsi="Times New Roman"/>
          <w:sz w:val="28"/>
          <w:szCs w:val="28"/>
          <w:lang w:eastAsia="ru-RU"/>
        </w:rPr>
        <w:t>учебно</w:t>
      </w:r>
      <w:r>
        <w:rPr>
          <w:rFonts w:ascii="Times New Roman" w:eastAsia="Times New Roman" w:hAnsi="Times New Roman"/>
          <w:sz w:val="28"/>
          <w:szCs w:val="28"/>
          <w:lang w:eastAsia="ru-RU"/>
        </w:rPr>
        <w:t xml:space="preserve">й деятельности; и с недостаточным опытом </w:t>
      </w:r>
      <w:r w:rsidRPr="00CD5717">
        <w:rPr>
          <w:rFonts w:ascii="Times New Roman" w:eastAsia="Times New Roman" w:hAnsi="Times New Roman"/>
          <w:sz w:val="28"/>
          <w:szCs w:val="28"/>
          <w:lang w:eastAsia="ru-RU"/>
        </w:rPr>
        <w:t xml:space="preserve"> самоорганизации в новых условиях </w:t>
      </w:r>
      <w:r>
        <w:rPr>
          <w:rFonts w:ascii="Times New Roman" w:eastAsia="Times New Roman" w:hAnsi="Times New Roman"/>
          <w:sz w:val="28"/>
          <w:szCs w:val="28"/>
          <w:lang w:eastAsia="ru-RU"/>
        </w:rPr>
        <w:t xml:space="preserve">образовательного процесса. А ведь для достижения новых образовательных результатов, обеспечения качества образования необходим высокий уровень учебной мотивации школьников. Это и порождает педагогическую </w:t>
      </w:r>
      <w:proofErr w:type="gramStart"/>
      <w:r>
        <w:rPr>
          <w:rFonts w:ascii="Times New Roman" w:eastAsia="Times New Roman" w:hAnsi="Times New Roman"/>
          <w:sz w:val="28"/>
          <w:szCs w:val="28"/>
          <w:lang w:eastAsia="ru-RU"/>
        </w:rPr>
        <w:t>проблему</w:t>
      </w:r>
      <w:proofErr w:type="gramEnd"/>
      <w:r>
        <w:rPr>
          <w:rFonts w:ascii="Times New Roman" w:eastAsia="Times New Roman" w:hAnsi="Times New Roman"/>
          <w:sz w:val="28"/>
          <w:szCs w:val="28"/>
          <w:lang w:eastAsia="ru-RU"/>
        </w:rPr>
        <w:t xml:space="preserve">: каким образом необходимо организовать  </w:t>
      </w:r>
      <w:r w:rsidRPr="00CD5717">
        <w:rPr>
          <w:rFonts w:ascii="Times New Roman" w:eastAsia="Times New Roman" w:hAnsi="Times New Roman"/>
          <w:sz w:val="28"/>
          <w:szCs w:val="28"/>
          <w:lang w:eastAsia="ru-RU"/>
        </w:rPr>
        <w:t>учебн</w:t>
      </w:r>
      <w:r>
        <w:rPr>
          <w:rFonts w:ascii="Times New Roman" w:eastAsia="Times New Roman" w:hAnsi="Times New Roman"/>
          <w:sz w:val="28"/>
          <w:szCs w:val="28"/>
          <w:lang w:eastAsia="ru-RU"/>
        </w:rPr>
        <w:t>ую деятельность учащихся 5-6 классов, чтобы сформировать положительную мотивацию к изучению математики, и к учебной деятельности?</w:t>
      </w:r>
    </w:p>
    <w:p w:rsidR="00D44B74" w:rsidRPr="008F24FC" w:rsidRDefault="00D44B74" w:rsidP="00D44B74">
      <w:pPr>
        <w:spacing w:after="0"/>
        <w:ind w:firstLine="624"/>
        <w:jc w:val="both"/>
        <w:rPr>
          <w:rFonts w:ascii="Times New Roman" w:hAnsi="Times New Roman"/>
          <w:i/>
          <w:sz w:val="28"/>
          <w:szCs w:val="28"/>
        </w:rPr>
      </w:pPr>
      <w:r w:rsidRPr="00CD5717">
        <w:rPr>
          <w:rFonts w:ascii="Times New Roman" w:eastAsia="Times New Roman" w:hAnsi="Times New Roman"/>
          <w:sz w:val="28"/>
          <w:szCs w:val="28"/>
          <w:lang w:eastAsia="ru-RU"/>
        </w:rPr>
        <w:t xml:space="preserve">Для современной школы проблема </w:t>
      </w:r>
      <w:r>
        <w:rPr>
          <w:rFonts w:ascii="Times New Roman" w:eastAsia="Times New Roman" w:hAnsi="Times New Roman"/>
          <w:sz w:val="28"/>
          <w:szCs w:val="28"/>
          <w:lang w:eastAsia="ru-RU"/>
        </w:rPr>
        <w:t xml:space="preserve">мотивации </w:t>
      </w:r>
      <w:r w:rsidRPr="00CD5717">
        <w:rPr>
          <w:rFonts w:ascii="Times New Roman" w:eastAsia="Times New Roman" w:hAnsi="Times New Roman"/>
          <w:sz w:val="28"/>
          <w:szCs w:val="28"/>
          <w:lang w:eastAsia="ru-RU"/>
        </w:rPr>
        <w:t>остаётся актуальной</w:t>
      </w:r>
      <w:r>
        <w:rPr>
          <w:rFonts w:ascii="Times New Roman" w:eastAsia="Times New Roman" w:hAnsi="Times New Roman"/>
          <w:sz w:val="28"/>
          <w:szCs w:val="28"/>
          <w:lang w:eastAsia="ru-RU"/>
        </w:rPr>
        <w:t xml:space="preserve">, что определяет задачу перед педагогом: </w:t>
      </w:r>
      <w:r w:rsidRPr="00CD5717">
        <w:rPr>
          <w:rFonts w:ascii="Times New Roman" w:hAnsi="Times New Roman"/>
          <w:sz w:val="28"/>
          <w:szCs w:val="28"/>
        </w:rPr>
        <w:t>обеспечить необходимые условия для развития мотивации учения, так как учащийся, не осознавший и не</w:t>
      </w:r>
      <w:r>
        <w:rPr>
          <w:rFonts w:ascii="Times New Roman" w:hAnsi="Times New Roman"/>
          <w:sz w:val="28"/>
          <w:szCs w:val="28"/>
        </w:rPr>
        <w:t> </w:t>
      </w:r>
      <w:r w:rsidRPr="00CD5717">
        <w:rPr>
          <w:rFonts w:ascii="Times New Roman" w:hAnsi="Times New Roman"/>
          <w:sz w:val="28"/>
          <w:szCs w:val="28"/>
        </w:rPr>
        <w:t>понявший цели обучения, не принявший их, как свои собственные, не</w:t>
      </w:r>
      <w:r>
        <w:rPr>
          <w:rFonts w:ascii="Times New Roman" w:hAnsi="Times New Roman"/>
          <w:sz w:val="28"/>
          <w:szCs w:val="28"/>
        </w:rPr>
        <w:t> </w:t>
      </w:r>
      <w:r w:rsidRPr="00CD5717">
        <w:rPr>
          <w:rFonts w:ascii="Times New Roman" w:hAnsi="Times New Roman"/>
          <w:sz w:val="28"/>
          <w:szCs w:val="28"/>
        </w:rPr>
        <w:t>владеющий средствами самостоятельной познавательной деятельности, не</w:t>
      </w:r>
      <w:r>
        <w:rPr>
          <w:rFonts w:ascii="Times New Roman" w:hAnsi="Times New Roman"/>
          <w:sz w:val="28"/>
          <w:szCs w:val="28"/>
        </w:rPr>
        <w:t> </w:t>
      </w:r>
      <w:r w:rsidRPr="00CD5717">
        <w:rPr>
          <w:rFonts w:ascii="Times New Roman" w:hAnsi="Times New Roman"/>
          <w:sz w:val="28"/>
          <w:szCs w:val="28"/>
        </w:rPr>
        <w:t xml:space="preserve">может успешно учиться. </w:t>
      </w:r>
      <w:r>
        <w:rPr>
          <w:rFonts w:ascii="Times New Roman" w:hAnsi="Times New Roman"/>
          <w:sz w:val="28"/>
          <w:szCs w:val="28"/>
        </w:rPr>
        <w:t xml:space="preserve">Современному учителю </w:t>
      </w:r>
      <w:r w:rsidRPr="00CD5717">
        <w:rPr>
          <w:rFonts w:ascii="Times New Roman" w:hAnsi="Times New Roman"/>
          <w:sz w:val="28"/>
          <w:szCs w:val="28"/>
        </w:rPr>
        <w:t>необходим</w:t>
      </w:r>
      <w:r>
        <w:rPr>
          <w:rFonts w:ascii="Times New Roman" w:hAnsi="Times New Roman"/>
          <w:sz w:val="28"/>
          <w:szCs w:val="28"/>
        </w:rPr>
        <w:t xml:space="preserve">о подбирать </w:t>
      </w:r>
      <w:r w:rsidRPr="00CD5717">
        <w:rPr>
          <w:rFonts w:ascii="Times New Roman" w:hAnsi="Times New Roman"/>
          <w:sz w:val="28"/>
          <w:szCs w:val="28"/>
        </w:rPr>
        <w:t>такие формы</w:t>
      </w:r>
      <w:r>
        <w:rPr>
          <w:rFonts w:ascii="Times New Roman" w:hAnsi="Times New Roman"/>
          <w:sz w:val="28"/>
          <w:szCs w:val="28"/>
        </w:rPr>
        <w:t xml:space="preserve">, </w:t>
      </w:r>
      <w:r w:rsidRPr="00CD5717">
        <w:rPr>
          <w:rFonts w:ascii="Times New Roman" w:hAnsi="Times New Roman"/>
          <w:sz w:val="28"/>
          <w:szCs w:val="28"/>
        </w:rPr>
        <w:t xml:space="preserve"> методы </w:t>
      </w:r>
      <w:r>
        <w:rPr>
          <w:rFonts w:ascii="Times New Roman" w:hAnsi="Times New Roman"/>
          <w:sz w:val="28"/>
          <w:szCs w:val="28"/>
        </w:rPr>
        <w:t xml:space="preserve">и средства </w:t>
      </w:r>
      <w:r w:rsidRPr="00CD5717">
        <w:rPr>
          <w:rFonts w:ascii="Times New Roman" w:hAnsi="Times New Roman"/>
          <w:sz w:val="28"/>
          <w:szCs w:val="28"/>
        </w:rPr>
        <w:t xml:space="preserve">учебной работы, которые вызвали бы у </w:t>
      </w:r>
      <w:r>
        <w:rPr>
          <w:rFonts w:ascii="Times New Roman" w:hAnsi="Times New Roman"/>
          <w:sz w:val="28"/>
          <w:szCs w:val="28"/>
        </w:rPr>
        <w:t xml:space="preserve">учащихся </w:t>
      </w:r>
      <w:r w:rsidRPr="00CD5717">
        <w:rPr>
          <w:rFonts w:ascii="Times New Roman" w:hAnsi="Times New Roman"/>
          <w:sz w:val="28"/>
          <w:szCs w:val="28"/>
        </w:rPr>
        <w:t>потребность</w:t>
      </w:r>
      <w:r>
        <w:rPr>
          <w:rFonts w:ascii="Times New Roman" w:hAnsi="Times New Roman"/>
          <w:sz w:val="28"/>
          <w:szCs w:val="28"/>
        </w:rPr>
        <w:t xml:space="preserve"> и желание учиться</w:t>
      </w:r>
      <w:r w:rsidRPr="00CD5717">
        <w:rPr>
          <w:rFonts w:ascii="Times New Roman" w:hAnsi="Times New Roman"/>
          <w:sz w:val="28"/>
          <w:szCs w:val="28"/>
        </w:rPr>
        <w:t>.</w:t>
      </w:r>
      <w:r>
        <w:rPr>
          <w:rFonts w:ascii="Times New Roman" w:hAnsi="Times New Roman"/>
          <w:sz w:val="28"/>
          <w:szCs w:val="28"/>
        </w:rPr>
        <w:t xml:space="preserve"> Одним из таких средств может стать интерактивная доска, позволяющая организовать интерактивный диалог учителя и учащихся на уроках математики, что и определило тему методической разработки – </w:t>
      </w:r>
      <w:r w:rsidRPr="008F24FC">
        <w:rPr>
          <w:rFonts w:ascii="Times New Roman" w:hAnsi="Times New Roman"/>
          <w:i/>
          <w:sz w:val="28"/>
          <w:szCs w:val="28"/>
        </w:rPr>
        <w:t>«Интерактивная доска как средство повышения мотивации к</w:t>
      </w:r>
      <w:r>
        <w:rPr>
          <w:rFonts w:ascii="Times New Roman" w:hAnsi="Times New Roman"/>
          <w:i/>
          <w:sz w:val="28"/>
          <w:szCs w:val="28"/>
        </w:rPr>
        <w:t> </w:t>
      </w:r>
      <w:r w:rsidRPr="008F24FC">
        <w:rPr>
          <w:rFonts w:ascii="Times New Roman" w:hAnsi="Times New Roman"/>
          <w:i/>
          <w:sz w:val="28"/>
          <w:szCs w:val="28"/>
        </w:rPr>
        <w:t>учебной деятельности</w:t>
      </w:r>
      <w:r>
        <w:rPr>
          <w:rFonts w:ascii="Times New Roman" w:hAnsi="Times New Roman"/>
          <w:i/>
          <w:sz w:val="28"/>
          <w:szCs w:val="28"/>
        </w:rPr>
        <w:t xml:space="preserve">  </w:t>
      </w:r>
      <w:r w:rsidRPr="008F24FC">
        <w:rPr>
          <w:rFonts w:ascii="Times New Roman" w:hAnsi="Times New Roman"/>
          <w:i/>
          <w:sz w:val="28"/>
          <w:szCs w:val="28"/>
        </w:rPr>
        <w:t xml:space="preserve"> учащихся  5-6 классов на уроках математики».</w:t>
      </w:r>
    </w:p>
    <w:p w:rsidR="00D44B74" w:rsidRDefault="00D44B74" w:rsidP="00D44B74">
      <w:pPr>
        <w:spacing w:after="0"/>
        <w:ind w:firstLine="624"/>
        <w:jc w:val="both"/>
        <w:rPr>
          <w:rFonts w:ascii="Times New Roman" w:eastAsia="Times New Roman" w:hAnsi="Times New Roman"/>
          <w:sz w:val="28"/>
          <w:szCs w:val="28"/>
          <w:lang w:eastAsia="ru-RU"/>
        </w:rPr>
      </w:pPr>
      <w:r w:rsidRPr="00CD5717">
        <w:rPr>
          <w:rFonts w:ascii="Times New Roman" w:hAnsi="Times New Roman"/>
          <w:sz w:val="28"/>
          <w:szCs w:val="28"/>
        </w:rPr>
        <w:t xml:space="preserve">Новизна выбранной темы объясняется тем, что </w:t>
      </w:r>
      <w:r>
        <w:rPr>
          <w:rFonts w:ascii="Times New Roman" w:hAnsi="Times New Roman"/>
          <w:sz w:val="28"/>
          <w:szCs w:val="28"/>
        </w:rPr>
        <w:t xml:space="preserve">само средство – интерактивная доска – имеет новые возможности по сравнению с другими техническими средствами обучения и позволяет включить учащихся 5-6 классов в активную учебную деятельность. </w:t>
      </w:r>
      <w:r w:rsidRPr="00CD5717">
        <w:rPr>
          <w:rFonts w:ascii="Times New Roman" w:eastAsia="Times New Roman" w:hAnsi="Times New Roman"/>
          <w:sz w:val="28"/>
          <w:szCs w:val="28"/>
          <w:lang w:eastAsia="ru-RU"/>
        </w:rPr>
        <w:t>Актуальность</w:t>
      </w:r>
      <w:r>
        <w:rPr>
          <w:rFonts w:ascii="Times New Roman" w:eastAsia="Times New Roman" w:hAnsi="Times New Roman"/>
          <w:sz w:val="28"/>
          <w:szCs w:val="28"/>
          <w:lang w:eastAsia="ru-RU"/>
        </w:rPr>
        <w:t xml:space="preserve"> работы заключается в том, что </w:t>
      </w:r>
      <w:r w:rsidRPr="00CD5717">
        <w:rPr>
          <w:rFonts w:ascii="Times New Roman" w:eastAsia="Times New Roman" w:hAnsi="Times New Roman"/>
          <w:sz w:val="28"/>
          <w:szCs w:val="28"/>
          <w:lang w:eastAsia="ru-RU"/>
        </w:rPr>
        <w:t>интерактивная доска</w:t>
      </w:r>
      <w:r>
        <w:rPr>
          <w:rFonts w:ascii="Times New Roman" w:eastAsia="Times New Roman" w:hAnsi="Times New Roman"/>
          <w:sz w:val="28"/>
          <w:szCs w:val="28"/>
          <w:lang w:eastAsia="ru-RU"/>
        </w:rPr>
        <w:t xml:space="preserve"> </w:t>
      </w:r>
      <w:r w:rsidRPr="00CD5717">
        <w:rPr>
          <w:rFonts w:ascii="Times New Roman" w:eastAsia="Times New Roman" w:hAnsi="Times New Roman"/>
          <w:sz w:val="28"/>
          <w:szCs w:val="28"/>
          <w:lang w:eastAsia="ru-RU"/>
        </w:rPr>
        <w:t>приносит в известные методы обучения специфический момент за счёт усиления исследовательских, информационно-поисковых и аналитических методов работы с информацией. Всё это способствует</w:t>
      </w:r>
      <w:r>
        <w:rPr>
          <w:rFonts w:ascii="Times New Roman" w:eastAsia="Times New Roman" w:hAnsi="Times New Roman"/>
          <w:sz w:val="28"/>
          <w:szCs w:val="28"/>
          <w:lang w:eastAsia="ru-RU"/>
        </w:rPr>
        <w:t xml:space="preserve"> </w:t>
      </w:r>
      <w:r w:rsidRPr="00CD5717">
        <w:rPr>
          <w:rFonts w:ascii="Times New Roman" w:eastAsia="Times New Roman" w:hAnsi="Times New Roman"/>
          <w:sz w:val="28"/>
          <w:szCs w:val="28"/>
          <w:lang w:eastAsia="ru-RU"/>
        </w:rPr>
        <w:t>формированию положительного отношения к учёбе, усиливает мотивацию учения.</w:t>
      </w:r>
    </w:p>
    <w:p w:rsidR="00D44B74" w:rsidRPr="00CD5717" w:rsidRDefault="00D44B74" w:rsidP="00D44B74">
      <w:pPr>
        <w:spacing w:after="0"/>
        <w:ind w:firstLine="624"/>
        <w:jc w:val="both"/>
        <w:rPr>
          <w:rFonts w:ascii="Times New Roman" w:eastAsia="Times New Roman" w:hAnsi="Times New Roman"/>
          <w:sz w:val="28"/>
          <w:szCs w:val="28"/>
          <w:lang w:eastAsia="ru-RU"/>
        </w:rPr>
      </w:pPr>
      <w:r w:rsidRPr="00CD5717">
        <w:rPr>
          <w:rFonts w:ascii="Times New Roman" w:eastAsia="Times New Roman" w:hAnsi="Times New Roman"/>
          <w:b/>
          <w:i/>
          <w:sz w:val="28"/>
          <w:szCs w:val="28"/>
          <w:lang w:eastAsia="ru-RU"/>
        </w:rPr>
        <w:lastRenderedPageBreak/>
        <w:t>Цель исследования:</w:t>
      </w:r>
      <w:r w:rsidRPr="00CD5717">
        <w:rPr>
          <w:rFonts w:ascii="Times New Roman" w:eastAsia="Times New Roman" w:hAnsi="Times New Roman"/>
          <w:sz w:val="28"/>
          <w:szCs w:val="28"/>
          <w:lang w:eastAsia="ru-RU"/>
        </w:rPr>
        <w:t xml:space="preserve"> выявить и обосновать педагогические способы применения интерактивной доски на уроках математики для повышения мотивации </w:t>
      </w:r>
      <w:r>
        <w:rPr>
          <w:rFonts w:ascii="Times New Roman" w:eastAsia="Times New Roman" w:hAnsi="Times New Roman"/>
          <w:sz w:val="28"/>
          <w:szCs w:val="28"/>
          <w:lang w:eastAsia="ru-RU"/>
        </w:rPr>
        <w:t xml:space="preserve">к учебной деятельности </w:t>
      </w:r>
      <w:r w:rsidRPr="00CD5717">
        <w:rPr>
          <w:rFonts w:ascii="Times New Roman" w:eastAsia="Times New Roman" w:hAnsi="Times New Roman"/>
          <w:sz w:val="28"/>
          <w:szCs w:val="28"/>
          <w:lang w:eastAsia="ru-RU"/>
        </w:rPr>
        <w:t xml:space="preserve">у </w:t>
      </w:r>
      <w:r>
        <w:rPr>
          <w:rFonts w:ascii="Times New Roman" w:eastAsia="Times New Roman" w:hAnsi="Times New Roman"/>
          <w:sz w:val="28"/>
          <w:szCs w:val="28"/>
          <w:lang w:eastAsia="ru-RU"/>
        </w:rPr>
        <w:t xml:space="preserve">учащихся </w:t>
      </w:r>
      <w:r w:rsidRPr="00CD5717">
        <w:rPr>
          <w:rFonts w:ascii="Times New Roman" w:eastAsia="Times New Roman" w:hAnsi="Times New Roman"/>
          <w:sz w:val="28"/>
          <w:szCs w:val="28"/>
          <w:lang w:eastAsia="ru-RU"/>
        </w:rPr>
        <w:t xml:space="preserve"> 5-6 классов.</w:t>
      </w:r>
    </w:p>
    <w:p w:rsidR="00D44B74" w:rsidRPr="00CD5717" w:rsidRDefault="00D44B74" w:rsidP="00D44B74">
      <w:pPr>
        <w:spacing w:after="0"/>
        <w:ind w:firstLine="624"/>
        <w:jc w:val="both"/>
        <w:rPr>
          <w:rFonts w:ascii="Times New Roman" w:eastAsia="Times New Roman" w:hAnsi="Times New Roman"/>
          <w:sz w:val="28"/>
          <w:szCs w:val="28"/>
          <w:lang w:eastAsia="ru-RU"/>
        </w:rPr>
      </w:pPr>
      <w:r w:rsidRPr="00CD5717">
        <w:rPr>
          <w:rFonts w:ascii="Times New Roman" w:eastAsia="Times New Roman" w:hAnsi="Times New Roman"/>
          <w:b/>
          <w:i/>
          <w:sz w:val="28"/>
          <w:szCs w:val="28"/>
          <w:lang w:eastAsia="ru-RU"/>
        </w:rPr>
        <w:t>Объект исследования</w:t>
      </w:r>
      <w:r w:rsidRPr="00CD571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процесс </w:t>
      </w:r>
      <w:r w:rsidRPr="00CD5717">
        <w:rPr>
          <w:rFonts w:ascii="Times New Roman" w:eastAsia="Times New Roman" w:hAnsi="Times New Roman"/>
          <w:sz w:val="28"/>
          <w:szCs w:val="28"/>
          <w:lang w:eastAsia="ru-RU"/>
        </w:rPr>
        <w:t>повышени</w:t>
      </w:r>
      <w:r>
        <w:rPr>
          <w:rFonts w:ascii="Times New Roman" w:eastAsia="Times New Roman" w:hAnsi="Times New Roman"/>
          <w:sz w:val="28"/>
          <w:szCs w:val="28"/>
          <w:lang w:eastAsia="ru-RU"/>
        </w:rPr>
        <w:t>я</w:t>
      </w:r>
      <w:r w:rsidRPr="00CD5717">
        <w:rPr>
          <w:rFonts w:ascii="Times New Roman" w:eastAsia="Times New Roman" w:hAnsi="Times New Roman"/>
          <w:sz w:val="28"/>
          <w:szCs w:val="28"/>
          <w:lang w:eastAsia="ru-RU"/>
        </w:rPr>
        <w:t xml:space="preserve"> мотивации </w:t>
      </w:r>
      <w:r>
        <w:rPr>
          <w:rFonts w:ascii="Times New Roman" w:eastAsia="Times New Roman" w:hAnsi="Times New Roman"/>
          <w:sz w:val="28"/>
          <w:szCs w:val="28"/>
          <w:lang w:eastAsia="ru-RU"/>
        </w:rPr>
        <w:t xml:space="preserve">к учебной деятельности </w:t>
      </w:r>
      <w:r w:rsidRPr="00CD5717">
        <w:rPr>
          <w:rFonts w:ascii="Times New Roman" w:eastAsia="Times New Roman" w:hAnsi="Times New Roman"/>
          <w:sz w:val="28"/>
          <w:szCs w:val="28"/>
          <w:lang w:eastAsia="ru-RU"/>
        </w:rPr>
        <w:t xml:space="preserve">у </w:t>
      </w:r>
      <w:r>
        <w:rPr>
          <w:rFonts w:ascii="Times New Roman" w:eastAsia="Times New Roman" w:hAnsi="Times New Roman"/>
          <w:sz w:val="28"/>
          <w:szCs w:val="28"/>
          <w:lang w:eastAsia="ru-RU"/>
        </w:rPr>
        <w:t xml:space="preserve">учащихся </w:t>
      </w:r>
      <w:r w:rsidRPr="00CD5717">
        <w:rPr>
          <w:rFonts w:ascii="Times New Roman" w:eastAsia="Times New Roman" w:hAnsi="Times New Roman"/>
          <w:sz w:val="28"/>
          <w:szCs w:val="28"/>
          <w:lang w:eastAsia="ru-RU"/>
        </w:rPr>
        <w:t xml:space="preserve"> 5 - 6 классов в процессе обучения математике. </w:t>
      </w:r>
    </w:p>
    <w:p w:rsidR="00D44B74" w:rsidRPr="00CD5717" w:rsidRDefault="00D44B74" w:rsidP="00D44B74">
      <w:pPr>
        <w:spacing w:after="0"/>
        <w:ind w:firstLine="624"/>
        <w:jc w:val="both"/>
        <w:rPr>
          <w:rFonts w:ascii="Times New Roman" w:eastAsia="Times New Roman" w:hAnsi="Times New Roman"/>
          <w:sz w:val="28"/>
          <w:szCs w:val="28"/>
          <w:lang w:eastAsia="ru-RU"/>
        </w:rPr>
      </w:pPr>
      <w:r w:rsidRPr="00CD5717">
        <w:rPr>
          <w:rFonts w:ascii="Times New Roman" w:eastAsia="Times New Roman" w:hAnsi="Times New Roman"/>
          <w:b/>
          <w:i/>
          <w:sz w:val="28"/>
          <w:szCs w:val="28"/>
          <w:lang w:eastAsia="ru-RU"/>
        </w:rPr>
        <w:t>Предметом исследования</w:t>
      </w:r>
      <w:r w:rsidRPr="00CD5717">
        <w:rPr>
          <w:rFonts w:ascii="Times New Roman" w:eastAsia="Times New Roman" w:hAnsi="Times New Roman"/>
          <w:sz w:val="28"/>
          <w:szCs w:val="28"/>
          <w:lang w:eastAsia="ru-RU"/>
        </w:rPr>
        <w:t xml:space="preserve">: педагогические способы применения интерактивной доски для повышения мотивации </w:t>
      </w:r>
      <w:r>
        <w:rPr>
          <w:rFonts w:ascii="Times New Roman" w:eastAsia="Times New Roman" w:hAnsi="Times New Roman"/>
          <w:sz w:val="28"/>
          <w:szCs w:val="28"/>
          <w:lang w:eastAsia="ru-RU"/>
        </w:rPr>
        <w:t xml:space="preserve">к учебной деятельности </w:t>
      </w:r>
      <w:r w:rsidRPr="00CD5717">
        <w:rPr>
          <w:rFonts w:ascii="Times New Roman" w:eastAsia="Times New Roman" w:hAnsi="Times New Roman"/>
          <w:sz w:val="28"/>
          <w:szCs w:val="28"/>
          <w:lang w:eastAsia="ru-RU"/>
        </w:rPr>
        <w:t>у</w:t>
      </w:r>
      <w:r>
        <w:rPr>
          <w:rFonts w:ascii="Times New Roman" w:eastAsia="Times New Roman" w:hAnsi="Times New Roman"/>
          <w:sz w:val="28"/>
          <w:szCs w:val="28"/>
          <w:lang w:eastAsia="ru-RU"/>
        </w:rPr>
        <w:t xml:space="preserve"> учащихся </w:t>
      </w:r>
      <w:r w:rsidRPr="00CD5717">
        <w:rPr>
          <w:rFonts w:ascii="Times New Roman" w:eastAsia="Times New Roman" w:hAnsi="Times New Roman"/>
          <w:sz w:val="28"/>
          <w:szCs w:val="28"/>
          <w:lang w:eastAsia="ru-RU"/>
        </w:rPr>
        <w:t xml:space="preserve"> 5-6 классов при</w:t>
      </w:r>
      <w:r>
        <w:rPr>
          <w:rFonts w:ascii="Times New Roman" w:eastAsia="Times New Roman" w:hAnsi="Times New Roman"/>
          <w:sz w:val="28"/>
          <w:szCs w:val="28"/>
          <w:lang w:eastAsia="ru-RU"/>
        </w:rPr>
        <w:t xml:space="preserve"> </w:t>
      </w:r>
      <w:r w:rsidRPr="00CD5717">
        <w:rPr>
          <w:rFonts w:ascii="Times New Roman" w:eastAsia="Times New Roman" w:hAnsi="Times New Roman"/>
          <w:sz w:val="28"/>
          <w:szCs w:val="28"/>
          <w:lang w:eastAsia="ru-RU"/>
        </w:rPr>
        <w:t>обучении математике.</w:t>
      </w:r>
    </w:p>
    <w:p w:rsidR="00D44B74" w:rsidRPr="00CD5717" w:rsidRDefault="00D44B74" w:rsidP="00D44B74">
      <w:pPr>
        <w:spacing w:after="0"/>
        <w:ind w:firstLine="624"/>
        <w:jc w:val="both"/>
        <w:rPr>
          <w:rFonts w:ascii="Times New Roman" w:eastAsia="Times New Roman" w:hAnsi="Times New Roman"/>
          <w:sz w:val="28"/>
          <w:szCs w:val="28"/>
          <w:lang w:eastAsia="ru-RU"/>
        </w:rPr>
      </w:pPr>
      <w:r w:rsidRPr="00CD5717">
        <w:rPr>
          <w:rFonts w:ascii="Times New Roman" w:eastAsia="Times New Roman" w:hAnsi="Times New Roman"/>
          <w:sz w:val="28"/>
          <w:szCs w:val="28"/>
          <w:lang w:eastAsia="ru-RU"/>
        </w:rPr>
        <w:t xml:space="preserve">В соответствии с указанной целью были поставлены следующие </w:t>
      </w:r>
      <w:r w:rsidRPr="00CD5717">
        <w:rPr>
          <w:rFonts w:ascii="Times New Roman" w:eastAsia="Times New Roman" w:hAnsi="Times New Roman"/>
          <w:b/>
          <w:i/>
          <w:sz w:val="28"/>
          <w:szCs w:val="28"/>
          <w:lang w:eastAsia="ru-RU"/>
        </w:rPr>
        <w:t>задачи</w:t>
      </w:r>
      <w:r w:rsidRPr="00CD5717">
        <w:rPr>
          <w:rFonts w:ascii="Times New Roman" w:eastAsia="Times New Roman" w:hAnsi="Times New Roman"/>
          <w:sz w:val="28"/>
          <w:szCs w:val="28"/>
          <w:lang w:eastAsia="ru-RU"/>
        </w:rPr>
        <w:t>:</w:t>
      </w:r>
    </w:p>
    <w:p w:rsidR="00D44B74" w:rsidRDefault="00D44B74" w:rsidP="00D44B74">
      <w:pPr>
        <w:pStyle w:val="a3"/>
        <w:numPr>
          <w:ilvl w:val="0"/>
          <w:numId w:val="1"/>
        </w:numPr>
        <w:spacing w:after="0"/>
        <w:jc w:val="both"/>
        <w:rPr>
          <w:rFonts w:ascii="Times New Roman" w:eastAsia="Times New Roman" w:hAnsi="Times New Roman"/>
          <w:sz w:val="28"/>
          <w:szCs w:val="28"/>
          <w:lang w:eastAsia="ru-RU"/>
        </w:rPr>
      </w:pPr>
      <w:r w:rsidRPr="00CD5717">
        <w:rPr>
          <w:rFonts w:ascii="Times New Roman" w:eastAsia="Times New Roman" w:hAnsi="Times New Roman"/>
          <w:sz w:val="28"/>
          <w:szCs w:val="28"/>
          <w:lang w:eastAsia="ru-RU"/>
        </w:rPr>
        <w:t>Раскрыть сущность и структуру понятия учебн</w:t>
      </w:r>
      <w:r>
        <w:rPr>
          <w:rFonts w:ascii="Times New Roman" w:eastAsia="Times New Roman" w:hAnsi="Times New Roman"/>
          <w:sz w:val="28"/>
          <w:szCs w:val="28"/>
          <w:lang w:eastAsia="ru-RU"/>
        </w:rPr>
        <w:t>ой</w:t>
      </w:r>
      <w:r w:rsidRPr="00CD5717">
        <w:rPr>
          <w:rFonts w:ascii="Times New Roman" w:eastAsia="Times New Roman" w:hAnsi="Times New Roman"/>
          <w:sz w:val="28"/>
          <w:szCs w:val="28"/>
          <w:lang w:eastAsia="ru-RU"/>
        </w:rPr>
        <w:t xml:space="preserve"> мотиваци</w:t>
      </w:r>
      <w:r>
        <w:rPr>
          <w:rFonts w:ascii="Times New Roman" w:eastAsia="Times New Roman" w:hAnsi="Times New Roman"/>
          <w:sz w:val="28"/>
          <w:szCs w:val="28"/>
          <w:lang w:eastAsia="ru-RU"/>
        </w:rPr>
        <w:t>и.</w:t>
      </w:r>
    </w:p>
    <w:p w:rsidR="00D44B74" w:rsidRPr="00CD5717" w:rsidRDefault="00D44B74" w:rsidP="00D44B74">
      <w:pPr>
        <w:pStyle w:val="a3"/>
        <w:numPr>
          <w:ilvl w:val="0"/>
          <w:numId w:val="1"/>
        </w:numPr>
        <w:spacing w:after="0"/>
        <w:jc w:val="both"/>
        <w:rPr>
          <w:rFonts w:ascii="Times New Roman" w:eastAsia="Times New Roman" w:hAnsi="Times New Roman"/>
          <w:sz w:val="28"/>
          <w:szCs w:val="28"/>
          <w:lang w:eastAsia="ru-RU"/>
        </w:rPr>
      </w:pPr>
      <w:r w:rsidRPr="00CD5717">
        <w:rPr>
          <w:rFonts w:ascii="Times New Roman" w:eastAsia="Times New Roman" w:hAnsi="Times New Roman"/>
          <w:sz w:val="28"/>
          <w:szCs w:val="28"/>
          <w:lang w:eastAsia="ru-RU"/>
        </w:rPr>
        <w:t>Определить методические особенности применения интерактивной доски для повышения учебной мотивац</w:t>
      </w:r>
      <w:proofErr w:type="gramStart"/>
      <w:r w:rsidRPr="00CD5717">
        <w:rPr>
          <w:rFonts w:ascii="Times New Roman" w:eastAsia="Times New Roman" w:hAnsi="Times New Roman"/>
          <w:sz w:val="28"/>
          <w:szCs w:val="28"/>
          <w:lang w:eastAsia="ru-RU"/>
        </w:rPr>
        <w:t xml:space="preserve">ии у </w:t>
      </w:r>
      <w:r>
        <w:rPr>
          <w:rFonts w:ascii="Times New Roman" w:eastAsia="Times New Roman" w:hAnsi="Times New Roman"/>
          <w:sz w:val="28"/>
          <w:szCs w:val="28"/>
          <w:lang w:eastAsia="ru-RU"/>
        </w:rPr>
        <w:t>у</w:t>
      </w:r>
      <w:proofErr w:type="gramEnd"/>
      <w:r>
        <w:rPr>
          <w:rFonts w:ascii="Times New Roman" w:eastAsia="Times New Roman" w:hAnsi="Times New Roman"/>
          <w:sz w:val="28"/>
          <w:szCs w:val="28"/>
          <w:lang w:eastAsia="ru-RU"/>
        </w:rPr>
        <w:t xml:space="preserve">чащихся </w:t>
      </w:r>
      <w:r w:rsidRPr="00CD5717">
        <w:rPr>
          <w:rFonts w:ascii="Times New Roman" w:eastAsia="Times New Roman" w:hAnsi="Times New Roman"/>
          <w:sz w:val="28"/>
          <w:szCs w:val="28"/>
          <w:lang w:eastAsia="ru-RU"/>
        </w:rPr>
        <w:t xml:space="preserve"> 5-6 классов на уроках математики.</w:t>
      </w:r>
    </w:p>
    <w:p w:rsidR="00D44B74" w:rsidRPr="00CD5717" w:rsidRDefault="00D44B74" w:rsidP="00D44B74">
      <w:pPr>
        <w:pStyle w:val="a3"/>
        <w:numPr>
          <w:ilvl w:val="0"/>
          <w:numId w:val="1"/>
        </w:numPr>
        <w:shd w:val="clear" w:color="auto" w:fill="FFFFFF"/>
        <w:spacing w:after="0"/>
        <w:jc w:val="both"/>
        <w:rPr>
          <w:rFonts w:ascii="Times New Roman" w:eastAsia="Times New Roman" w:hAnsi="Times New Roman"/>
          <w:color w:val="000000"/>
          <w:sz w:val="28"/>
          <w:szCs w:val="28"/>
          <w:lang w:eastAsia="ru-RU"/>
        </w:rPr>
      </w:pPr>
      <w:r w:rsidRPr="00CD5717">
        <w:rPr>
          <w:rFonts w:ascii="Times New Roman" w:eastAsia="Times New Roman" w:hAnsi="Times New Roman"/>
          <w:sz w:val="28"/>
          <w:szCs w:val="28"/>
          <w:lang w:eastAsia="ru-RU"/>
        </w:rPr>
        <w:t>Разработать методические рекомендации по использованию интерактивной доски на уроках математики</w:t>
      </w:r>
      <w:r>
        <w:rPr>
          <w:rFonts w:ascii="Times New Roman" w:eastAsia="Times New Roman" w:hAnsi="Times New Roman"/>
          <w:sz w:val="28"/>
          <w:szCs w:val="28"/>
          <w:lang w:eastAsia="ru-RU"/>
        </w:rPr>
        <w:t xml:space="preserve"> для повышения у учащихся 5-6 классов мотивации к учебной деятельности</w:t>
      </w:r>
      <w:r w:rsidRPr="00CD5717">
        <w:rPr>
          <w:rFonts w:ascii="Times New Roman" w:eastAsia="Times New Roman" w:hAnsi="Times New Roman"/>
          <w:sz w:val="28"/>
          <w:szCs w:val="28"/>
          <w:lang w:eastAsia="ru-RU"/>
        </w:rPr>
        <w:t>.</w:t>
      </w:r>
    </w:p>
    <w:p w:rsidR="00D44B74" w:rsidRPr="001D1147" w:rsidRDefault="00D44B74" w:rsidP="00D44B74">
      <w:pPr>
        <w:spacing w:after="0"/>
        <w:ind w:firstLine="624"/>
        <w:jc w:val="both"/>
        <w:rPr>
          <w:rFonts w:ascii="Times New Roman" w:hAnsi="Times New Roman"/>
          <w:sz w:val="28"/>
          <w:szCs w:val="28"/>
        </w:rPr>
      </w:pPr>
      <w:r w:rsidRPr="001D1147">
        <w:rPr>
          <w:rFonts w:ascii="Times New Roman" w:hAnsi="Times New Roman"/>
          <w:sz w:val="28"/>
          <w:szCs w:val="28"/>
        </w:rPr>
        <w:t xml:space="preserve">Для достижения цели и решения поставленных задач в работе использованы следующие методы: анализ психолого-педагогической, учебно-методической и нормативной литературы, изучение опыта работы коллег по проблеме </w:t>
      </w:r>
      <w:r>
        <w:rPr>
          <w:rFonts w:ascii="Times New Roman" w:hAnsi="Times New Roman"/>
          <w:sz w:val="28"/>
          <w:szCs w:val="28"/>
        </w:rPr>
        <w:t xml:space="preserve">мотивации к учебной деятельности, </w:t>
      </w:r>
      <w:r w:rsidRPr="001D1147">
        <w:rPr>
          <w:rFonts w:ascii="Times New Roman" w:hAnsi="Times New Roman"/>
          <w:sz w:val="28"/>
          <w:szCs w:val="28"/>
        </w:rPr>
        <w:t xml:space="preserve">моделирование </w:t>
      </w:r>
      <w:r>
        <w:rPr>
          <w:rFonts w:ascii="Times New Roman" w:hAnsi="Times New Roman"/>
          <w:sz w:val="28"/>
          <w:szCs w:val="28"/>
        </w:rPr>
        <w:t xml:space="preserve">и проектирование </w:t>
      </w:r>
      <w:r w:rsidRPr="001D1147">
        <w:rPr>
          <w:rFonts w:ascii="Times New Roman" w:hAnsi="Times New Roman"/>
          <w:sz w:val="28"/>
          <w:szCs w:val="28"/>
        </w:rPr>
        <w:t>педагогического процесса</w:t>
      </w:r>
      <w:r>
        <w:rPr>
          <w:rFonts w:ascii="Times New Roman" w:hAnsi="Times New Roman"/>
          <w:sz w:val="28"/>
          <w:szCs w:val="28"/>
        </w:rPr>
        <w:t xml:space="preserve"> с применением интерактивной доски</w:t>
      </w:r>
      <w:r w:rsidRPr="001D1147">
        <w:rPr>
          <w:rFonts w:ascii="Times New Roman" w:hAnsi="Times New Roman"/>
          <w:sz w:val="28"/>
          <w:szCs w:val="28"/>
        </w:rPr>
        <w:t>, реализация и анализ опытно-</w:t>
      </w:r>
      <w:r>
        <w:rPr>
          <w:rFonts w:ascii="Times New Roman" w:hAnsi="Times New Roman"/>
          <w:sz w:val="28"/>
          <w:szCs w:val="28"/>
        </w:rPr>
        <w:t>практической работы с учащимися 5-6 классов</w:t>
      </w:r>
      <w:r w:rsidRPr="001D1147">
        <w:rPr>
          <w:rFonts w:ascii="Times New Roman" w:hAnsi="Times New Roman"/>
          <w:sz w:val="28"/>
          <w:szCs w:val="28"/>
        </w:rPr>
        <w:t>.</w:t>
      </w:r>
    </w:p>
    <w:p w:rsidR="00D44B74" w:rsidRDefault="00D44B74" w:rsidP="00D44B74">
      <w:pPr>
        <w:pStyle w:val="a3"/>
        <w:shd w:val="clear" w:color="auto" w:fill="FFFFFF"/>
        <w:spacing w:after="0"/>
        <w:ind w:left="0" w:firstLine="624"/>
        <w:jc w:val="both"/>
        <w:rPr>
          <w:rFonts w:ascii="Times New Roman" w:eastAsia="Times New Roman" w:hAnsi="Times New Roman"/>
          <w:color w:val="000000"/>
          <w:sz w:val="28"/>
          <w:szCs w:val="28"/>
          <w:lang w:eastAsia="ru-RU"/>
        </w:rPr>
      </w:pPr>
      <w:r w:rsidRPr="00CD5717">
        <w:rPr>
          <w:rFonts w:ascii="Times New Roman" w:eastAsia="Times New Roman" w:hAnsi="Times New Roman"/>
          <w:color w:val="000000"/>
          <w:sz w:val="28"/>
          <w:szCs w:val="28"/>
          <w:lang w:eastAsia="ru-RU"/>
        </w:rPr>
        <w:t xml:space="preserve">Теоретическая значимость </w:t>
      </w:r>
      <w:r>
        <w:rPr>
          <w:rFonts w:ascii="Times New Roman" w:eastAsia="Times New Roman" w:hAnsi="Times New Roman"/>
          <w:color w:val="000000"/>
          <w:sz w:val="28"/>
          <w:szCs w:val="28"/>
          <w:lang w:eastAsia="ru-RU"/>
        </w:rPr>
        <w:t xml:space="preserve">работы </w:t>
      </w:r>
      <w:r w:rsidRPr="00CD5717">
        <w:rPr>
          <w:rFonts w:ascii="Times New Roman" w:eastAsia="Times New Roman" w:hAnsi="Times New Roman"/>
          <w:color w:val="000000"/>
          <w:sz w:val="28"/>
          <w:szCs w:val="28"/>
          <w:lang w:eastAsia="ru-RU"/>
        </w:rPr>
        <w:t xml:space="preserve">определяется тем, что в </w:t>
      </w:r>
      <w:r>
        <w:rPr>
          <w:rFonts w:ascii="Times New Roman" w:eastAsia="Times New Roman" w:hAnsi="Times New Roman"/>
          <w:color w:val="000000"/>
          <w:sz w:val="28"/>
          <w:szCs w:val="28"/>
          <w:lang w:eastAsia="ru-RU"/>
        </w:rPr>
        <w:t>ней</w:t>
      </w:r>
      <w:r w:rsidRPr="00CD5717">
        <w:rPr>
          <w:rFonts w:ascii="Times New Roman" w:eastAsia="Times New Roman" w:hAnsi="Times New Roman"/>
          <w:color w:val="000000"/>
          <w:sz w:val="28"/>
          <w:szCs w:val="28"/>
          <w:lang w:eastAsia="ru-RU"/>
        </w:rPr>
        <w:t xml:space="preserve"> рассмотрены подходы к формированию мотивации </w:t>
      </w:r>
      <w:r>
        <w:rPr>
          <w:rFonts w:ascii="Times New Roman" w:eastAsia="Times New Roman" w:hAnsi="Times New Roman"/>
          <w:color w:val="000000"/>
          <w:sz w:val="28"/>
          <w:szCs w:val="28"/>
          <w:lang w:eastAsia="ru-RU"/>
        </w:rPr>
        <w:t xml:space="preserve">к учебной деятельности с помощью использования </w:t>
      </w:r>
      <w:r w:rsidRPr="00CD5717">
        <w:rPr>
          <w:rFonts w:ascii="Times New Roman" w:eastAsia="Times New Roman" w:hAnsi="Times New Roman"/>
          <w:color w:val="000000"/>
          <w:sz w:val="28"/>
          <w:szCs w:val="28"/>
          <w:lang w:eastAsia="ru-RU"/>
        </w:rPr>
        <w:t>интерактивной доски</w:t>
      </w:r>
      <w:r>
        <w:rPr>
          <w:rFonts w:ascii="Times New Roman" w:eastAsia="Times New Roman" w:hAnsi="Times New Roman"/>
          <w:color w:val="000000"/>
          <w:sz w:val="28"/>
          <w:szCs w:val="28"/>
          <w:lang w:eastAsia="ru-RU"/>
        </w:rPr>
        <w:t xml:space="preserve">; </w:t>
      </w:r>
      <w:r w:rsidRPr="00CD5717">
        <w:rPr>
          <w:rFonts w:ascii="Times New Roman" w:eastAsia="Times New Roman" w:hAnsi="Times New Roman"/>
          <w:color w:val="000000"/>
          <w:sz w:val="28"/>
          <w:szCs w:val="28"/>
          <w:lang w:eastAsia="ru-RU"/>
        </w:rPr>
        <w:t xml:space="preserve">сконструированы </w:t>
      </w:r>
      <w:r>
        <w:rPr>
          <w:rFonts w:ascii="Times New Roman" w:eastAsia="Times New Roman" w:hAnsi="Times New Roman"/>
          <w:color w:val="000000"/>
          <w:sz w:val="28"/>
          <w:szCs w:val="28"/>
          <w:lang w:eastAsia="ru-RU"/>
        </w:rPr>
        <w:t xml:space="preserve">и представлены </w:t>
      </w:r>
      <w:r w:rsidRPr="00CD5717">
        <w:rPr>
          <w:rFonts w:ascii="Times New Roman" w:eastAsia="Times New Roman" w:hAnsi="Times New Roman"/>
          <w:color w:val="000000"/>
          <w:sz w:val="28"/>
          <w:szCs w:val="28"/>
          <w:lang w:eastAsia="ru-RU"/>
        </w:rPr>
        <w:t>приёмы</w:t>
      </w:r>
      <w:r>
        <w:rPr>
          <w:rFonts w:ascii="Times New Roman" w:eastAsia="Times New Roman" w:hAnsi="Times New Roman"/>
          <w:color w:val="000000"/>
          <w:sz w:val="28"/>
          <w:szCs w:val="28"/>
          <w:lang w:eastAsia="ru-RU"/>
        </w:rPr>
        <w:t xml:space="preserve">, позволяющие повышать у </w:t>
      </w:r>
      <w:r w:rsidRPr="00CD5717">
        <w:rPr>
          <w:rFonts w:ascii="Times New Roman" w:eastAsia="Times New Roman" w:hAnsi="Times New Roman"/>
          <w:color w:val="000000"/>
          <w:sz w:val="28"/>
          <w:szCs w:val="28"/>
          <w:lang w:eastAsia="ru-RU"/>
        </w:rPr>
        <w:t xml:space="preserve">учащихся 5-6 классов </w:t>
      </w:r>
      <w:r>
        <w:rPr>
          <w:rFonts w:ascii="Times New Roman" w:eastAsia="Times New Roman" w:hAnsi="Times New Roman"/>
          <w:color w:val="000000"/>
          <w:sz w:val="28"/>
          <w:szCs w:val="28"/>
          <w:lang w:eastAsia="ru-RU"/>
        </w:rPr>
        <w:t>мотивацию с помощью нового технического средства.</w:t>
      </w:r>
    </w:p>
    <w:p w:rsidR="00D44B74" w:rsidRDefault="00D44B74" w:rsidP="00D44B74">
      <w:pPr>
        <w:pStyle w:val="a3"/>
        <w:shd w:val="clear" w:color="auto" w:fill="FFFFFF"/>
        <w:spacing w:after="0"/>
        <w:ind w:left="0" w:firstLine="624"/>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CD5717">
        <w:rPr>
          <w:rFonts w:ascii="Times New Roman" w:eastAsia="Times New Roman" w:hAnsi="Times New Roman"/>
          <w:color w:val="000000"/>
          <w:sz w:val="28"/>
          <w:szCs w:val="28"/>
          <w:lang w:eastAsia="ru-RU"/>
        </w:rPr>
        <w:t xml:space="preserve">Практическая значимость </w:t>
      </w:r>
      <w:r>
        <w:rPr>
          <w:rFonts w:ascii="Times New Roman" w:eastAsia="Times New Roman" w:hAnsi="Times New Roman"/>
          <w:color w:val="000000"/>
          <w:sz w:val="28"/>
          <w:szCs w:val="28"/>
          <w:lang w:eastAsia="ru-RU"/>
        </w:rPr>
        <w:t>работы</w:t>
      </w:r>
      <w:r w:rsidRPr="00CD5717">
        <w:rPr>
          <w:rFonts w:ascii="Times New Roman" w:eastAsia="Times New Roman" w:hAnsi="Times New Roman"/>
          <w:color w:val="000000"/>
          <w:sz w:val="28"/>
          <w:szCs w:val="28"/>
          <w:lang w:eastAsia="ru-RU"/>
        </w:rPr>
        <w:t xml:space="preserve"> состоит в разработке серии уроков</w:t>
      </w:r>
      <w:r>
        <w:rPr>
          <w:rFonts w:ascii="Times New Roman" w:eastAsia="Times New Roman" w:hAnsi="Times New Roman"/>
          <w:color w:val="000000"/>
          <w:sz w:val="28"/>
          <w:szCs w:val="28"/>
          <w:lang w:eastAsia="ru-RU"/>
        </w:rPr>
        <w:t xml:space="preserve"> математики </w:t>
      </w:r>
      <w:r w:rsidRPr="00CD5717">
        <w:rPr>
          <w:rFonts w:ascii="Times New Roman" w:eastAsia="Times New Roman" w:hAnsi="Times New Roman"/>
          <w:color w:val="000000"/>
          <w:sz w:val="28"/>
          <w:szCs w:val="28"/>
          <w:lang w:eastAsia="ru-RU"/>
        </w:rPr>
        <w:t xml:space="preserve">с применением интерактивной доски, </w:t>
      </w:r>
      <w:r>
        <w:rPr>
          <w:rFonts w:ascii="Times New Roman" w:eastAsia="Times New Roman" w:hAnsi="Times New Roman"/>
          <w:color w:val="000000"/>
          <w:sz w:val="28"/>
          <w:szCs w:val="28"/>
          <w:lang w:eastAsia="ru-RU"/>
        </w:rPr>
        <w:t xml:space="preserve">в создании </w:t>
      </w:r>
      <w:proofErr w:type="spellStart"/>
      <w:r>
        <w:rPr>
          <w:rFonts w:ascii="Times New Roman" w:eastAsia="Times New Roman" w:hAnsi="Times New Roman"/>
          <w:color w:val="000000"/>
          <w:sz w:val="28"/>
          <w:szCs w:val="28"/>
          <w:lang w:eastAsia="ru-RU"/>
        </w:rPr>
        <w:t>флипчартов</w:t>
      </w:r>
      <w:proofErr w:type="spellEnd"/>
      <w:r>
        <w:rPr>
          <w:rFonts w:ascii="Times New Roman" w:eastAsia="Times New Roman" w:hAnsi="Times New Roman"/>
          <w:color w:val="000000"/>
          <w:sz w:val="28"/>
          <w:szCs w:val="28"/>
          <w:lang w:eastAsia="ru-RU"/>
        </w:rPr>
        <w:t xml:space="preserve"> к урокам и в обобщении </w:t>
      </w:r>
      <w:r w:rsidRPr="00CD5717">
        <w:rPr>
          <w:rFonts w:ascii="Times New Roman" w:eastAsia="Times New Roman" w:hAnsi="Times New Roman"/>
          <w:color w:val="000000"/>
          <w:sz w:val="28"/>
          <w:szCs w:val="28"/>
          <w:lang w:eastAsia="ru-RU"/>
        </w:rPr>
        <w:t>методических рекомендаций</w:t>
      </w:r>
      <w:r>
        <w:rPr>
          <w:rFonts w:ascii="Times New Roman" w:eastAsia="Times New Roman" w:hAnsi="Times New Roman"/>
          <w:color w:val="000000"/>
          <w:sz w:val="28"/>
          <w:szCs w:val="28"/>
          <w:lang w:eastAsia="ru-RU"/>
        </w:rPr>
        <w:t xml:space="preserve"> по применению интерактивной доски для повышения мотивац</w:t>
      </w:r>
      <w:proofErr w:type="gramStart"/>
      <w:r>
        <w:rPr>
          <w:rFonts w:ascii="Times New Roman" w:eastAsia="Times New Roman" w:hAnsi="Times New Roman"/>
          <w:color w:val="000000"/>
          <w:sz w:val="28"/>
          <w:szCs w:val="28"/>
          <w:lang w:eastAsia="ru-RU"/>
        </w:rPr>
        <w:t>ии у у</w:t>
      </w:r>
      <w:proofErr w:type="gramEnd"/>
      <w:r>
        <w:rPr>
          <w:rFonts w:ascii="Times New Roman" w:eastAsia="Times New Roman" w:hAnsi="Times New Roman"/>
          <w:color w:val="000000"/>
          <w:sz w:val="28"/>
          <w:szCs w:val="28"/>
          <w:lang w:eastAsia="ru-RU"/>
        </w:rPr>
        <w:t>чащихся 5-6 классов к учебной деятельности.</w:t>
      </w:r>
    </w:p>
    <w:p w:rsidR="00D44B74" w:rsidRPr="00CD5717" w:rsidRDefault="00D44B74" w:rsidP="00D44B74">
      <w:pPr>
        <w:shd w:val="clear" w:color="auto" w:fill="FFFFFF"/>
        <w:spacing w:after="0"/>
        <w:ind w:firstLine="624"/>
        <w:jc w:val="both"/>
        <w:rPr>
          <w:rFonts w:ascii="Times New Roman" w:eastAsia="Times New Roman" w:hAnsi="Times New Roman"/>
          <w:color w:val="000000"/>
          <w:sz w:val="28"/>
          <w:szCs w:val="28"/>
          <w:lang w:eastAsia="ru-RU"/>
        </w:rPr>
      </w:pPr>
    </w:p>
    <w:p w:rsidR="00D44B74" w:rsidRPr="00CD5717" w:rsidRDefault="00D44B74" w:rsidP="00D44B74">
      <w:pPr>
        <w:shd w:val="clear" w:color="auto" w:fill="FFFFFF"/>
        <w:spacing w:after="0"/>
        <w:ind w:firstLine="624"/>
        <w:jc w:val="both"/>
        <w:rPr>
          <w:rFonts w:ascii="Times New Roman" w:eastAsia="Times New Roman" w:hAnsi="Times New Roman"/>
          <w:color w:val="000000"/>
          <w:sz w:val="28"/>
          <w:szCs w:val="28"/>
          <w:lang w:eastAsia="ru-RU"/>
        </w:rPr>
      </w:pPr>
    </w:p>
    <w:p w:rsidR="00D44B74" w:rsidRPr="00CD5717" w:rsidRDefault="00D44B74" w:rsidP="00D44B74">
      <w:pPr>
        <w:shd w:val="clear" w:color="auto" w:fill="FFFFFF"/>
        <w:spacing w:after="0"/>
        <w:ind w:firstLine="624"/>
        <w:jc w:val="both"/>
        <w:rPr>
          <w:rFonts w:ascii="Times New Roman" w:eastAsia="Times New Roman" w:hAnsi="Times New Roman"/>
          <w:color w:val="000000"/>
          <w:sz w:val="28"/>
          <w:szCs w:val="28"/>
          <w:lang w:eastAsia="ru-RU"/>
        </w:rPr>
      </w:pPr>
    </w:p>
    <w:p w:rsidR="00D44B74" w:rsidRPr="00CD5717" w:rsidRDefault="00D44B74" w:rsidP="00D44B74">
      <w:pPr>
        <w:shd w:val="clear" w:color="auto" w:fill="FFFFFF"/>
        <w:spacing w:after="0"/>
        <w:ind w:firstLine="624"/>
        <w:jc w:val="both"/>
        <w:rPr>
          <w:rFonts w:ascii="Times New Roman" w:eastAsia="Times New Roman" w:hAnsi="Times New Roman"/>
          <w:color w:val="000000"/>
          <w:sz w:val="28"/>
          <w:szCs w:val="28"/>
          <w:lang w:eastAsia="ru-RU"/>
        </w:rPr>
      </w:pPr>
    </w:p>
    <w:p w:rsidR="00D44B74" w:rsidRPr="00CD5717" w:rsidRDefault="00D44B74" w:rsidP="00D44B74">
      <w:pPr>
        <w:shd w:val="clear" w:color="auto" w:fill="FFFFFF"/>
        <w:spacing w:after="0"/>
        <w:ind w:firstLine="624"/>
        <w:jc w:val="both"/>
        <w:rPr>
          <w:rFonts w:ascii="Times New Roman" w:eastAsia="Times New Roman" w:hAnsi="Times New Roman"/>
          <w:color w:val="000000"/>
          <w:sz w:val="28"/>
          <w:szCs w:val="28"/>
          <w:lang w:eastAsia="ru-RU"/>
        </w:rPr>
      </w:pPr>
    </w:p>
    <w:p w:rsidR="00D44B74" w:rsidRPr="00CD5717" w:rsidRDefault="00D44B74" w:rsidP="00D44B74">
      <w:pPr>
        <w:shd w:val="clear" w:color="auto" w:fill="FFFFFF"/>
        <w:spacing w:after="0"/>
        <w:ind w:firstLine="624"/>
        <w:jc w:val="both"/>
        <w:rPr>
          <w:rFonts w:ascii="Times New Roman" w:eastAsia="Times New Roman" w:hAnsi="Times New Roman"/>
          <w:color w:val="000000"/>
          <w:sz w:val="28"/>
          <w:szCs w:val="28"/>
          <w:lang w:eastAsia="ru-RU"/>
        </w:rPr>
      </w:pPr>
    </w:p>
    <w:p w:rsidR="00D44B74" w:rsidRDefault="00D44B74" w:rsidP="00D44B74">
      <w:pPr>
        <w:spacing w:after="0"/>
        <w:jc w:val="center"/>
        <w:rPr>
          <w:rFonts w:ascii="Times New Roman" w:hAnsi="Times New Roman"/>
          <w:b/>
          <w:sz w:val="28"/>
          <w:szCs w:val="28"/>
        </w:rPr>
      </w:pPr>
      <w:r>
        <w:rPr>
          <w:rFonts w:ascii="Times New Roman" w:eastAsia="Times New Roman" w:hAnsi="Times New Roman"/>
          <w:color w:val="000000"/>
          <w:sz w:val="28"/>
          <w:szCs w:val="28"/>
          <w:lang w:eastAsia="ru-RU"/>
        </w:rPr>
        <w:br w:type="page"/>
      </w:r>
      <w:r>
        <w:rPr>
          <w:rFonts w:ascii="Times New Roman" w:eastAsia="Times New Roman" w:hAnsi="Times New Roman"/>
          <w:color w:val="000000"/>
          <w:sz w:val="28"/>
          <w:szCs w:val="28"/>
          <w:lang w:eastAsia="ru-RU"/>
        </w:rPr>
        <w:lastRenderedPageBreak/>
        <w:t>Г</w:t>
      </w:r>
      <w:r w:rsidRPr="00D525DE">
        <w:rPr>
          <w:rFonts w:ascii="Times New Roman" w:hAnsi="Times New Roman"/>
          <w:sz w:val="28"/>
          <w:szCs w:val="28"/>
        </w:rPr>
        <w:t>ЛАВА 1.</w:t>
      </w:r>
      <w:r>
        <w:rPr>
          <w:rFonts w:ascii="Times New Roman" w:hAnsi="Times New Roman"/>
          <w:b/>
          <w:sz w:val="28"/>
          <w:szCs w:val="28"/>
        </w:rPr>
        <w:t xml:space="preserve"> Т</w:t>
      </w:r>
      <w:r w:rsidRPr="00CD5717">
        <w:rPr>
          <w:rFonts w:ascii="Times New Roman" w:hAnsi="Times New Roman"/>
          <w:b/>
          <w:sz w:val="28"/>
          <w:szCs w:val="28"/>
        </w:rPr>
        <w:t>ЕОРЕТИЧЕСКИЕ ОСНОВЫ ПОВЫШЕНИЯ</w:t>
      </w:r>
      <w:r>
        <w:rPr>
          <w:rFonts w:ascii="Times New Roman" w:hAnsi="Times New Roman"/>
          <w:b/>
          <w:sz w:val="28"/>
          <w:szCs w:val="28"/>
        </w:rPr>
        <w:t xml:space="preserve"> </w:t>
      </w:r>
    </w:p>
    <w:p w:rsidR="00D44B74" w:rsidRDefault="00D44B74" w:rsidP="00D44B74">
      <w:pPr>
        <w:spacing w:after="0"/>
        <w:jc w:val="center"/>
        <w:rPr>
          <w:rFonts w:ascii="Times New Roman" w:hAnsi="Times New Roman"/>
          <w:b/>
          <w:sz w:val="28"/>
          <w:szCs w:val="28"/>
        </w:rPr>
      </w:pPr>
      <w:r w:rsidRPr="00CD5717">
        <w:rPr>
          <w:rFonts w:ascii="Times New Roman" w:hAnsi="Times New Roman"/>
          <w:b/>
          <w:sz w:val="28"/>
          <w:szCs w:val="28"/>
        </w:rPr>
        <w:t>УЧЕБНОЙ</w:t>
      </w:r>
      <w:r>
        <w:rPr>
          <w:rFonts w:ascii="Times New Roman" w:hAnsi="Times New Roman"/>
          <w:b/>
          <w:sz w:val="28"/>
          <w:szCs w:val="28"/>
        </w:rPr>
        <w:t xml:space="preserve"> </w:t>
      </w:r>
      <w:r w:rsidRPr="00CD5717">
        <w:rPr>
          <w:rFonts w:ascii="Times New Roman" w:hAnsi="Times New Roman"/>
          <w:b/>
          <w:sz w:val="28"/>
          <w:szCs w:val="28"/>
        </w:rPr>
        <w:t>МОТИВАЦ</w:t>
      </w:r>
      <w:proofErr w:type="gramStart"/>
      <w:r w:rsidRPr="00CD5717">
        <w:rPr>
          <w:rFonts w:ascii="Times New Roman" w:hAnsi="Times New Roman"/>
          <w:b/>
          <w:sz w:val="28"/>
          <w:szCs w:val="28"/>
        </w:rPr>
        <w:t xml:space="preserve">ИИ У </w:t>
      </w:r>
      <w:r>
        <w:rPr>
          <w:rFonts w:ascii="Times New Roman" w:hAnsi="Times New Roman"/>
          <w:b/>
          <w:sz w:val="28"/>
          <w:szCs w:val="28"/>
        </w:rPr>
        <w:t>У</w:t>
      </w:r>
      <w:proofErr w:type="gramEnd"/>
      <w:r>
        <w:rPr>
          <w:rFonts w:ascii="Times New Roman" w:hAnsi="Times New Roman"/>
          <w:b/>
          <w:sz w:val="28"/>
          <w:szCs w:val="28"/>
        </w:rPr>
        <w:t xml:space="preserve">ЧАЩИХСЯ </w:t>
      </w:r>
      <w:r w:rsidRPr="00CD5717">
        <w:rPr>
          <w:rFonts w:ascii="Times New Roman" w:hAnsi="Times New Roman"/>
          <w:b/>
          <w:sz w:val="28"/>
          <w:szCs w:val="28"/>
        </w:rPr>
        <w:t xml:space="preserve"> 5-6 КЛАССОВ</w:t>
      </w:r>
    </w:p>
    <w:p w:rsidR="00D44B74" w:rsidRPr="00CD5717" w:rsidRDefault="00D44B74" w:rsidP="00D44B74">
      <w:pPr>
        <w:spacing w:after="0"/>
        <w:jc w:val="both"/>
        <w:rPr>
          <w:rFonts w:ascii="Times New Roman" w:hAnsi="Times New Roman"/>
          <w:b/>
          <w:i/>
          <w:sz w:val="28"/>
          <w:szCs w:val="28"/>
        </w:rPr>
      </w:pPr>
    </w:p>
    <w:p w:rsidR="00D44B74" w:rsidRPr="00D525DE" w:rsidRDefault="00D44B74" w:rsidP="00D44B74">
      <w:pPr>
        <w:pStyle w:val="a3"/>
        <w:spacing w:after="0"/>
        <w:ind w:left="0"/>
        <w:jc w:val="center"/>
        <w:rPr>
          <w:rFonts w:ascii="Times New Roman" w:hAnsi="Times New Roman"/>
          <w:b/>
          <w:sz w:val="30"/>
          <w:szCs w:val="30"/>
        </w:rPr>
      </w:pPr>
      <w:r w:rsidRPr="00D525DE">
        <w:rPr>
          <w:rFonts w:ascii="Times New Roman" w:hAnsi="Times New Roman"/>
          <w:b/>
          <w:sz w:val="30"/>
          <w:szCs w:val="30"/>
        </w:rPr>
        <w:t>1.1.   Сущность и структура понятия «учебная мотивация»</w:t>
      </w:r>
    </w:p>
    <w:p w:rsidR="00D44B74" w:rsidRPr="00D525DE" w:rsidRDefault="00D44B74" w:rsidP="00D44B74">
      <w:pPr>
        <w:pStyle w:val="a3"/>
        <w:spacing w:after="0"/>
        <w:ind w:left="0"/>
        <w:jc w:val="both"/>
        <w:rPr>
          <w:rFonts w:ascii="Times New Roman" w:hAnsi="Times New Roman"/>
          <w:b/>
          <w:i/>
          <w:sz w:val="20"/>
          <w:szCs w:val="28"/>
        </w:rPr>
      </w:pPr>
    </w:p>
    <w:p w:rsidR="00D44B74" w:rsidRPr="00CD5717" w:rsidRDefault="00D44B74" w:rsidP="00D44B74">
      <w:pPr>
        <w:suppressAutoHyphens/>
        <w:autoSpaceDE w:val="0"/>
        <w:autoSpaceDN w:val="0"/>
        <w:adjustRightInd w:val="0"/>
        <w:spacing w:after="0"/>
        <w:ind w:firstLine="624"/>
        <w:jc w:val="both"/>
        <w:rPr>
          <w:rFonts w:ascii="Times New Roman" w:hAnsi="Times New Roman"/>
          <w:color w:val="000000"/>
          <w:sz w:val="28"/>
          <w:szCs w:val="28"/>
        </w:rPr>
      </w:pPr>
      <w:r w:rsidRPr="00CD5717">
        <w:rPr>
          <w:rFonts w:ascii="Times New Roman" w:eastAsia="Times New Roman" w:hAnsi="Times New Roman"/>
          <w:color w:val="000000"/>
          <w:sz w:val="28"/>
          <w:szCs w:val="28"/>
          <w:lang w:eastAsia="ru-RU"/>
        </w:rPr>
        <w:t xml:space="preserve">В настоящее время </w:t>
      </w:r>
      <w:r w:rsidRPr="00CD5717">
        <w:rPr>
          <w:rFonts w:ascii="Times New Roman" w:hAnsi="Times New Roman"/>
          <w:color w:val="000000"/>
          <w:sz w:val="28"/>
          <w:szCs w:val="28"/>
        </w:rPr>
        <w:t>в практике обучения вопрос о мотивации можно назвать одним из центральных. Важность решения этого вопроса определяется тем, что мотивация учения представляет собой решающий фактор эффективности учебного процесса. Рассмотрим, как в педагогической психологии описываются сущность, структура и виды учебной мотивации.</w:t>
      </w:r>
    </w:p>
    <w:p w:rsidR="00D44B74" w:rsidRPr="00CD5717" w:rsidRDefault="00D44B74" w:rsidP="00D44B74">
      <w:pPr>
        <w:suppressAutoHyphens/>
        <w:autoSpaceDE w:val="0"/>
        <w:autoSpaceDN w:val="0"/>
        <w:adjustRightInd w:val="0"/>
        <w:spacing w:after="0"/>
        <w:ind w:firstLine="624"/>
        <w:jc w:val="both"/>
        <w:rPr>
          <w:rFonts w:ascii="Times New Roman" w:eastAsia="Times New Roman" w:hAnsi="Times New Roman"/>
          <w:sz w:val="28"/>
          <w:szCs w:val="28"/>
          <w:lang w:eastAsia="ru-RU"/>
        </w:rPr>
      </w:pPr>
      <w:r w:rsidRPr="00CD5717">
        <w:rPr>
          <w:rFonts w:ascii="Times New Roman" w:eastAsia="Times New Roman" w:hAnsi="Times New Roman"/>
          <w:sz w:val="28"/>
          <w:szCs w:val="28"/>
          <w:lang w:eastAsia="ru-RU"/>
        </w:rPr>
        <w:t>Мотивация является одной из фундаментальных проблем как отечественной, так и зарубежной психологии.</w:t>
      </w: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С</w:t>
      </w:r>
      <w:r w:rsidRPr="00CD5717">
        <w:rPr>
          <w:rFonts w:ascii="Times New Roman" w:eastAsia="Times New Roman" w:hAnsi="Times New Roman"/>
          <w:sz w:val="28"/>
          <w:szCs w:val="28"/>
          <w:lang w:eastAsia="ru-RU"/>
        </w:rPr>
        <w:t xml:space="preserve">ложность и многоаспектность проблемы мотивации обуславливает множественность подходов к пониманию её сущности, природы, структуры, а также методами её изучения </w:t>
      </w:r>
      <w:r w:rsidRPr="00CD5717">
        <w:rPr>
          <w:rFonts w:ascii="Times New Roman" w:hAnsi="Times New Roman"/>
          <w:color w:val="000000"/>
          <w:sz w:val="28"/>
          <w:szCs w:val="28"/>
        </w:rPr>
        <w:t xml:space="preserve">(Б.Г. Ананьев, </w:t>
      </w:r>
      <w:r>
        <w:rPr>
          <w:rFonts w:ascii="Times New Roman" w:hAnsi="Times New Roman"/>
          <w:color w:val="000000"/>
          <w:sz w:val="28"/>
          <w:szCs w:val="28"/>
        </w:rPr>
        <w:t xml:space="preserve"> </w:t>
      </w:r>
      <w:r w:rsidRPr="00CD5717">
        <w:rPr>
          <w:rFonts w:ascii="Times New Roman" w:hAnsi="Times New Roman"/>
          <w:color w:val="000000"/>
          <w:sz w:val="28"/>
          <w:szCs w:val="28"/>
        </w:rPr>
        <w:t xml:space="preserve">В.Г. Асеев, Дж. </w:t>
      </w:r>
      <w:proofErr w:type="spellStart"/>
      <w:r w:rsidRPr="00CD5717">
        <w:rPr>
          <w:rFonts w:ascii="Times New Roman" w:hAnsi="Times New Roman"/>
          <w:color w:val="000000"/>
          <w:sz w:val="28"/>
          <w:szCs w:val="28"/>
        </w:rPr>
        <w:t>Аткинсон</w:t>
      </w:r>
      <w:proofErr w:type="spellEnd"/>
      <w:r w:rsidRPr="00CD5717">
        <w:rPr>
          <w:rFonts w:ascii="Times New Roman" w:hAnsi="Times New Roman"/>
          <w:color w:val="000000"/>
          <w:sz w:val="28"/>
          <w:szCs w:val="28"/>
        </w:rPr>
        <w:t xml:space="preserve">, Л.И. </w:t>
      </w:r>
      <w:proofErr w:type="spellStart"/>
      <w:r w:rsidRPr="00CD5717">
        <w:rPr>
          <w:rFonts w:ascii="Times New Roman" w:hAnsi="Times New Roman"/>
          <w:color w:val="000000"/>
          <w:sz w:val="28"/>
          <w:szCs w:val="28"/>
        </w:rPr>
        <w:t>Божович</w:t>
      </w:r>
      <w:proofErr w:type="spellEnd"/>
      <w:r w:rsidRPr="00CD5717">
        <w:rPr>
          <w:rFonts w:ascii="Times New Roman" w:hAnsi="Times New Roman"/>
          <w:color w:val="000000"/>
          <w:sz w:val="28"/>
          <w:szCs w:val="28"/>
        </w:rPr>
        <w:t xml:space="preserve">, </w:t>
      </w:r>
      <w:r w:rsidRPr="00CD5717">
        <w:rPr>
          <w:rFonts w:ascii="Times New Roman" w:hAnsi="Times New Roman"/>
          <w:sz w:val="28"/>
          <w:szCs w:val="28"/>
        </w:rPr>
        <w:t>В.И. Ковалев</w:t>
      </w:r>
      <w:r>
        <w:rPr>
          <w:rFonts w:ascii="Times New Roman" w:hAnsi="Times New Roman"/>
          <w:sz w:val="28"/>
          <w:szCs w:val="28"/>
        </w:rPr>
        <w:t xml:space="preserve">, </w:t>
      </w:r>
      <w:r w:rsidRPr="00CD5717">
        <w:rPr>
          <w:rFonts w:ascii="Times New Roman" w:hAnsi="Times New Roman"/>
          <w:color w:val="000000"/>
          <w:sz w:val="28"/>
          <w:szCs w:val="28"/>
        </w:rPr>
        <w:t xml:space="preserve">К. Левин, А.Н. Леонтьев, А. </w:t>
      </w:r>
      <w:proofErr w:type="spellStart"/>
      <w:r w:rsidRPr="00CD5717">
        <w:rPr>
          <w:rFonts w:ascii="Times New Roman" w:hAnsi="Times New Roman"/>
          <w:color w:val="000000"/>
          <w:sz w:val="28"/>
          <w:szCs w:val="28"/>
        </w:rPr>
        <w:t>Маслоу</w:t>
      </w:r>
      <w:proofErr w:type="spellEnd"/>
      <w:r w:rsidRPr="00CD5717">
        <w:rPr>
          <w:rFonts w:ascii="Times New Roman" w:hAnsi="Times New Roman"/>
          <w:color w:val="000000"/>
          <w:sz w:val="28"/>
          <w:szCs w:val="28"/>
        </w:rPr>
        <w:t>,</w:t>
      </w:r>
      <w:r>
        <w:rPr>
          <w:rFonts w:ascii="Times New Roman" w:hAnsi="Times New Roman"/>
          <w:color w:val="000000"/>
          <w:sz w:val="28"/>
          <w:szCs w:val="28"/>
        </w:rPr>
        <w:t xml:space="preserve"> </w:t>
      </w:r>
      <w:r w:rsidRPr="00CD5717">
        <w:rPr>
          <w:rFonts w:ascii="Times New Roman" w:hAnsi="Times New Roman"/>
          <w:color w:val="000000"/>
          <w:sz w:val="28"/>
          <w:szCs w:val="28"/>
        </w:rPr>
        <w:t xml:space="preserve">С.Л. Рубинштейн, 3.Фрейд, П. </w:t>
      </w:r>
      <w:proofErr w:type="spellStart"/>
      <w:r w:rsidRPr="00CD5717">
        <w:rPr>
          <w:rFonts w:ascii="Times New Roman" w:hAnsi="Times New Roman"/>
          <w:color w:val="000000"/>
          <w:sz w:val="28"/>
          <w:szCs w:val="28"/>
        </w:rPr>
        <w:t>Фресс</w:t>
      </w:r>
      <w:proofErr w:type="spellEnd"/>
      <w:r w:rsidRPr="00CD5717">
        <w:rPr>
          <w:rFonts w:ascii="Times New Roman" w:hAnsi="Times New Roman"/>
          <w:color w:val="000000"/>
          <w:sz w:val="28"/>
          <w:szCs w:val="28"/>
        </w:rPr>
        <w:t>,</w:t>
      </w:r>
      <w:r>
        <w:rPr>
          <w:rFonts w:ascii="Times New Roman" w:hAnsi="Times New Roman"/>
          <w:color w:val="000000"/>
          <w:sz w:val="28"/>
          <w:szCs w:val="28"/>
        </w:rPr>
        <w:t xml:space="preserve"> </w:t>
      </w:r>
      <w:r w:rsidRPr="00CD5717">
        <w:rPr>
          <w:rFonts w:ascii="Times New Roman" w:hAnsi="Times New Roman"/>
          <w:color w:val="000000"/>
          <w:sz w:val="28"/>
          <w:szCs w:val="28"/>
        </w:rPr>
        <w:t>П.М. Якобсон и др.).</w:t>
      </w:r>
      <w:proofErr w:type="gramEnd"/>
    </w:p>
    <w:p w:rsidR="00D44B74" w:rsidRPr="00CD5717" w:rsidRDefault="00D44B74" w:rsidP="00D44B74">
      <w:pPr>
        <w:spacing w:after="0"/>
        <w:ind w:firstLine="624"/>
        <w:jc w:val="both"/>
        <w:rPr>
          <w:rFonts w:ascii="Times New Roman" w:hAnsi="Times New Roman"/>
          <w:sz w:val="28"/>
          <w:szCs w:val="28"/>
        </w:rPr>
      </w:pPr>
      <w:r w:rsidRPr="00CD5717">
        <w:rPr>
          <w:rFonts w:ascii="Times New Roman" w:eastAsia="Times New Roman" w:hAnsi="Times New Roman"/>
          <w:sz w:val="28"/>
          <w:szCs w:val="28"/>
          <w:lang w:eastAsia="ru-RU"/>
        </w:rPr>
        <w:t>Впервые слово «мотивация» употребил А.</w:t>
      </w:r>
      <w:r>
        <w:rPr>
          <w:rFonts w:ascii="Times New Roman" w:eastAsia="Times New Roman" w:hAnsi="Times New Roman"/>
          <w:sz w:val="28"/>
          <w:szCs w:val="28"/>
          <w:lang w:eastAsia="ru-RU"/>
        </w:rPr>
        <w:t> </w:t>
      </w:r>
      <w:r w:rsidRPr="00CD5717">
        <w:rPr>
          <w:rFonts w:ascii="Times New Roman" w:eastAsia="Times New Roman" w:hAnsi="Times New Roman"/>
          <w:sz w:val="28"/>
          <w:szCs w:val="28"/>
          <w:lang w:eastAsia="ru-RU"/>
        </w:rPr>
        <w:t>Шопенгауэр в статье «Четыре принципа достаточной причины» (1900-1910). Затем этот термин прочно вошел в психологический обиход для объяснения причин поведения человека и</w:t>
      </w:r>
      <w:r>
        <w:rPr>
          <w:rFonts w:ascii="Times New Roman" w:eastAsia="Times New Roman" w:hAnsi="Times New Roman"/>
          <w:sz w:val="28"/>
          <w:szCs w:val="28"/>
          <w:lang w:eastAsia="ru-RU"/>
        </w:rPr>
        <w:t> </w:t>
      </w:r>
      <w:r w:rsidRPr="00CD5717">
        <w:rPr>
          <w:rFonts w:ascii="Times New Roman" w:eastAsia="Times New Roman" w:hAnsi="Times New Roman"/>
          <w:sz w:val="28"/>
          <w:szCs w:val="28"/>
          <w:lang w:eastAsia="ru-RU"/>
        </w:rPr>
        <w:t xml:space="preserve">животных. </w:t>
      </w:r>
      <w:r w:rsidRPr="00CD5717">
        <w:rPr>
          <w:rFonts w:ascii="Times New Roman" w:hAnsi="Times New Roman"/>
          <w:sz w:val="28"/>
          <w:szCs w:val="28"/>
        </w:rPr>
        <w:t>Проблеме мотивов и мотивации посвящено большое количество монографий</w:t>
      </w:r>
      <w:r>
        <w:rPr>
          <w:rFonts w:ascii="Times New Roman" w:hAnsi="Times New Roman"/>
          <w:sz w:val="28"/>
          <w:szCs w:val="28"/>
        </w:rPr>
        <w:t xml:space="preserve">.  </w:t>
      </w:r>
    </w:p>
    <w:p w:rsidR="00D44B74" w:rsidRPr="00CD5717" w:rsidRDefault="00D44B74" w:rsidP="00D44B74">
      <w:pPr>
        <w:spacing w:after="0"/>
        <w:ind w:firstLine="624"/>
        <w:jc w:val="both"/>
        <w:rPr>
          <w:rFonts w:ascii="Times New Roman" w:hAnsi="Times New Roman"/>
          <w:sz w:val="28"/>
          <w:szCs w:val="28"/>
        </w:rPr>
      </w:pPr>
      <w:r>
        <w:rPr>
          <w:rFonts w:ascii="Times New Roman" w:eastAsia="Times New Roman" w:hAnsi="Times New Roman"/>
          <w:sz w:val="28"/>
          <w:szCs w:val="28"/>
          <w:lang w:eastAsia="ru-RU"/>
        </w:rPr>
        <w:t>М</w:t>
      </w:r>
      <w:r w:rsidRPr="00CD5717">
        <w:rPr>
          <w:rFonts w:ascii="Times New Roman" w:eastAsia="Times New Roman" w:hAnsi="Times New Roman"/>
          <w:sz w:val="28"/>
          <w:szCs w:val="28"/>
          <w:lang w:eastAsia="ru-RU"/>
        </w:rPr>
        <w:t>отивация как психическое явление трактуется по-разному</w:t>
      </w:r>
      <w:r>
        <w:rPr>
          <w:rFonts w:ascii="Times New Roman" w:eastAsia="Times New Roman" w:hAnsi="Times New Roman"/>
          <w:sz w:val="28"/>
          <w:szCs w:val="28"/>
          <w:lang w:eastAsia="ru-RU"/>
        </w:rPr>
        <w:t>: в</w:t>
      </w:r>
      <w:r w:rsidRPr="00CD5717">
        <w:rPr>
          <w:rFonts w:ascii="Times New Roman" w:eastAsia="Times New Roman" w:hAnsi="Times New Roman"/>
          <w:sz w:val="28"/>
          <w:szCs w:val="28"/>
          <w:lang w:eastAsia="ru-RU"/>
        </w:rPr>
        <w:t xml:space="preserve"> одном случае,</w:t>
      </w:r>
      <w:r>
        <w:rPr>
          <w:rFonts w:ascii="Times New Roman" w:eastAsia="Times New Roman" w:hAnsi="Times New Roman"/>
          <w:sz w:val="28"/>
          <w:szCs w:val="28"/>
          <w:lang w:eastAsia="ru-RU"/>
        </w:rPr>
        <w:t xml:space="preserve"> </w:t>
      </w:r>
      <w:r w:rsidRPr="00CD5717">
        <w:rPr>
          <w:rFonts w:ascii="Times New Roman" w:eastAsia="Times New Roman" w:hAnsi="Times New Roman"/>
          <w:sz w:val="28"/>
          <w:szCs w:val="28"/>
          <w:lang w:eastAsia="ru-RU"/>
        </w:rPr>
        <w:t xml:space="preserve">как совокупность факторов, поддерживающих и направляющих, т.е. определяющих поведение </w:t>
      </w:r>
      <w:r w:rsidRPr="00CD5717">
        <w:rPr>
          <w:rFonts w:ascii="Times New Roman" w:eastAsia="Times New Roman" w:hAnsi="Times New Roman"/>
          <w:sz w:val="28"/>
          <w:szCs w:val="28"/>
          <w:lang w:eastAsia="ru-RU"/>
        </w:rPr>
        <w:sym w:font="Symbol" w:char="F05B"/>
      </w:r>
      <w:r w:rsidRPr="00CD5717">
        <w:rPr>
          <w:rFonts w:ascii="Times New Roman" w:eastAsia="Times New Roman" w:hAnsi="Times New Roman"/>
          <w:sz w:val="28"/>
          <w:szCs w:val="28"/>
          <w:lang w:eastAsia="ru-RU"/>
        </w:rPr>
        <w:t>9</w:t>
      </w:r>
      <w:r w:rsidRPr="00CD5717">
        <w:rPr>
          <w:rFonts w:ascii="Times New Roman" w:eastAsia="Times New Roman" w:hAnsi="Times New Roman"/>
          <w:sz w:val="28"/>
          <w:szCs w:val="28"/>
          <w:lang w:eastAsia="ru-RU"/>
        </w:rPr>
        <w:sym w:font="Symbol" w:char="F05D"/>
      </w:r>
      <w:r w:rsidRPr="00CD5717">
        <w:rPr>
          <w:rFonts w:ascii="Times New Roman" w:eastAsia="Times New Roman" w:hAnsi="Times New Roman"/>
          <w:sz w:val="28"/>
          <w:szCs w:val="28"/>
          <w:lang w:eastAsia="ru-RU"/>
        </w:rPr>
        <w:t xml:space="preserve">, в другом случае – как совокупность мотивов </w:t>
      </w:r>
      <w:r w:rsidRPr="00CD5717">
        <w:rPr>
          <w:rFonts w:ascii="Times New Roman" w:eastAsia="Times New Roman" w:hAnsi="Times New Roman"/>
          <w:sz w:val="28"/>
          <w:szCs w:val="28"/>
          <w:lang w:eastAsia="ru-RU"/>
        </w:rPr>
        <w:sym w:font="Symbol" w:char="F05B"/>
      </w:r>
      <w:r w:rsidRPr="00CD5717">
        <w:rPr>
          <w:rFonts w:ascii="Times New Roman" w:eastAsia="Times New Roman" w:hAnsi="Times New Roman"/>
          <w:sz w:val="28"/>
          <w:szCs w:val="28"/>
          <w:lang w:eastAsia="ru-RU"/>
        </w:rPr>
        <w:t>26</w:t>
      </w:r>
      <w:r w:rsidRPr="00CD5717">
        <w:rPr>
          <w:rFonts w:ascii="Times New Roman" w:eastAsia="Times New Roman" w:hAnsi="Times New Roman"/>
          <w:sz w:val="28"/>
          <w:szCs w:val="28"/>
          <w:lang w:eastAsia="ru-RU"/>
        </w:rPr>
        <w:sym w:font="Symbol" w:char="F05D"/>
      </w:r>
      <w:r w:rsidRPr="00CD5717">
        <w:rPr>
          <w:rFonts w:ascii="Times New Roman" w:eastAsia="Times New Roman" w:hAnsi="Times New Roman"/>
          <w:sz w:val="28"/>
          <w:szCs w:val="28"/>
          <w:lang w:eastAsia="ru-RU"/>
        </w:rPr>
        <w:t>, в третьем – как побуждение, вызывающее активность организма и определяющее его направленность. Кроме того, мотивация рассматривается, как процесс психической регуляции конкретной деятельности</w:t>
      </w:r>
      <w:r>
        <w:rPr>
          <w:rFonts w:ascii="Times New Roman" w:eastAsia="Times New Roman" w:hAnsi="Times New Roman"/>
          <w:sz w:val="28"/>
          <w:szCs w:val="28"/>
          <w:lang w:eastAsia="ru-RU"/>
        </w:rPr>
        <w:t> </w:t>
      </w:r>
      <w:r w:rsidRPr="00CD5717">
        <w:rPr>
          <w:rFonts w:ascii="Times New Roman" w:eastAsia="Times New Roman" w:hAnsi="Times New Roman"/>
          <w:sz w:val="28"/>
          <w:szCs w:val="28"/>
          <w:lang w:eastAsia="ru-RU"/>
        </w:rPr>
        <w:sym w:font="Symbol" w:char="F05B"/>
      </w:r>
      <w:r w:rsidRPr="00CD5717">
        <w:rPr>
          <w:rFonts w:ascii="Times New Roman" w:eastAsia="Times New Roman" w:hAnsi="Times New Roman"/>
          <w:sz w:val="28"/>
          <w:szCs w:val="28"/>
          <w:lang w:eastAsia="ru-RU"/>
        </w:rPr>
        <w:t>21</w:t>
      </w:r>
      <w:r w:rsidRPr="00CD5717">
        <w:rPr>
          <w:rFonts w:ascii="Times New Roman" w:eastAsia="Times New Roman" w:hAnsi="Times New Roman"/>
          <w:sz w:val="28"/>
          <w:szCs w:val="28"/>
          <w:lang w:eastAsia="ru-RU"/>
        </w:rPr>
        <w:sym w:font="Symbol" w:char="F05D"/>
      </w:r>
      <w:r w:rsidRPr="00CD5717">
        <w:rPr>
          <w:rFonts w:ascii="Times New Roman" w:eastAsia="Times New Roman" w:hAnsi="Times New Roman"/>
          <w:sz w:val="28"/>
          <w:szCs w:val="28"/>
          <w:lang w:eastAsia="ru-RU"/>
        </w:rPr>
        <w:t xml:space="preserve">, как процесс действия мотива и как механизм, определяющий возникновение, направление и способы осуществления конкретных форм деятельности </w:t>
      </w:r>
      <w:r w:rsidRPr="00CD5717">
        <w:rPr>
          <w:rFonts w:ascii="Times New Roman" w:eastAsia="Times New Roman" w:hAnsi="Times New Roman"/>
          <w:sz w:val="28"/>
          <w:szCs w:val="28"/>
          <w:lang w:eastAsia="ru-RU"/>
        </w:rPr>
        <w:sym w:font="Symbol" w:char="F05B"/>
      </w:r>
      <w:r w:rsidRPr="00CD5717">
        <w:rPr>
          <w:rFonts w:ascii="Times New Roman" w:eastAsia="Times New Roman" w:hAnsi="Times New Roman"/>
          <w:sz w:val="28"/>
          <w:szCs w:val="28"/>
          <w:lang w:eastAsia="ru-RU"/>
        </w:rPr>
        <w:t>7</w:t>
      </w:r>
      <w:r w:rsidRPr="00CD5717">
        <w:rPr>
          <w:rFonts w:ascii="Times New Roman" w:eastAsia="Times New Roman" w:hAnsi="Times New Roman"/>
          <w:sz w:val="28"/>
          <w:szCs w:val="28"/>
          <w:lang w:eastAsia="ru-RU"/>
        </w:rPr>
        <w:sym w:font="Symbol" w:char="F05D"/>
      </w:r>
      <w:r w:rsidRPr="00CD5717">
        <w:rPr>
          <w:rFonts w:ascii="Times New Roman" w:eastAsia="Times New Roman" w:hAnsi="Times New Roman"/>
          <w:sz w:val="28"/>
          <w:szCs w:val="28"/>
          <w:lang w:eastAsia="ru-RU"/>
        </w:rPr>
        <w:t>, как совокупная система процессов, отвечающих за побуждение и деятельность</w:t>
      </w:r>
      <w:r>
        <w:rPr>
          <w:rFonts w:ascii="Times New Roman" w:eastAsia="Times New Roman" w:hAnsi="Times New Roman"/>
          <w:sz w:val="28"/>
          <w:szCs w:val="28"/>
          <w:lang w:eastAsia="ru-RU"/>
        </w:rPr>
        <w:t> </w:t>
      </w:r>
      <w:r w:rsidRPr="00CD5717">
        <w:rPr>
          <w:rFonts w:ascii="Times New Roman" w:eastAsia="Times New Roman" w:hAnsi="Times New Roman"/>
          <w:sz w:val="28"/>
          <w:szCs w:val="28"/>
          <w:lang w:eastAsia="ru-RU"/>
        </w:rPr>
        <w:sym w:font="Symbol" w:char="F05B"/>
      </w:r>
      <w:r w:rsidRPr="00CD5717">
        <w:rPr>
          <w:rFonts w:ascii="Times New Roman" w:eastAsia="Times New Roman" w:hAnsi="Times New Roman"/>
          <w:sz w:val="28"/>
          <w:szCs w:val="28"/>
          <w:lang w:eastAsia="ru-RU"/>
        </w:rPr>
        <w:t>5</w:t>
      </w:r>
      <w:r w:rsidRPr="00CD5717">
        <w:rPr>
          <w:rFonts w:ascii="Times New Roman" w:eastAsia="Times New Roman" w:hAnsi="Times New Roman"/>
          <w:sz w:val="28"/>
          <w:szCs w:val="28"/>
          <w:lang w:eastAsia="ru-RU"/>
        </w:rPr>
        <w:sym w:font="Symbol" w:char="F05D"/>
      </w:r>
      <w:r>
        <w:rPr>
          <w:rFonts w:ascii="Times New Roman" w:eastAsia="Times New Roman" w:hAnsi="Times New Roman"/>
          <w:sz w:val="28"/>
          <w:szCs w:val="28"/>
          <w:lang w:eastAsia="ru-RU"/>
        </w:rPr>
        <w:t>.</w:t>
      </w:r>
    </w:p>
    <w:p w:rsidR="00D44B74" w:rsidRPr="00CD5717" w:rsidRDefault="00D44B74" w:rsidP="00D44B74">
      <w:pPr>
        <w:suppressAutoHyphens/>
        <w:autoSpaceDE w:val="0"/>
        <w:autoSpaceDN w:val="0"/>
        <w:adjustRightInd w:val="0"/>
        <w:spacing w:after="0"/>
        <w:ind w:firstLine="624"/>
        <w:jc w:val="both"/>
        <w:rPr>
          <w:rFonts w:ascii="Times New Roman" w:hAnsi="Times New Roman"/>
          <w:color w:val="000000"/>
          <w:sz w:val="28"/>
          <w:szCs w:val="28"/>
        </w:rPr>
      </w:pPr>
      <w:r w:rsidRPr="00CD5717">
        <w:rPr>
          <w:rFonts w:ascii="Times New Roman" w:hAnsi="Times New Roman"/>
          <w:color w:val="000000"/>
          <w:sz w:val="28"/>
          <w:szCs w:val="28"/>
        </w:rPr>
        <w:t>По мнению А.К. Марковой</w:t>
      </w:r>
      <w:r>
        <w:rPr>
          <w:rFonts w:ascii="Times New Roman" w:hAnsi="Times New Roman"/>
          <w:color w:val="000000"/>
          <w:sz w:val="28"/>
          <w:szCs w:val="28"/>
        </w:rPr>
        <w:t xml:space="preserve">, </w:t>
      </w:r>
      <w:r w:rsidRPr="00CD5717">
        <w:rPr>
          <w:rFonts w:ascii="Times New Roman" w:hAnsi="Times New Roman"/>
          <w:color w:val="000000"/>
          <w:sz w:val="28"/>
          <w:szCs w:val="28"/>
        </w:rPr>
        <w:t>мотивация – это психологическая реальность, которая стоит за положительным отношением школьника к учению</w:t>
      </w:r>
      <w:r>
        <w:rPr>
          <w:rFonts w:ascii="Times New Roman" w:hAnsi="Times New Roman"/>
          <w:color w:val="000000"/>
          <w:sz w:val="28"/>
          <w:szCs w:val="28"/>
        </w:rPr>
        <w:t> </w:t>
      </w:r>
      <w:r w:rsidRPr="00CD5717">
        <w:rPr>
          <w:rFonts w:ascii="Times New Roman" w:eastAsia="Times New Roman" w:hAnsi="Times New Roman"/>
          <w:sz w:val="28"/>
          <w:szCs w:val="28"/>
          <w:lang w:eastAsia="ru-RU"/>
        </w:rPr>
        <w:sym w:font="Symbol" w:char="F05B"/>
      </w:r>
      <w:r>
        <w:rPr>
          <w:rFonts w:ascii="Times New Roman" w:eastAsia="Times New Roman" w:hAnsi="Times New Roman"/>
          <w:sz w:val="28"/>
          <w:szCs w:val="28"/>
          <w:lang w:eastAsia="ru-RU"/>
        </w:rPr>
        <w:t>23</w:t>
      </w:r>
      <w:r w:rsidRPr="00CD5717">
        <w:rPr>
          <w:rFonts w:ascii="Times New Roman" w:eastAsia="Times New Roman" w:hAnsi="Times New Roman"/>
          <w:sz w:val="28"/>
          <w:szCs w:val="28"/>
          <w:lang w:eastAsia="ru-RU"/>
        </w:rPr>
        <w:sym w:font="Symbol" w:char="F05D"/>
      </w:r>
      <w:r w:rsidRPr="00CD5717">
        <w:rPr>
          <w:rFonts w:ascii="Times New Roman" w:hAnsi="Times New Roman"/>
          <w:color w:val="000000"/>
          <w:sz w:val="28"/>
          <w:szCs w:val="28"/>
        </w:rPr>
        <w:t xml:space="preserve">. Мотивация является стартовой площадкой любой деятельности и поэтому занимает ведущее место в её структуре. </w:t>
      </w:r>
    </w:p>
    <w:p w:rsidR="00D44B74" w:rsidRPr="00CD5717" w:rsidRDefault="00D44B74" w:rsidP="00D44B74">
      <w:pPr>
        <w:widowControl w:val="0"/>
        <w:suppressAutoHyphens/>
        <w:spacing w:after="0"/>
        <w:ind w:firstLine="624"/>
        <w:jc w:val="both"/>
        <w:rPr>
          <w:rFonts w:ascii="Times New Roman" w:hAnsi="Times New Roman"/>
          <w:sz w:val="28"/>
          <w:szCs w:val="28"/>
        </w:rPr>
      </w:pPr>
      <w:r>
        <w:rPr>
          <w:rFonts w:ascii="Times New Roman" w:hAnsi="Times New Roman"/>
          <w:color w:val="000000"/>
          <w:sz w:val="28"/>
          <w:szCs w:val="28"/>
        </w:rPr>
        <w:t xml:space="preserve">Анализ психолого-педагогической литературы по проблеме мотивации позволяет рассматривать </w:t>
      </w:r>
      <w:r w:rsidRPr="00CD5717">
        <w:rPr>
          <w:rFonts w:ascii="Times New Roman" w:hAnsi="Times New Roman"/>
          <w:color w:val="000000"/>
          <w:sz w:val="28"/>
          <w:szCs w:val="28"/>
        </w:rPr>
        <w:t>мотивацию как процесс действия мотива и как механизм, определяющий возникновения, направления и способы осуществления конкретных форм деятельности.</w:t>
      </w:r>
    </w:p>
    <w:p w:rsidR="00D44B74" w:rsidRPr="00CD5717" w:rsidRDefault="00D44B74" w:rsidP="00D44B74">
      <w:pPr>
        <w:widowControl w:val="0"/>
        <w:suppressAutoHyphens/>
        <w:spacing w:after="0"/>
        <w:ind w:firstLine="624"/>
        <w:jc w:val="both"/>
        <w:rPr>
          <w:rFonts w:ascii="Times New Roman" w:hAnsi="Times New Roman"/>
          <w:sz w:val="28"/>
          <w:szCs w:val="28"/>
        </w:rPr>
      </w:pPr>
      <w:r w:rsidRPr="00CD5717">
        <w:rPr>
          <w:rFonts w:ascii="Times New Roman" w:hAnsi="Times New Roman"/>
          <w:sz w:val="28"/>
          <w:szCs w:val="28"/>
        </w:rPr>
        <w:t xml:space="preserve">При анализе мотивации учебной деятельности необходимо не только определить доминирующий побудитель (мотив), но и учесть структуру </w:t>
      </w:r>
      <w:r w:rsidRPr="00CD5717">
        <w:rPr>
          <w:rFonts w:ascii="Times New Roman" w:hAnsi="Times New Roman"/>
          <w:sz w:val="28"/>
          <w:szCs w:val="28"/>
        </w:rPr>
        <w:lastRenderedPageBreak/>
        <w:t xml:space="preserve">мотивационной сферы человека. Так в неё входит потребность в учении, смысл учения, цель, эмоции, отношение и интерес. </w:t>
      </w:r>
      <w:r w:rsidRPr="00CD5717">
        <w:rPr>
          <w:rFonts w:ascii="Times New Roman" w:hAnsi="Times New Roman"/>
          <w:color w:val="000000"/>
          <w:sz w:val="28"/>
          <w:szCs w:val="28"/>
        </w:rPr>
        <w:t xml:space="preserve">Уровень развития мотивационной сферы зависит от </w:t>
      </w:r>
      <w:proofErr w:type="spellStart"/>
      <w:r w:rsidRPr="00CD5717">
        <w:rPr>
          <w:rFonts w:ascii="Times New Roman" w:hAnsi="Times New Roman"/>
          <w:color w:val="000000"/>
          <w:sz w:val="28"/>
          <w:szCs w:val="28"/>
        </w:rPr>
        <w:t>сформированности</w:t>
      </w:r>
      <w:proofErr w:type="spellEnd"/>
      <w:r w:rsidRPr="00CD5717">
        <w:rPr>
          <w:rFonts w:ascii="Times New Roman" w:hAnsi="Times New Roman"/>
          <w:color w:val="000000"/>
          <w:sz w:val="28"/>
          <w:szCs w:val="28"/>
        </w:rPr>
        <w:t xml:space="preserve"> потребностей, мотивов, интересов, целей и других её компонентов [3,</w:t>
      </w:r>
      <w:r>
        <w:rPr>
          <w:rFonts w:ascii="Times New Roman" w:hAnsi="Times New Roman"/>
          <w:color w:val="000000"/>
          <w:sz w:val="28"/>
          <w:szCs w:val="28"/>
        </w:rPr>
        <w:t> </w:t>
      </w:r>
      <w:r w:rsidRPr="00CD5717">
        <w:rPr>
          <w:rFonts w:ascii="Times New Roman" w:hAnsi="Times New Roman"/>
          <w:color w:val="000000"/>
          <w:sz w:val="28"/>
          <w:szCs w:val="28"/>
        </w:rPr>
        <w:t>с. 63]</w:t>
      </w:r>
      <w:r>
        <w:rPr>
          <w:rFonts w:ascii="Times New Roman" w:hAnsi="Times New Roman"/>
          <w:color w:val="000000"/>
          <w:sz w:val="28"/>
          <w:szCs w:val="28"/>
        </w:rPr>
        <w:t>.</w:t>
      </w:r>
    </w:p>
    <w:p w:rsidR="00D44B74" w:rsidRPr="00CD5717" w:rsidRDefault="00D44B74" w:rsidP="00D44B74">
      <w:pPr>
        <w:suppressAutoHyphens/>
        <w:autoSpaceDE w:val="0"/>
        <w:autoSpaceDN w:val="0"/>
        <w:adjustRightInd w:val="0"/>
        <w:spacing w:after="0"/>
        <w:ind w:firstLine="624"/>
        <w:jc w:val="both"/>
        <w:rPr>
          <w:rFonts w:ascii="Times New Roman" w:hAnsi="Times New Roman"/>
          <w:color w:val="000000"/>
          <w:sz w:val="28"/>
          <w:szCs w:val="28"/>
        </w:rPr>
      </w:pPr>
      <w:r w:rsidRPr="00CD5717">
        <w:rPr>
          <w:rFonts w:ascii="Times New Roman" w:hAnsi="Times New Roman"/>
          <w:color w:val="000000"/>
          <w:sz w:val="28"/>
          <w:szCs w:val="28"/>
        </w:rPr>
        <w:t>Рассмотрим подробнее некоторые компоненты мотивационной сферы.</w:t>
      </w:r>
    </w:p>
    <w:p w:rsidR="00D44B74" w:rsidRPr="00CD5717" w:rsidRDefault="00D44B74" w:rsidP="00D44B74">
      <w:pPr>
        <w:pStyle w:val="a6"/>
        <w:suppressAutoHyphens/>
        <w:spacing w:after="0" w:line="276" w:lineRule="auto"/>
        <w:ind w:firstLine="624"/>
        <w:jc w:val="both"/>
        <w:rPr>
          <w:color w:val="000000"/>
          <w:szCs w:val="28"/>
        </w:rPr>
      </w:pPr>
      <w:r w:rsidRPr="00CD5717">
        <w:rPr>
          <w:szCs w:val="28"/>
        </w:rPr>
        <w:t>Мотив</w:t>
      </w:r>
      <w:r>
        <w:rPr>
          <w:szCs w:val="28"/>
        </w:rPr>
        <w:t xml:space="preserve"> – </w:t>
      </w:r>
      <w:r w:rsidRPr="00CD5717">
        <w:rPr>
          <w:szCs w:val="28"/>
        </w:rPr>
        <w:t>это то, что определяет, стимулирует, побуждает человека к</w:t>
      </w:r>
      <w:r>
        <w:rPr>
          <w:szCs w:val="28"/>
        </w:rPr>
        <w:t> </w:t>
      </w:r>
      <w:r w:rsidRPr="00CD5717">
        <w:rPr>
          <w:szCs w:val="28"/>
        </w:rPr>
        <w:t xml:space="preserve">совершению какого-либо действия, поступка, включённого в определяемую этим мотивом деятельность. </w:t>
      </w:r>
      <w:r w:rsidRPr="00CD5717">
        <w:rPr>
          <w:color w:val="000000"/>
          <w:szCs w:val="28"/>
        </w:rPr>
        <w:t xml:space="preserve">Мотивы по отношению к содержанию деятельности делятся </w:t>
      </w:r>
      <w:proofErr w:type="gramStart"/>
      <w:r w:rsidRPr="00CD5717">
        <w:rPr>
          <w:color w:val="000000"/>
          <w:szCs w:val="28"/>
        </w:rPr>
        <w:t>на</w:t>
      </w:r>
      <w:proofErr w:type="gramEnd"/>
      <w:r w:rsidRPr="00CD5717">
        <w:rPr>
          <w:color w:val="000000"/>
          <w:szCs w:val="28"/>
        </w:rPr>
        <w:t>:</w:t>
      </w:r>
    </w:p>
    <w:p w:rsidR="00D44B74" w:rsidRPr="00367121" w:rsidRDefault="00D44B74" w:rsidP="00D44B74">
      <w:pPr>
        <w:pStyle w:val="a6"/>
        <w:numPr>
          <w:ilvl w:val="0"/>
          <w:numId w:val="2"/>
        </w:numPr>
        <w:tabs>
          <w:tab w:val="left" w:pos="993"/>
        </w:tabs>
        <w:suppressAutoHyphens/>
        <w:spacing w:after="0" w:line="276" w:lineRule="auto"/>
        <w:ind w:left="0" w:firstLine="624"/>
        <w:jc w:val="both"/>
        <w:rPr>
          <w:color w:val="000000"/>
          <w:szCs w:val="28"/>
        </w:rPr>
      </w:pPr>
      <w:r>
        <w:rPr>
          <w:color w:val="000000"/>
          <w:szCs w:val="28"/>
        </w:rPr>
        <w:t>в</w:t>
      </w:r>
      <w:r w:rsidRPr="00367121">
        <w:rPr>
          <w:color w:val="000000"/>
          <w:szCs w:val="28"/>
        </w:rPr>
        <w:t>нешние мотивы – мотивы, реализующие непознавательную (долг, ответственность, стремление занять определённую позицию в отношениях с окружающими, получить их одобрение) потребност</w:t>
      </w:r>
      <w:r>
        <w:rPr>
          <w:color w:val="000000"/>
          <w:szCs w:val="28"/>
        </w:rPr>
        <w:t>ь (не совпадают с целью учения);</w:t>
      </w:r>
    </w:p>
    <w:p w:rsidR="00D44B74" w:rsidRPr="00CD5717" w:rsidRDefault="00D44B74" w:rsidP="00D44B74">
      <w:pPr>
        <w:pStyle w:val="a6"/>
        <w:numPr>
          <w:ilvl w:val="0"/>
          <w:numId w:val="2"/>
        </w:numPr>
        <w:tabs>
          <w:tab w:val="left" w:pos="993"/>
        </w:tabs>
        <w:suppressAutoHyphens/>
        <w:spacing w:after="0" w:line="276" w:lineRule="auto"/>
        <w:ind w:left="0" w:firstLine="624"/>
        <w:jc w:val="both"/>
        <w:rPr>
          <w:color w:val="000000"/>
          <w:szCs w:val="28"/>
        </w:rPr>
      </w:pPr>
      <w:r>
        <w:rPr>
          <w:color w:val="000000"/>
          <w:szCs w:val="28"/>
        </w:rPr>
        <w:t>в</w:t>
      </w:r>
      <w:r w:rsidRPr="00367121">
        <w:rPr>
          <w:color w:val="000000"/>
          <w:szCs w:val="28"/>
        </w:rPr>
        <w:t>нутренние мотивы –</w:t>
      </w:r>
      <w:r w:rsidRPr="00CD5717">
        <w:rPr>
          <w:color w:val="000000"/>
          <w:szCs w:val="28"/>
        </w:rPr>
        <w:t xml:space="preserve"> мотивы, реализующие познавательную потребность, связанные с усваиваемыми знаниями и выполняемой деятельностью (совпадают с конечной целью учения).</w:t>
      </w:r>
    </w:p>
    <w:p w:rsidR="00D44B74" w:rsidRDefault="00D44B74" w:rsidP="00D44B74">
      <w:pPr>
        <w:shd w:val="clear" w:color="auto" w:fill="FFFFFF"/>
        <w:spacing w:after="0"/>
        <w:ind w:firstLine="624"/>
        <w:jc w:val="both"/>
        <w:rPr>
          <w:rFonts w:ascii="Times New Roman" w:hAnsi="Times New Roman"/>
          <w:color w:val="000000"/>
          <w:sz w:val="28"/>
          <w:szCs w:val="28"/>
        </w:rPr>
      </w:pPr>
      <w:r w:rsidRPr="00CD5717">
        <w:rPr>
          <w:rFonts w:ascii="Times New Roman" w:hAnsi="Times New Roman"/>
          <w:color w:val="000000"/>
          <w:sz w:val="28"/>
          <w:szCs w:val="28"/>
        </w:rPr>
        <w:t>Этой классификации придерживаются П.Я. Гальперин, Н.Ф. Талызина, П.И.</w:t>
      </w:r>
      <w:r>
        <w:rPr>
          <w:rFonts w:ascii="Times New Roman" w:hAnsi="Times New Roman"/>
          <w:color w:val="000000"/>
          <w:sz w:val="28"/>
          <w:szCs w:val="28"/>
        </w:rPr>
        <w:t> </w:t>
      </w:r>
      <w:r w:rsidRPr="00CD5717">
        <w:rPr>
          <w:rFonts w:ascii="Times New Roman" w:hAnsi="Times New Roman"/>
          <w:color w:val="000000"/>
          <w:sz w:val="28"/>
          <w:szCs w:val="28"/>
        </w:rPr>
        <w:t xml:space="preserve">Якобсон, М.Г. </w:t>
      </w:r>
      <w:proofErr w:type="spellStart"/>
      <w:r w:rsidRPr="00CD5717">
        <w:rPr>
          <w:rFonts w:ascii="Times New Roman" w:hAnsi="Times New Roman"/>
          <w:color w:val="000000"/>
          <w:sz w:val="28"/>
          <w:szCs w:val="28"/>
        </w:rPr>
        <w:t>Ярошевский</w:t>
      </w:r>
      <w:proofErr w:type="spellEnd"/>
      <w:r w:rsidRPr="00CD5717">
        <w:rPr>
          <w:rFonts w:ascii="Times New Roman" w:hAnsi="Times New Roman"/>
          <w:color w:val="000000"/>
          <w:sz w:val="28"/>
          <w:szCs w:val="28"/>
        </w:rPr>
        <w:t xml:space="preserve"> [31]</w:t>
      </w:r>
      <w:r>
        <w:rPr>
          <w:rFonts w:ascii="Times New Roman" w:hAnsi="Times New Roman"/>
          <w:color w:val="000000"/>
          <w:sz w:val="28"/>
          <w:szCs w:val="28"/>
        </w:rPr>
        <w:t>.</w:t>
      </w:r>
    </w:p>
    <w:p w:rsidR="00D44B74" w:rsidRPr="00CD5717" w:rsidRDefault="00D44B74" w:rsidP="00D44B74">
      <w:pPr>
        <w:shd w:val="clear" w:color="auto" w:fill="FFFFFF"/>
        <w:spacing w:after="0"/>
        <w:ind w:firstLine="624"/>
        <w:jc w:val="both"/>
        <w:rPr>
          <w:rFonts w:ascii="Times New Roman" w:eastAsia="Times New Roman" w:hAnsi="Times New Roman"/>
          <w:color w:val="000000"/>
          <w:sz w:val="28"/>
          <w:szCs w:val="28"/>
          <w:lang w:eastAsia="ru-RU"/>
        </w:rPr>
      </w:pPr>
      <w:r w:rsidRPr="00CD5717">
        <w:rPr>
          <w:rFonts w:ascii="Times New Roman" w:hAnsi="Times New Roman"/>
          <w:sz w:val="28"/>
          <w:szCs w:val="28"/>
        </w:rPr>
        <w:t xml:space="preserve">По определению Л.И. </w:t>
      </w:r>
      <w:proofErr w:type="spellStart"/>
      <w:r w:rsidRPr="00CD5717">
        <w:rPr>
          <w:rFonts w:ascii="Times New Roman" w:hAnsi="Times New Roman"/>
          <w:sz w:val="28"/>
          <w:szCs w:val="28"/>
        </w:rPr>
        <w:t>Божович</w:t>
      </w:r>
      <w:proofErr w:type="spellEnd"/>
      <w:r w:rsidRPr="00CD5717">
        <w:rPr>
          <w:rFonts w:ascii="Times New Roman" w:hAnsi="Times New Roman"/>
          <w:sz w:val="28"/>
          <w:szCs w:val="28"/>
        </w:rPr>
        <w:t xml:space="preserve">, </w:t>
      </w:r>
      <w:r w:rsidRPr="00367121">
        <w:rPr>
          <w:rFonts w:ascii="Times New Roman" w:hAnsi="Times New Roman"/>
          <w:sz w:val="28"/>
          <w:szCs w:val="28"/>
        </w:rPr>
        <w:t>«мотив учебной деятельности</w:t>
      </w:r>
      <w:r w:rsidRPr="00CD5717">
        <w:rPr>
          <w:rFonts w:ascii="Times New Roman" w:hAnsi="Times New Roman"/>
          <w:sz w:val="28"/>
          <w:szCs w:val="28"/>
        </w:rPr>
        <w:t xml:space="preserve"> – это побуждения, характ</w:t>
      </w:r>
      <w:r>
        <w:rPr>
          <w:rFonts w:ascii="Times New Roman" w:hAnsi="Times New Roman"/>
          <w:sz w:val="28"/>
          <w:szCs w:val="28"/>
        </w:rPr>
        <w:t>еризующие личность школьника, её</w:t>
      </w:r>
      <w:r w:rsidRPr="00CD5717">
        <w:rPr>
          <w:rFonts w:ascii="Times New Roman" w:hAnsi="Times New Roman"/>
          <w:sz w:val="28"/>
          <w:szCs w:val="28"/>
        </w:rPr>
        <w:t xml:space="preserve"> основную направленность, воспитанную на протяжении предшествующей его жизни, как семьей, так и самой школой»</w:t>
      </w:r>
      <w:r>
        <w:rPr>
          <w:rFonts w:ascii="Times New Roman" w:hAnsi="Times New Roman"/>
          <w:sz w:val="28"/>
          <w:szCs w:val="28"/>
        </w:rPr>
        <w:t> </w:t>
      </w:r>
      <w:r w:rsidRPr="00CD5717">
        <w:rPr>
          <w:rFonts w:ascii="Times New Roman" w:hAnsi="Times New Roman"/>
          <w:sz w:val="28"/>
          <w:szCs w:val="28"/>
        </w:rPr>
        <w:sym w:font="Symbol" w:char="F05B"/>
      </w:r>
      <w:r w:rsidRPr="00CD5717">
        <w:rPr>
          <w:rFonts w:ascii="Times New Roman" w:hAnsi="Times New Roman"/>
          <w:sz w:val="28"/>
          <w:szCs w:val="28"/>
        </w:rPr>
        <w:t>31</w:t>
      </w:r>
      <w:r w:rsidRPr="00CD5717">
        <w:rPr>
          <w:rFonts w:ascii="Times New Roman" w:hAnsi="Times New Roman"/>
          <w:sz w:val="28"/>
          <w:szCs w:val="28"/>
        </w:rPr>
        <w:sym w:font="Symbol" w:char="F05D"/>
      </w:r>
      <w:r w:rsidRPr="00CD5717">
        <w:rPr>
          <w:rFonts w:ascii="Times New Roman" w:hAnsi="Times New Roman"/>
          <w:sz w:val="28"/>
          <w:szCs w:val="28"/>
        </w:rPr>
        <w:t>.</w:t>
      </w:r>
    </w:p>
    <w:p w:rsidR="00D44B74" w:rsidRPr="00CD5717" w:rsidRDefault="00D44B74" w:rsidP="00D44B74">
      <w:pPr>
        <w:spacing w:after="0"/>
        <w:ind w:firstLine="624"/>
        <w:jc w:val="both"/>
        <w:rPr>
          <w:rFonts w:ascii="Times New Roman" w:hAnsi="Times New Roman"/>
          <w:sz w:val="28"/>
          <w:szCs w:val="28"/>
        </w:rPr>
      </w:pPr>
      <w:r w:rsidRPr="00CD5717">
        <w:rPr>
          <w:rFonts w:ascii="Times New Roman" w:hAnsi="Times New Roman"/>
          <w:sz w:val="28"/>
          <w:szCs w:val="28"/>
        </w:rPr>
        <w:t xml:space="preserve">Надо заметить, что в литературе не имеется единой и общепринятой классификации учебных мотивов. Но на наш взгляд наиболее полной является классификация учебных мотивов </w:t>
      </w:r>
      <w:r>
        <w:rPr>
          <w:rFonts w:ascii="Times New Roman" w:hAnsi="Times New Roman"/>
          <w:color w:val="000000"/>
          <w:sz w:val="28"/>
          <w:szCs w:val="28"/>
        </w:rPr>
        <w:t>А.К. </w:t>
      </w:r>
      <w:r w:rsidRPr="00CD5717">
        <w:rPr>
          <w:rFonts w:ascii="Times New Roman" w:hAnsi="Times New Roman"/>
          <w:color w:val="000000"/>
          <w:sz w:val="28"/>
          <w:szCs w:val="28"/>
        </w:rPr>
        <w:t xml:space="preserve">Марковой. </w:t>
      </w:r>
    </w:p>
    <w:p w:rsidR="00D44B74" w:rsidRPr="00CD5717" w:rsidRDefault="00D44B74" w:rsidP="00D44B74">
      <w:pPr>
        <w:suppressAutoHyphens/>
        <w:autoSpaceDE w:val="0"/>
        <w:autoSpaceDN w:val="0"/>
        <w:adjustRightInd w:val="0"/>
        <w:spacing w:after="0"/>
        <w:ind w:firstLine="624"/>
        <w:jc w:val="both"/>
        <w:rPr>
          <w:rFonts w:ascii="Times New Roman" w:hAnsi="Times New Roman"/>
          <w:color w:val="000000"/>
          <w:sz w:val="28"/>
          <w:szCs w:val="28"/>
        </w:rPr>
      </w:pPr>
      <w:r w:rsidRPr="00CD5717">
        <w:rPr>
          <w:rFonts w:ascii="Times New Roman" w:hAnsi="Times New Roman"/>
          <w:color w:val="000000"/>
          <w:sz w:val="28"/>
          <w:szCs w:val="28"/>
        </w:rPr>
        <w:t xml:space="preserve">К уровням познавательной мотивации относятся: </w:t>
      </w:r>
    </w:p>
    <w:p w:rsidR="00D44B74" w:rsidRPr="00CD5717" w:rsidRDefault="00D44B74" w:rsidP="00D44B74">
      <w:pPr>
        <w:pStyle w:val="a6"/>
        <w:numPr>
          <w:ilvl w:val="0"/>
          <w:numId w:val="2"/>
        </w:numPr>
        <w:tabs>
          <w:tab w:val="left" w:pos="993"/>
        </w:tabs>
        <w:suppressAutoHyphens/>
        <w:spacing w:after="0" w:line="276" w:lineRule="auto"/>
        <w:ind w:left="0" w:firstLine="624"/>
        <w:jc w:val="both"/>
        <w:rPr>
          <w:color w:val="000000"/>
          <w:szCs w:val="28"/>
        </w:rPr>
      </w:pPr>
      <w:r w:rsidRPr="00367121">
        <w:rPr>
          <w:color w:val="000000"/>
          <w:szCs w:val="28"/>
        </w:rPr>
        <w:t>широкие познавательные мотивы</w:t>
      </w:r>
      <w:r w:rsidRPr="00CD5717">
        <w:rPr>
          <w:color w:val="000000"/>
          <w:szCs w:val="28"/>
        </w:rPr>
        <w:t xml:space="preserve"> (ориентация на овладение новыми знаниями – фактами, явлениями, закономерностями);</w:t>
      </w:r>
    </w:p>
    <w:p w:rsidR="00D44B74" w:rsidRPr="00CD5717" w:rsidRDefault="00D44B74" w:rsidP="00D44B74">
      <w:pPr>
        <w:pStyle w:val="a6"/>
        <w:numPr>
          <w:ilvl w:val="0"/>
          <w:numId w:val="2"/>
        </w:numPr>
        <w:tabs>
          <w:tab w:val="left" w:pos="993"/>
        </w:tabs>
        <w:suppressAutoHyphens/>
        <w:spacing w:after="0" w:line="276" w:lineRule="auto"/>
        <w:ind w:left="0" w:firstLine="624"/>
        <w:jc w:val="both"/>
        <w:rPr>
          <w:color w:val="000000"/>
          <w:szCs w:val="28"/>
        </w:rPr>
      </w:pPr>
      <w:r w:rsidRPr="00367121">
        <w:rPr>
          <w:color w:val="000000"/>
          <w:szCs w:val="28"/>
        </w:rPr>
        <w:t>учебно-познавательные мотивы</w:t>
      </w:r>
      <w:r w:rsidRPr="00CD5717">
        <w:rPr>
          <w:color w:val="000000"/>
          <w:szCs w:val="28"/>
        </w:rPr>
        <w:t xml:space="preserve"> (ориентация на усвоение</w:t>
      </w:r>
      <w:r>
        <w:rPr>
          <w:color w:val="000000"/>
          <w:szCs w:val="28"/>
        </w:rPr>
        <w:t xml:space="preserve"> способов добывания знаний, приё</w:t>
      </w:r>
      <w:r w:rsidRPr="00CD5717">
        <w:rPr>
          <w:color w:val="000000"/>
          <w:szCs w:val="28"/>
        </w:rPr>
        <w:t>мов, самостоятельного приобретения знаний),</w:t>
      </w:r>
    </w:p>
    <w:p w:rsidR="00D44B74" w:rsidRPr="00CD5717" w:rsidRDefault="00D44B74" w:rsidP="00D44B74">
      <w:pPr>
        <w:pStyle w:val="a6"/>
        <w:numPr>
          <w:ilvl w:val="0"/>
          <w:numId w:val="2"/>
        </w:numPr>
        <w:tabs>
          <w:tab w:val="left" w:pos="993"/>
        </w:tabs>
        <w:suppressAutoHyphens/>
        <w:spacing w:after="0" w:line="276" w:lineRule="auto"/>
        <w:ind w:left="0" w:firstLine="624"/>
        <w:jc w:val="both"/>
        <w:rPr>
          <w:color w:val="000000"/>
          <w:szCs w:val="28"/>
        </w:rPr>
      </w:pPr>
      <w:r w:rsidRPr="00367121">
        <w:rPr>
          <w:color w:val="000000"/>
          <w:szCs w:val="28"/>
        </w:rPr>
        <w:t>мотивы самообразования</w:t>
      </w:r>
      <w:r w:rsidRPr="00CD5717">
        <w:rPr>
          <w:color w:val="000000"/>
          <w:szCs w:val="28"/>
        </w:rPr>
        <w:t xml:space="preserve"> (ориентация на приобретение дополнительных знаний, и затем на построение программы самосовершенствования)</w:t>
      </w:r>
      <w:r>
        <w:rPr>
          <w:color w:val="000000"/>
          <w:szCs w:val="28"/>
        </w:rPr>
        <w:t> </w:t>
      </w:r>
      <w:r w:rsidRPr="00CD5717">
        <w:rPr>
          <w:color w:val="000000"/>
          <w:szCs w:val="28"/>
        </w:rPr>
        <w:t>[31]</w:t>
      </w:r>
      <w:r>
        <w:rPr>
          <w:color w:val="000000"/>
          <w:szCs w:val="28"/>
        </w:rPr>
        <w:t>.</w:t>
      </w:r>
    </w:p>
    <w:p w:rsidR="00D44B74" w:rsidRDefault="00D44B74" w:rsidP="00D44B74">
      <w:pPr>
        <w:pStyle w:val="a6"/>
        <w:suppressAutoHyphens/>
        <w:spacing w:after="0" w:line="276" w:lineRule="auto"/>
        <w:ind w:firstLine="624"/>
        <w:jc w:val="both"/>
        <w:rPr>
          <w:szCs w:val="28"/>
        </w:rPr>
      </w:pPr>
      <w:r w:rsidRPr="00CD5717">
        <w:rPr>
          <w:color w:val="000000"/>
          <w:szCs w:val="28"/>
        </w:rPr>
        <w:t xml:space="preserve">Одной из </w:t>
      </w:r>
      <w:r>
        <w:rPr>
          <w:color w:val="000000"/>
          <w:szCs w:val="28"/>
        </w:rPr>
        <w:t>ведущих</w:t>
      </w:r>
      <w:r w:rsidRPr="00CD5717">
        <w:rPr>
          <w:color w:val="000000"/>
          <w:szCs w:val="28"/>
        </w:rPr>
        <w:t xml:space="preserve"> задач учителя является повышение в структуре мотивации учащ</w:t>
      </w:r>
      <w:r>
        <w:rPr>
          <w:color w:val="000000"/>
          <w:szCs w:val="28"/>
        </w:rPr>
        <w:t xml:space="preserve">ихся доли внутренней мотивации. </w:t>
      </w:r>
      <w:r w:rsidRPr="00CD5717">
        <w:rPr>
          <w:szCs w:val="28"/>
        </w:rPr>
        <w:t>Сильный внутренний мотив</w:t>
      </w:r>
      <w:r>
        <w:rPr>
          <w:szCs w:val="28"/>
        </w:rPr>
        <w:t xml:space="preserve"> – </w:t>
      </w:r>
      <w:r w:rsidRPr="00CD5717">
        <w:rPr>
          <w:szCs w:val="28"/>
        </w:rPr>
        <w:t>это познавательный интерес. И</w:t>
      </w:r>
      <w:r>
        <w:rPr>
          <w:szCs w:val="28"/>
        </w:rPr>
        <w:t>сследователи (В.В. Давыдов, Д.Б. </w:t>
      </w:r>
      <w:proofErr w:type="spellStart"/>
      <w:r w:rsidRPr="00CD5717">
        <w:rPr>
          <w:szCs w:val="28"/>
        </w:rPr>
        <w:t>Эльконин</w:t>
      </w:r>
      <w:proofErr w:type="spellEnd"/>
      <w:r w:rsidRPr="00CD5717">
        <w:rPr>
          <w:szCs w:val="28"/>
        </w:rPr>
        <w:t>, А.К.</w:t>
      </w:r>
      <w:r>
        <w:rPr>
          <w:szCs w:val="28"/>
        </w:rPr>
        <w:t> </w:t>
      </w:r>
      <w:r w:rsidRPr="00CD5717">
        <w:rPr>
          <w:szCs w:val="28"/>
        </w:rPr>
        <w:t xml:space="preserve">Маркова) считают, что для формирования теоретического познавательного интереса немалое значение имеет характер учебной деятельности. Учебная деятельность должна отвечать следующим требованиям: </w:t>
      </w:r>
    </w:p>
    <w:p w:rsidR="00D44B74" w:rsidRPr="008718FB" w:rsidRDefault="00D44B74" w:rsidP="00D44B74">
      <w:pPr>
        <w:pStyle w:val="a6"/>
        <w:numPr>
          <w:ilvl w:val="0"/>
          <w:numId w:val="2"/>
        </w:numPr>
        <w:tabs>
          <w:tab w:val="left" w:pos="993"/>
        </w:tabs>
        <w:suppressAutoHyphens/>
        <w:spacing w:after="0" w:line="276" w:lineRule="auto"/>
        <w:ind w:left="0" w:firstLine="624"/>
        <w:jc w:val="both"/>
        <w:rPr>
          <w:color w:val="000000"/>
          <w:szCs w:val="28"/>
        </w:rPr>
      </w:pPr>
      <w:r w:rsidRPr="008718FB">
        <w:rPr>
          <w:color w:val="000000"/>
          <w:szCs w:val="28"/>
        </w:rPr>
        <w:t xml:space="preserve">объектом усвоения должны быть теоретические понятия; </w:t>
      </w:r>
    </w:p>
    <w:p w:rsidR="00D44B74" w:rsidRPr="008718FB" w:rsidRDefault="00D44B74" w:rsidP="00D44B74">
      <w:pPr>
        <w:pStyle w:val="a6"/>
        <w:numPr>
          <w:ilvl w:val="0"/>
          <w:numId w:val="2"/>
        </w:numPr>
        <w:tabs>
          <w:tab w:val="left" w:pos="993"/>
        </w:tabs>
        <w:suppressAutoHyphens/>
        <w:spacing w:after="0" w:line="276" w:lineRule="auto"/>
        <w:ind w:left="0" w:firstLine="624"/>
        <w:jc w:val="both"/>
        <w:rPr>
          <w:color w:val="000000"/>
          <w:szCs w:val="28"/>
        </w:rPr>
      </w:pPr>
      <w:r w:rsidRPr="008718FB">
        <w:rPr>
          <w:color w:val="000000"/>
          <w:szCs w:val="28"/>
        </w:rPr>
        <w:lastRenderedPageBreak/>
        <w:t xml:space="preserve">процесс усвоения должен протекать так, чтобы перед детьми раскрывались условия происхождения понятий; </w:t>
      </w:r>
    </w:p>
    <w:p w:rsidR="00D44B74" w:rsidRDefault="00D44B74" w:rsidP="00D44B74">
      <w:pPr>
        <w:pStyle w:val="a6"/>
        <w:numPr>
          <w:ilvl w:val="0"/>
          <w:numId w:val="2"/>
        </w:numPr>
        <w:tabs>
          <w:tab w:val="left" w:pos="993"/>
        </w:tabs>
        <w:suppressAutoHyphens/>
        <w:spacing w:after="0" w:line="276" w:lineRule="auto"/>
        <w:ind w:left="0" w:firstLine="624"/>
        <w:jc w:val="both"/>
        <w:rPr>
          <w:szCs w:val="28"/>
        </w:rPr>
      </w:pPr>
      <w:r w:rsidRPr="008718FB">
        <w:rPr>
          <w:color w:val="000000"/>
          <w:szCs w:val="28"/>
        </w:rPr>
        <w:t>результатом усвоения должно быть формирование специфической учебной деятельности</w:t>
      </w:r>
      <w:r w:rsidRPr="00CD5717">
        <w:rPr>
          <w:szCs w:val="28"/>
        </w:rPr>
        <w:t xml:space="preserve">, которая имеет свою особую структуру с такими компонентами, как учебная ситуация, задача, учебные действия, действия контроля и оценки. </w:t>
      </w:r>
    </w:p>
    <w:p w:rsidR="00D44B74" w:rsidRPr="00CD5717" w:rsidRDefault="00D44B74" w:rsidP="00D44B74">
      <w:pPr>
        <w:pStyle w:val="a6"/>
        <w:suppressAutoHyphens/>
        <w:spacing w:after="0" w:line="276" w:lineRule="auto"/>
        <w:ind w:firstLine="624"/>
        <w:jc w:val="both"/>
        <w:rPr>
          <w:szCs w:val="28"/>
        </w:rPr>
      </w:pPr>
      <w:r w:rsidRPr="00CD5717">
        <w:rPr>
          <w:szCs w:val="28"/>
        </w:rPr>
        <w:t>Соблюдение всех этих условий будет способствовать формированию внутренней мотивации, познавательных интересов.</w:t>
      </w:r>
      <w:r>
        <w:rPr>
          <w:szCs w:val="28"/>
        </w:rPr>
        <w:t xml:space="preserve"> </w:t>
      </w:r>
      <w:r w:rsidRPr="00CD5717">
        <w:rPr>
          <w:szCs w:val="28"/>
        </w:rPr>
        <w:t xml:space="preserve"> Познавательный интерес к предмету осознается учащимися раньше, чем другие мотивы учения, он для них более значим (имеет личностную ценность), потому является действенным, реальным мотивом учения. </w:t>
      </w:r>
    </w:p>
    <w:p w:rsidR="00D44B74" w:rsidRPr="00CD5717" w:rsidRDefault="00D44B74" w:rsidP="00D44B74">
      <w:pPr>
        <w:pStyle w:val="a4"/>
        <w:spacing w:before="0" w:beforeAutospacing="0" w:after="0" w:afterAutospacing="0" w:line="276" w:lineRule="auto"/>
        <w:ind w:firstLine="624"/>
        <w:jc w:val="both"/>
        <w:rPr>
          <w:i/>
          <w:sz w:val="28"/>
          <w:szCs w:val="28"/>
        </w:rPr>
      </w:pPr>
      <w:r w:rsidRPr="00CD5717">
        <w:rPr>
          <w:sz w:val="28"/>
          <w:szCs w:val="28"/>
        </w:rPr>
        <w:t xml:space="preserve">Познавательный интерес проявляется в эмоциональном отношении школьника к объекту познания. Л.С. </w:t>
      </w:r>
      <w:proofErr w:type="spellStart"/>
      <w:r w:rsidRPr="00CD5717">
        <w:rPr>
          <w:sz w:val="28"/>
          <w:szCs w:val="28"/>
        </w:rPr>
        <w:t>Выготский</w:t>
      </w:r>
      <w:proofErr w:type="spellEnd"/>
      <w:r w:rsidRPr="00CD5717">
        <w:rPr>
          <w:sz w:val="28"/>
          <w:szCs w:val="28"/>
        </w:rPr>
        <w:t xml:space="preserve"> писал: </w:t>
      </w:r>
      <w:proofErr w:type="gramStart"/>
      <w:r w:rsidRPr="00CD5717">
        <w:rPr>
          <w:sz w:val="28"/>
          <w:szCs w:val="28"/>
        </w:rPr>
        <w:t>«...Педагогический закон гласит: пр</w:t>
      </w:r>
      <w:r>
        <w:rPr>
          <w:sz w:val="28"/>
          <w:szCs w:val="28"/>
        </w:rPr>
        <w:t>ежде чем ты хочешь призвать ребё</w:t>
      </w:r>
      <w:r w:rsidRPr="00CD5717">
        <w:rPr>
          <w:sz w:val="28"/>
          <w:szCs w:val="28"/>
        </w:rPr>
        <w:t>нка к какой-либо деятельности</w:t>
      </w:r>
      <w:r>
        <w:rPr>
          <w:sz w:val="28"/>
          <w:szCs w:val="28"/>
        </w:rPr>
        <w:t>:</w:t>
      </w:r>
      <w:r w:rsidRPr="00CD5717">
        <w:rPr>
          <w:sz w:val="28"/>
          <w:szCs w:val="28"/>
        </w:rPr>
        <w:t xml:space="preserve"> заинтересуй его ею, позаботься о том, чтобы обнаружить, что он готов к этой деятельности, что у него напряжены </w:t>
      </w:r>
      <w:r>
        <w:rPr>
          <w:sz w:val="28"/>
          <w:szCs w:val="28"/>
        </w:rPr>
        <w:t>все силы, необходимые для неё, и что ребё</w:t>
      </w:r>
      <w:r w:rsidRPr="00CD5717">
        <w:rPr>
          <w:sz w:val="28"/>
          <w:szCs w:val="28"/>
        </w:rPr>
        <w:t>нок будет действовать сам, преподавателю же остается только руководить и направлять его деятельность»</w:t>
      </w:r>
      <w:r>
        <w:rPr>
          <w:sz w:val="28"/>
          <w:szCs w:val="28"/>
        </w:rPr>
        <w:t> </w:t>
      </w:r>
      <w:r w:rsidRPr="00CD5717">
        <w:rPr>
          <w:sz w:val="28"/>
          <w:szCs w:val="28"/>
        </w:rPr>
        <w:sym w:font="Symbol" w:char="F05B"/>
      </w:r>
      <w:r w:rsidRPr="00CD5717">
        <w:rPr>
          <w:sz w:val="28"/>
          <w:szCs w:val="28"/>
        </w:rPr>
        <w:t>7,с.</w:t>
      </w:r>
      <w:r>
        <w:rPr>
          <w:sz w:val="28"/>
          <w:szCs w:val="28"/>
        </w:rPr>
        <w:t> </w:t>
      </w:r>
      <w:r w:rsidRPr="00CD5717">
        <w:rPr>
          <w:sz w:val="28"/>
          <w:szCs w:val="28"/>
        </w:rPr>
        <w:t>84</w:t>
      </w:r>
      <w:r w:rsidRPr="00CD5717">
        <w:rPr>
          <w:sz w:val="28"/>
          <w:szCs w:val="28"/>
        </w:rPr>
        <w:sym w:font="Symbol" w:char="F05D"/>
      </w:r>
      <w:r w:rsidRPr="00CD5717">
        <w:rPr>
          <w:sz w:val="28"/>
          <w:szCs w:val="28"/>
        </w:rPr>
        <w:t>.</w:t>
      </w:r>
      <w:r>
        <w:rPr>
          <w:sz w:val="28"/>
          <w:szCs w:val="28"/>
        </w:rPr>
        <w:t xml:space="preserve"> Что определяет необходимость таких способов работы учителя</w:t>
      </w:r>
      <w:proofErr w:type="gramEnd"/>
      <w:r>
        <w:rPr>
          <w:sz w:val="28"/>
          <w:szCs w:val="28"/>
        </w:rPr>
        <w:t xml:space="preserve">, </w:t>
      </w:r>
      <w:proofErr w:type="gramStart"/>
      <w:r>
        <w:rPr>
          <w:sz w:val="28"/>
          <w:szCs w:val="28"/>
        </w:rPr>
        <w:t>которые</w:t>
      </w:r>
      <w:proofErr w:type="gramEnd"/>
      <w:r>
        <w:rPr>
          <w:sz w:val="28"/>
          <w:szCs w:val="28"/>
        </w:rPr>
        <w:t xml:space="preserve"> позволяют учащихся вовлечь в активную учебную деятельность.</w:t>
      </w:r>
    </w:p>
    <w:p w:rsidR="00D44B74" w:rsidRPr="00CD5717" w:rsidRDefault="00D44B74" w:rsidP="00D44B74">
      <w:pPr>
        <w:widowControl w:val="0"/>
        <w:suppressAutoHyphens/>
        <w:spacing w:after="0"/>
        <w:ind w:firstLine="624"/>
        <w:jc w:val="both"/>
        <w:rPr>
          <w:rFonts w:ascii="Times New Roman" w:hAnsi="Times New Roman"/>
          <w:sz w:val="28"/>
          <w:szCs w:val="28"/>
        </w:rPr>
      </w:pPr>
      <w:r w:rsidRPr="00CD5717">
        <w:rPr>
          <w:rFonts w:ascii="Times New Roman" w:hAnsi="Times New Roman"/>
          <w:sz w:val="28"/>
          <w:szCs w:val="28"/>
        </w:rPr>
        <w:t xml:space="preserve">Важными </w:t>
      </w:r>
      <w:r w:rsidRPr="008718FB">
        <w:rPr>
          <w:rFonts w:ascii="Times New Roman" w:hAnsi="Times New Roman"/>
          <w:sz w:val="28"/>
          <w:szCs w:val="28"/>
        </w:rPr>
        <w:t>предпосылками формирования у школьника познавательного интереса к учению</w:t>
      </w:r>
      <w:r w:rsidRPr="00CD5717">
        <w:rPr>
          <w:rFonts w:ascii="Times New Roman" w:hAnsi="Times New Roman"/>
          <w:sz w:val="28"/>
          <w:szCs w:val="28"/>
        </w:rPr>
        <w:t xml:space="preserve"> являются:</w:t>
      </w:r>
    </w:p>
    <w:p w:rsidR="00D44B74" w:rsidRPr="008718FB" w:rsidRDefault="00D44B74" w:rsidP="00D44B74">
      <w:pPr>
        <w:pStyle w:val="a6"/>
        <w:numPr>
          <w:ilvl w:val="0"/>
          <w:numId w:val="2"/>
        </w:numPr>
        <w:tabs>
          <w:tab w:val="left" w:pos="993"/>
        </w:tabs>
        <w:suppressAutoHyphens/>
        <w:spacing w:after="0" w:line="276" w:lineRule="auto"/>
        <w:ind w:left="0" w:firstLine="624"/>
        <w:jc w:val="both"/>
        <w:rPr>
          <w:color w:val="000000"/>
          <w:szCs w:val="28"/>
        </w:rPr>
      </w:pPr>
      <w:r>
        <w:rPr>
          <w:color w:val="000000"/>
          <w:szCs w:val="28"/>
        </w:rPr>
        <w:t>п</w:t>
      </w:r>
      <w:r w:rsidRPr="008718FB">
        <w:rPr>
          <w:color w:val="000000"/>
          <w:szCs w:val="28"/>
        </w:rPr>
        <w:t>онимание им смысла учебной деятельности, осознание её</w:t>
      </w:r>
      <w:r>
        <w:rPr>
          <w:color w:val="000000"/>
          <w:szCs w:val="28"/>
        </w:rPr>
        <w:t xml:space="preserve"> важности лично для себя;</w:t>
      </w:r>
    </w:p>
    <w:p w:rsidR="00D44B74" w:rsidRPr="008718FB" w:rsidRDefault="00D44B74" w:rsidP="00D44B74">
      <w:pPr>
        <w:pStyle w:val="a6"/>
        <w:numPr>
          <w:ilvl w:val="0"/>
          <w:numId w:val="2"/>
        </w:numPr>
        <w:tabs>
          <w:tab w:val="left" w:pos="993"/>
        </w:tabs>
        <w:suppressAutoHyphens/>
        <w:spacing w:after="0" w:line="276" w:lineRule="auto"/>
        <w:ind w:left="0" w:firstLine="624"/>
        <w:jc w:val="both"/>
        <w:rPr>
          <w:color w:val="000000"/>
          <w:szCs w:val="28"/>
        </w:rPr>
      </w:pPr>
      <w:r>
        <w:rPr>
          <w:color w:val="000000"/>
          <w:szCs w:val="28"/>
        </w:rPr>
        <w:t>н</w:t>
      </w:r>
      <w:r w:rsidRPr="008718FB">
        <w:rPr>
          <w:color w:val="000000"/>
          <w:szCs w:val="28"/>
        </w:rPr>
        <w:t>овизна учебного материала и его разнообразие, а также раз</w:t>
      </w:r>
      <w:r>
        <w:rPr>
          <w:color w:val="000000"/>
          <w:szCs w:val="28"/>
        </w:rPr>
        <w:t>нообразие методов преподавания;</w:t>
      </w:r>
    </w:p>
    <w:p w:rsidR="00D44B74" w:rsidRPr="00CD5717" w:rsidRDefault="00D44B74" w:rsidP="00D44B74">
      <w:pPr>
        <w:pStyle w:val="a6"/>
        <w:numPr>
          <w:ilvl w:val="0"/>
          <w:numId w:val="2"/>
        </w:numPr>
        <w:tabs>
          <w:tab w:val="left" w:pos="993"/>
        </w:tabs>
        <w:suppressAutoHyphens/>
        <w:spacing w:after="0" w:line="276" w:lineRule="auto"/>
        <w:ind w:left="0" w:firstLine="624"/>
        <w:jc w:val="both"/>
        <w:rPr>
          <w:i/>
          <w:szCs w:val="28"/>
        </w:rPr>
      </w:pPr>
      <w:r>
        <w:rPr>
          <w:color w:val="000000"/>
          <w:szCs w:val="28"/>
        </w:rPr>
        <w:t>э</w:t>
      </w:r>
      <w:r w:rsidRPr="008718FB">
        <w:rPr>
          <w:color w:val="000000"/>
          <w:szCs w:val="28"/>
        </w:rPr>
        <w:t>моциональная</w:t>
      </w:r>
      <w:r w:rsidRPr="00CD5717">
        <w:rPr>
          <w:szCs w:val="28"/>
        </w:rPr>
        <w:t xml:space="preserve"> окраска преподавания, живое слово учителя. </w:t>
      </w:r>
    </w:p>
    <w:p w:rsidR="00D44B74" w:rsidRPr="001A0474" w:rsidRDefault="00D44B74" w:rsidP="00D44B74">
      <w:pPr>
        <w:spacing w:after="0"/>
        <w:ind w:firstLine="624"/>
        <w:jc w:val="both"/>
        <w:rPr>
          <w:rFonts w:ascii="Times New Roman" w:hAnsi="Times New Roman"/>
          <w:sz w:val="28"/>
          <w:szCs w:val="28"/>
          <w:u w:val="single"/>
        </w:rPr>
      </w:pPr>
      <w:r w:rsidRPr="00CD5717">
        <w:rPr>
          <w:rFonts w:ascii="Times New Roman" w:hAnsi="Times New Roman"/>
          <w:sz w:val="28"/>
          <w:szCs w:val="28"/>
        </w:rPr>
        <w:t xml:space="preserve">Таким образом, учебная деятельность осуществляется под влиянием целого ряда условий и факторов, главными из которых являются потребности. Сами потребности вызывают причины поступков человека, которые психологами называются мотивами. Совокупность тех или иных мотивов составляет мотивацию личности. Как регулятор учебной деятельности мотивация </w:t>
      </w:r>
      <w:r w:rsidRPr="001A0474">
        <w:rPr>
          <w:rFonts w:ascii="Times New Roman" w:hAnsi="Times New Roman"/>
          <w:sz w:val="28"/>
          <w:szCs w:val="28"/>
        </w:rPr>
        <w:t>пронизывает все психологические процессы учащегося и оказывает воздействие на всю гамму мотивационных отношений. Таким образом, успешность ребёнка в учебной деятельности напрямую зависит от его интереса к учёбе.</w:t>
      </w:r>
    </w:p>
    <w:p w:rsidR="00D44B74" w:rsidRPr="00CD5717" w:rsidRDefault="00D44B74" w:rsidP="00D44B74">
      <w:pPr>
        <w:widowControl w:val="0"/>
        <w:suppressAutoHyphens/>
        <w:spacing w:after="0"/>
        <w:ind w:firstLine="624"/>
        <w:jc w:val="both"/>
        <w:rPr>
          <w:rFonts w:ascii="Times New Roman" w:hAnsi="Times New Roman"/>
          <w:sz w:val="28"/>
          <w:szCs w:val="28"/>
        </w:rPr>
      </w:pPr>
      <w:r w:rsidRPr="001A0474">
        <w:rPr>
          <w:rFonts w:ascii="Times New Roman" w:hAnsi="Times New Roman"/>
          <w:sz w:val="28"/>
          <w:szCs w:val="28"/>
        </w:rPr>
        <w:t xml:space="preserve">Исходя, из выше сказанного можно сделать вывод, </w:t>
      </w:r>
      <w:proofErr w:type="gramStart"/>
      <w:r w:rsidRPr="001A0474">
        <w:rPr>
          <w:rFonts w:ascii="Times New Roman" w:hAnsi="Times New Roman"/>
          <w:sz w:val="28"/>
          <w:szCs w:val="28"/>
        </w:rPr>
        <w:t>что</w:t>
      </w:r>
      <w:proofErr w:type="gramEnd"/>
      <w:r w:rsidRPr="001A0474">
        <w:rPr>
          <w:rFonts w:ascii="Times New Roman" w:hAnsi="Times New Roman"/>
          <w:sz w:val="28"/>
          <w:szCs w:val="28"/>
        </w:rPr>
        <w:t xml:space="preserve"> как и любой другой вид мотивации, учебная мотивация – это механизм, определяющий</w:t>
      </w:r>
      <w:r w:rsidRPr="00CD5717">
        <w:rPr>
          <w:rFonts w:ascii="Times New Roman" w:hAnsi="Times New Roman"/>
          <w:color w:val="000000"/>
          <w:sz w:val="28"/>
          <w:szCs w:val="28"/>
        </w:rPr>
        <w:t xml:space="preserve"> возникновени</w:t>
      </w:r>
      <w:r>
        <w:rPr>
          <w:rFonts w:ascii="Times New Roman" w:hAnsi="Times New Roman"/>
          <w:color w:val="000000"/>
          <w:sz w:val="28"/>
          <w:szCs w:val="28"/>
        </w:rPr>
        <w:t>е</w:t>
      </w:r>
      <w:r w:rsidRPr="00CD5717">
        <w:rPr>
          <w:rFonts w:ascii="Times New Roman" w:hAnsi="Times New Roman"/>
          <w:color w:val="000000"/>
          <w:sz w:val="28"/>
          <w:szCs w:val="28"/>
        </w:rPr>
        <w:t>, направлени</w:t>
      </w:r>
      <w:r>
        <w:rPr>
          <w:rFonts w:ascii="Times New Roman" w:hAnsi="Times New Roman"/>
          <w:color w:val="000000"/>
          <w:sz w:val="28"/>
          <w:szCs w:val="28"/>
        </w:rPr>
        <w:t>е</w:t>
      </w:r>
      <w:r w:rsidRPr="00CD5717">
        <w:rPr>
          <w:rFonts w:ascii="Times New Roman" w:hAnsi="Times New Roman"/>
          <w:color w:val="000000"/>
          <w:sz w:val="28"/>
          <w:szCs w:val="28"/>
        </w:rPr>
        <w:t xml:space="preserve"> и способы осуществления конкретных форм деятельности</w:t>
      </w:r>
      <w:r>
        <w:rPr>
          <w:rFonts w:ascii="Times New Roman" w:hAnsi="Times New Roman"/>
          <w:color w:val="000000"/>
          <w:sz w:val="28"/>
          <w:szCs w:val="28"/>
        </w:rPr>
        <w:t xml:space="preserve">, и её формирование и развитие </w:t>
      </w:r>
      <w:r w:rsidRPr="00CD5717">
        <w:rPr>
          <w:rFonts w:ascii="Times New Roman" w:hAnsi="Times New Roman"/>
          <w:sz w:val="28"/>
          <w:szCs w:val="28"/>
        </w:rPr>
        <w:t>зависит от ряда факторов</w:t>
      </w:r>
      <w:r>
        <w:rPr>
          <w:rFonts w:ascii="Times New Roman" w:hAnsi="Times New Roman"/>
          <w:sz w:val="28"/>
          <w:szCs w:val="28"/>
        </w:rPr>
        <w:t>, а </w:t>
      </w:r>
      <w:r w:rsidRPr="00CD5717">
        <w:rPr>
          <w:rFonts w:ascii="Times New Roman" w:hAnsi="Times New Roman"/>
          <w:sz w:val="28"/>
          <w:szCs w:val="28"/>
        </w:rPr>
        <w:t>именно:</w:t>
      </w:r>
    </w:p>
    <w:p w:rsidR="00D44B74" w:rsidRPr="008718FB" w:rsidRDefault="00D44B74" w:rsidP="00D44B74">
      <w:pPr>
        <w:pStyle w:val="a6"/>
        <w:numPr>
          <w:ilvl w:val="0"/>
          <w:numId w:val="2"/>
        </w:numPr>
        <w:tabs>
          <w:tab w:val="left" w:pos="993"/>
        </w:tabs>
        <w:suppressAutoHyphens/>
        <w:spacing w:after="0" w:line="276" w:lineRule="auto"/>
        <w:ind w:left="0" w:firstLine="624"/>
        <w:jc w:val="both"/>
        <w:rPr>
          <w:color w:val="000000"/>
          <w:szCs w:val="28"/>
        </w:rPr>
      </w:pPr>
      <w:proofErr w:type="gramStart"/>
      <w:r w:rsidRPr="008718FB">
        <w:rPr>
          <w:color w:val="000000"/>
          <w:szCs w:val="28"/>
        </w:rPr>
        <w:lastRenderedPageBreak/>
        <w:t>от особенностей учащ</w:t>
      </w:r>
      <w:r>
        <w:rPr>
          <w:color w:val="000000"/>
          <w:szCs w:val="28"/>
        </w:rPr>
        <w:t>их</w:t>
      </w:r>
      <w:r w:rsidRPr="008718FB">
        <w:rPr>
          <w:color w:val="000000"/>
          <w:szCs w:val="28"/>
        </w:rPr>
        <w:t>ся (возраст</w:t>
      </w:r>
      <w:r>
        <w:rPr>
          <w:color w:val="000000"/>
          <w:szCs w:val="28"/>
        </w:rPr>
        <w:t>а</w:t>
      </w:r>
      <w:r w:rsidRPr="008718FB">
        <w:rPr>
          <w:color w:val="000000"/>
          <w:szCs w:val="28"/>
        </w:rPr>
        <w:t>, пол</w:t>
      </w:r>
      <w:r>
        <w:rPr>
          <w:color w:val="000000"/>
          <w:szCs w:val="28"/>
        </w:rPr>
        <w:t>а</w:t>
      </w:r>
      <w:r w:rsidRPr="008718FB">
        <w:rPr>
          <w:color w:val="000000"/>
          <w:szCs w:val="28"/>
        </w:rPr>
        <w:t>, интеллектуально</w:t>
      </w:r>
      <w:r>
        <w:rPr>
          <w:color w:val="000000"/>
          <w:szCs w:val="28"/>
        </w:rPr>
        <w:t>го развития</w:t>
      </w:r>
      <w:r w:rsidRPr="008718FB">
        <w:rPr>
          <w:color w:val="000000"/>
          <w:szCs w:val="28"/>
        </w:rPr>
        <w:t>, способност</w:t>
      </w:r>
      <w:r>
        <w:rPr>
          <w:color w:val="000000"/>
          <w:szCs w:val="28"/>
        </w:rPr>
        <w:t>ей</w:t>
      </w:r>
      <w:r w:rsidRPr="008718FB">
        <w:rPr>
          <w:color w:val="000000"/>
          <w:szCs w:val="28"/>
        </w:rPr>
        <w:t>, уров</w:t>
      </w:r>
      <w:r>
        <w:rPr>
          <w:color w:val="000000"/>
          <w:szCs w:val="28"/>
        </w:rPr>
        <w:t>ня</w:t>
      </w:r>
      <w:r w:rsidRPr="008718FB">
        <w:rPr>
          <w:color w:val="000000"/>
          <w:szCs w:val="28"/>
        </w:rPr>
        <w:t xml:space="preserve"> притязаний, самооценк</w:t>
      </w:r>
      <w:r>
        <w:rPr>
          <w:color w:val="000000"/>
          <w:szCs w:val="28"/>
        </w:rPr>
        <w:t>и</w:t>
      </w:r>
      <w:r w:rsidRPr="008718FB">
        <w:rPr>
          <w:color w:val="000000"/>
          <w:szCs w:val="28"/>
        </w:rPr>
        <w:t>, взаимодействи</w:t>
      </w:r>
      <w:r>
        <w:rPr>
          <w:color w:val="000000"/>
          <w:szCs w:val="28"/>
        </w:rPr>
        <w:t>я</w:t>
      </w:r>
      <w:r w:rsidRPr="008718FB">
        <w:rPr>
          <w:color w:val="000000"/>
          <w:szCs w:val="28"/>
        </w:rPr>
        <w:t xml:space="preserve"> с другими учениками и т.д.);</w:t>
      </w:r>
      <w:proofErr w:type="gramEnd"/>
    </w:p>
    <w:p w:rsidR="00D44B74" w:rsidRPr="008718FB" w:rsidRDefault="00D44B74" w:rsidP="00D44B74">
      <w:pPr>
        <w:pStyle w:val="a6"/>
        <w:numPr>
          <w:ilvl w:val="0"/>
          <w:numId w:val="2"/>
        </w:numPr>
        <w:tabs>
          <w:tab w:val="left" w:pos="993"/>
        </w:tabs>
        <w:suppressAutoHyphens/>
        <w:spacing w:after="0" w:line="276" w:lineRule="auto"/>
        <w:ind w:left="0" w:firstLine="624"/>
        <w:jc w:val="both"/>
        <w:rPr>
          <w:color w:val="000000"/>
          <w:szCs w:val="28"/>
        </w:rPr>
      </w:pPr>
      <w:r w:rsidRPr="008718FB">
        <w:rPr>
          <w:color w:val="000000"/>
          <w:szCs w:val="28"/>
        </w:rPr>
        <w:t>от методов обучения</w:t>
      </w:r>
      <w:r>
        <w:rPr>
          <w:color w:val="000000"/>
          <w:szCs w:val="28"/>
        </w:rPr>
        <w:t xml:space="preserve">, </w:t>
      </w:r>
      <w:r w:rsidRPr="008718FB">
        <w:rPr>
          <w:color w:val="000000"/>
          <w:szCs w:val="28"/>
        </w:rPr>
        <w:t>использ</w:t>
      </w:r>
      <w:r>
        <w:rPr>
          <w:color w:val="000000"/>
          <w:szCs w:val="28"/>
        </w:rPr>
        <w:t>уемых</w:t>
      </w:r>
      <w:r w:rsidRPr="008718FB">
        <w:rPr>
          <w:color w:val="000000"/>
          <w:szCs w:val="28"/>
        </w:rPr>
        <w:t xml:space="preserve"> педагогом;</w:t>
      </w:r>
    </w:p>
    <w:p w:rsidR="00D44B74" w:rsidRPr="00CD5717" w:rsidRDefault="00D44B74" w:rsidP="00D44B74">
      <w:pPr>
        <w:pStyle w:val="a6"/>
        <w:numPr>
          <w:ilvl w:val="0"/>
          <w:numId w:val="2"/>
        </w:numPr>
        <w:tabs>
          <w:tab w:val="left" w:pos="993"/>
        </w:tabs>
        <w:suppressAutoHyphens/>
        <w:spacing w:after="0" w:line="276" w:lineRule="auto"/>
        <w:ind w:left="0" w:firstLine="624"/>
        <w:jc w:val="both"/>
        <w:rPr>
          <w:szCs w:val="28"/>
        </w:rPr>
      </w:pPr>
      <w:r w:rsidRPr="008718FB">
        <w:rPr>
          <w:color w:val="000000"/>
          <w:szCs w:val="28"/>
        </w:rPr>
        <w:t>от специфики</w:t>
      </w:r>
      <w:r w:rsidRPr="00CD5717">
        <w:rPr>
          <w:szCs w:val="28"/>
        </w:rPr>
        <w:t xml:space="preserve"> учебного предмета.</w:t>
      </w:r>
    </w:p>
    <w:p w:rsidR="00D44B74" w:rsidRPr="00CD5717" w:rsidRDefault="00D44B74" w:rsidP="00D44B74">
      <w:pPr>
        <w:spacing w:after="0"/>
        <w:ind w:firstLine="624"/>
        <w:jc w:val="both"/>
        <w:rPr>
          <w:rFonts w:ascii="Times New Roman" w:hAnsi="Times New Roman"/>
          <w:sz w:val="28"/>
          <w:szCs w:val="28"/>
        </w:rPr>
      </w:pPr>
      <w:r w:rsidRPr="00CD5717">
        <w:rPr>
          <w:rFonts w:ascii="Times New Roman" w:hAnsi="Times New Roman"/>
          <w:sz w:val="28"/>
          <w:szCs w:val="28"/>
        </w:rPr>
        <w:t>Поэтому с целью повышения учебной мотивац</w:t>
      </w:r>
      <w:proofErr w:type="gramStart"/>
      <w:r w:rsidRPr="00CD5717">
        <w:rPr>
          <w:rFonts w:ascii="Times New Roman" w:hAnsi="Times New Roman"/>
          <w:sz w:val="28"/>
          <w:szCs w:val="28"/>
        </w:rPr>
        <w:t>ии у у</w:t>
      </w:r>
      <w:proofErr w:type="gramEnd"/>
      <w:r w:rsidRPr="00CD5717">
        <w:rPr>
          <w:rFonts w:ascii="Times New Roman" w:hAnsi="Times New Roman"/>
          <w:sz w:val="28"/>
          <w:szCs w:val="28"/>
        </w:rPr>
        <w:t>чащихся</w:t>
      </w:r>
      <w:r>
        <w:rPr>
          <w:rFonts w:ascii="Times New Roman" w:hAnsi="Times New Roman"/>
          <w:sz w:val="28"/>
          <w:szCs w:val="28"/>
        </w:rPr>
        <w:t>,</w:t>
      </w:r>
      <w:r w:rsidRPr="00CD5717">
        <w:rPr>
          <w:rFonts w:ascii="Times New Roman" w:hAnsi="Times New Roman"/>
          <w:sz w:val="28"/>
          <w:szCs w:val="28"/>
        </w:rPr>
        <w:t xml:space="preserve"> прежде всего</w:t>
      </w:r>
      <w:r>
        <w:rPr>
          <w:rFonts w:ascii="Times New Roman" w:hAnsi="Times New Roman"/>
          <w:sz w:val="28"/>
          <w:szCs w:val="28"/>
        </w:rPr>
        <w:t>,</w:t>
      </w:r>
      <w:r w:rsidRPr="00CD5717">
        <w:rPr>
          <w:rFonts w:ascii="Times New Roman" w:hAnsi="Times New Roman"/>
          <w:sz w:val="28"/>
          <w:szCs w:val="28"/>
        </w:rPr>
        <w:t xml:space="preserve"> необходимо повысить и сформировать познавательный интерес к</w:t>
      </w:r>
      <w:r>
        <w:rPr>
          <w:rFonts w:ascii="Times New Roman" w:hAnsi="Times New Roman"/>
          <w:sz w:val="28"/>
          <w:szCs w:val="28"/>
        </w:rPr>
        <w:t> </w:t>
      </w:r>
      <w:r w:rsidRPr="00CD5717">
        <w:rPr>
          <w:rFonts w:ascii="Times New Roman" w:hAnsi="Times New Roman"/>
          <w:sz w:val="28"/>
          <w:szCs w:val="28"/>
        </w:rPr>
        <w:t xml:space="preserve">предмету «математика». А добиться этого можно посредством использования на уроке современных технологий, а в частности интерактивной доски. Она </w:t>
      </w:r>
      <w:r w:rsidRPr="00CD5717">
        <w:rPr>
          <w:rFonts w:ascii="Times New Roman" w:eastAsia="Times New Roman" w:hAnsi="Times New Roman"/>
          <w:sz w:val="28"/>
          <w:szCs w:val="28"/>
          <w:lang w:eastAsia="ru-RU"/>
        </w:rPr>
        <w:t>приносит в известные методы обучения специфический момент за счёт усиления исследовательских, информационно-поисковых и аналитических методов работы с информацией. Всё это способствует</w:t>
      </w:r>
      <w:r>
        <w:rPr>
          <w:rFonts w:ascii="Times New Roman" w:eastAsia="Times New Roman" w:hAnsi="Times New Roman"/>
          <w:sz w:val="28"/>
          <w:szCs w:val="28"/>
          <w:lang w:eastAsia="ru-RU"/>
        </w:rPr>
        <w:t xml:space="preserve"> </w:t>
      </w:r>
      <w:r w:rsidRPr="00CD5717">
        <w:rPr>
          <w:rFonts w:ascii="Times New Roman" w:eastAsia="Times New Roman" w:hAnsi="Times New Roman"/>
          <w:sz w:val="28"/>
          <w:szCs w:val="28"/>
          <w:lang w:eastAsia="ru-RU"/>
        </w:rPr>
        <w:t>формированию положительного отношения к учёбе, усиливает мотивацию учения.</w:t>
      </w:r>
    </w:p>
    <w:p w:rsidR="00D44B74" w:rsidRPr="008718FB" w:rsidRDefault="00D44B74" w:rsidP="00D44B74">
      <w:pPr>
        <w:widowControl w:val="0"/>
        <w:suppressAutoHyphens/>
        <w:spacing w:after="0"/>
        <w:ind w:firstLine="624"/>
        <w:jc w:val="both"/>
        <w:rPr>
          <w:rFonts w:ascii="Times New Roman" w:hAnsi="Times New Roman"/>
          <w:sz w:val="28"/>
          <w:szCs w:val="32"/>
        </w:rPr>
      </w:pPr>
      <w:r>
        <w:rPr>
          <w:rFonts w:ascii="Times New Roman" w:hAnsi="Times New Roman"/>
          <w:sz w:val="28"/>
          <w:szCs w:val="32"/>
        </w:rPr>
        <w:t xml:space="preserve"> </w:t>
      </w:r>
    </w:p>
    <w:p w:rsidR="00D44B74" w:rsidRPr="008718FB" w:rsidRDefault="00D44B74" w:rsidP="00D44B74">
      <w:pPr>
        <w:widowControl w:val="0"/>
        <w:suppressAutoHyphens/>
        <w:spacing w:after="0"/>
        <w:ind w:firstLine="624"/>
        <w:jc w:val="both"/>
        <w:rPr>
          <w:rFonts w:ascii="Times New Roman" w:eastAsia="Times New Roman" w:hAnsi="Times New Roman"/>
          <w:b/>
          <w:sz w:val="28"/>
          <w:szCs w:val="32"/>
          <w:lang w:eastAsia="ru-RU"/>
        </w:rPr>
      </w:pPr>
    </w:p>
    <w:p w:rsidR="00D44B74" w:rsidRPr="008718FB" w:rsidRDefault="00D44B74" w:rsidP="00D44B74">
      <w:pPr>
        <w:widowControl w:val="0"/>
        <w:suppressAutoHyphens/>
        <w:spacing w:after="0"/>
        <w:jc w:val="center"/>
        <w:rPr>
          <w:rFonts w:ascii="Times New Roman" w:eastAsia="Times New Roman" w:hAnsi="Times New Roman"/>
          <w:b/>
          <w:color w:val="262626"/>
          <w:sz w:val="30"/>
          <w:szCs w:val="30"/>
          <w:lang w:eastAsia="ru-RU"/>
        </w:rPr>
      </w:pPr>
      <w:r w:rsidRPr="008718FB">
        <w:rPr>
          <w:rFonts w:ascii="Times New Roman" w:eastAsia="Times New Roman" w:hAnsi="Times New Roman"/>
          <w:b/>
          <w:sz w:val="30"/>
          <w:szCs w:val="30"/>
          <w:lang w:eastAsia="ru-RU"/>
        </w:rPr>
        <w:t>1.2.   </w:t>
      </w:r>
      <w:r w:rsidRPr="008718FB">
        <w:rPr>
          <w:rFonts w:ascii="Times New Roman" w:eastAsia="Times New Roman" w:hAnsi="Times New Roman"/>
          <w:b/>
          <w:color w:val="262626"/>
          <w:sz w:val="30"/>
          <w:szCs w:val="30"/>
          <w:lang w:eastAsia="ru-RU"/>
        </w:rPr>
        <w:t>Формы и методы формирования положительной</w:t>
      </w:r>
    </w:p>
    <w:p w:rsidR="00D44B74" w:rsidRPr="008718FB" w:rsidRDefault="00D44B74" w:rsidP="00D44B74">
      <w:pPr>
        <w:widowControl w:val="0"/>
        <w:suppressAutoHyphens/>
        <w:spacing w:after="0"/>
        <w:jc w:val="center"/>
        <w:rPr>
          <w:rFonts w:ascii="Times New Roman" w:eastAsia="Times New Roman" w:hAnsi="Times New Roman"/>
          <w:b/>
          <w:color w:val="262626"/>
          <w:sz w:val="30"/>
          <w:szCs w:val="30"/>
          <w:lang w:eastAsia="ru-RU"/>
        </w:rPr>
      </w:pPr>
      <w:r w:rsidRPr="008718FB">
        <w:rPr>
          <w:rFonts w:ascii="Times New Roman" w:eastAsia="Times New Roman" w:hAnsi="Times New Roman"/>
          <w:b/>
          <w:color w:val="262626"/>
          <w:sz w:val="30"/>
          <w:szCs w:val="30"/>
          <w:lang w:eastAsia="ru-RU"/>
        </w:rPr>
        <w:t>устойчивой мотивации к учебной деятельности</w:t>
      </w:r>
    </w:p>
    <w:p w:rsidR="00D44B74" w:rsidRPr="008718FB" w:rsidRDefault="00D44B74" w:rsidP="00D44B74">
      <w:pPr>
        <w:widowControl w:val="0"/>
        <w:suppressAutoHyphens/>
        <w:spacing w:after="0"/>
        <w:ind w:firstLine="624"/>
        <w:jc w:val="both"/>
        <w:rPr>
          <w:rFonts w:ascii="Times New Roman" w:eastAsia="Times New Roman" w:hAnsi="Times New Roman"/>
          <w:b/>
          <w:color w:val="262626"/>
          <w:sz w:val="20"/>
          <w:szCs w:val="32"/>
          <w:lang w:eastAsia="ru-RU"/>
        </w:rPr>
      </w:pPr>
    </w:p>
    <w:p w:rsidR="00D44B74" w:rsidRPr="00CD5717" w:rsidRDefault="00D44B74" w:rsidP="00D44B74">
      <w:pPr>
        <w:spacing w:after="0"/>
        <w:ind w:firstLine="624"/>
        <w:jc w:val="both"/>
        <w:rPr>
          <w:rFonts w:ascii="Times New Roman" w:hAnsi="Times New Roman"/>
          <w:color w:val="000000"/>
          <w:sz w:val="28"/>
          <w:szCs w:val="28"/>
        </w:rPr>
      </w:pPr>
      <w:r w:rsidRPr="00CD5717">
        <w:rPr>
          <w:rFonts w:ascii="Times New Roman" w:eastAsia="Times New Roman" w:hAnsi="Times New Roman"/>
          <w:sz w:val="28"/>
          <w:szCs w:val="28"/>
          <w:lang w:eastAsia="ru-RU"/>
        </w:rPr>
        <w:t>Учебная мотивация</w:t>
      </w:r>
      <w:r>
        <w:rPr>
          <w:rFonts w:ascii="Times New Roman" w:eastAsia="Times New Roman" w:hAnsi="Times New Roman"/>
          <w:sz w:val="28"/>
          <w:szCs w:val="28"/>
          <w:lang w:eastAsia="ru-RU"/>
        </w:rPr>
        <w:t xml:space="preserve"> – это </w:t>
      </w:r>
      <w:r w:rsidRPr="00CD5717">
        <w:rPr>
          <w:rFonts w:ascii="Times New Roman" w:eastAsia="Times New Roman" w:hAnsi="Times New Roman"/>
          <w:sz w:val="28"/>
          <w:szCs w:val="28"/>
          <w:lang w:eastAsia="ru-RU"/>
        </w:rPr>
        <w:t>проявляемая учащимися мотивированная активность при достижении целей учения. Несмотря на большую работу, которая ведётся в образовательных учреждениях по формированию учебной мотивации у</w:t>
      </w:r>
      <w:r>
        <w:rPr>
          <w:rFonts w:ascii="Times New Roman" w:eastAsia="Times New Roman" w:hAnsi="Times New Roman"/>
          <w:sz w:val="28"/>
          <w:szCs w:val="28"/>
          <w:lang w:eastAsia="ru-RU"/>
        </w:rPr>
        <w:t> </w:t>
      </w:r>
      <w:r w:rsidRPr="00CD5717">
        <w:rPr>
          <w:rFonts w:ascii="Times New Roman" w:eastAsia="Times New Roman" w:hAnsi="Times New Roman"/>
          <w:sz w:val="28"/>
          <w:szCs w:val="28"/>
          <w:lang w:eastAsia="ru-RU"/>
        </w:rPr>
        <w:t xml:space="preserve">младших школьников, учителя с тревогой обращают внимание на «мотивационный вакуум», особенно на рубеже начального и среднего звена. </w:t>
      </w:r>
      <w:r w:rsidRPr="00CD5717">
        <w:rPr>
          <w:rStyle w:val="c1"/>
          <w:rFonts w:ascii="Times New Roman" w:hAnsi="Times New Roman"/>
          <w:color w:val="000000"/>
          <w:sz w:val="28"/>
          <w:szCs w:val="28"/>
        </w:rPr>
        <w:t>У</w:t>
      </w:r>
      <w:r>
        <w:rPr>
          <w:rStyle w:val="c1"/>
          <w:rFonts w:ascii="Times New Roman" w:hAnsi="Times New Roman"/>
          <w:color w:val="000000"/>
          <w:sz w:val="28"/>
          <w:szCs w:val="28"/>
        </w:rPr>
        <w:t> </w:t>
      </w:r>
      <w:r w:rsidRPr="00CD5717">
        <w:rPr>
          <w:rStyle w:val="c1"/>
          <w:rFonts w:ascii="Times New Roman" w:hAnsi="Times New Roman"/>
          <w:color w:val="000000"/>
          <w:sz w:val="28"/>
          <w:szCs w:val="28"/>
        </w:rPr>
        <w:t>подростков наблюдается как будто общее понижение, а иногда и даже полное отсутствие интересов к учебной деятельности. С чем же это связано?</w:t>
      </w:r>
    </w:p>
    <w:p w:rsidR="00D44B74" w:rsidRPr="007D1EF0" w:rsidRDefault="00D44B74" w:rsidP="00D44B74">
      <w:pPr>
        <w:spacing w:after="0"/>
        <w:ind w:firstLine="624"/>
        <w:jc w:val="both"/>
        <w:rPr>
          <w:rStyle w:val="c1"/>
          <w:rFonts w:ascii="Times New Roman" w:hAnsi="Times New Roman"/>
          <w:color w:val="000000"/>
          <w:spacing w:val="-2"/>
          <w:sz w:val="28"/>
          <w:szCs w:val="28"/>
        </w:rPr>
      </w:pPr>
      <w:r w:rsidRPr="007D1EF0">
        <w:rPr>
          <w:rStyle w:val="c1"/>
          <w:rFonts w:ascii="Times New Roman" w:hAnsi="Times New Roman"/>
          <w:color w:val="000000"/>
          <w:spacing w:val="-2"/>
          <w:sz w:val="28"/>
          <w:szCs w:val="28"/>
        </w:rPr>
        <w:t>Ссылаясь на исследования В. </w:t>
      </w:r>
      <w:proofErr w:type="spellStart"/>
      <w:r w:rsidRPr="007D1EF0">
        <w:rPr>
          <w:rStyle w:val="c1"/>
          <w:rFonts w:ascii="Times New Roman" w:hAnsi="Times New Roman"/>
          <w:color w:val="000000"/>
          <w:spacing w:val="-2"/>
          <w:sz w:val="28"/>
          <w:szCs w:val="28"/>
        </w:rPr>
        <w:t>Петерса</w:t>
      </w:r>
      <w:proofErr w:type="spellEnd"/>
      <w:r w:rsidRPr="007D1EF0">
        <w:rPr>
          <w:rStyle w:val="c1"/>
          <w:rFonts w:ascii="Times New Roman" w:hAnsi="Times New Roman"/>
          <w:color w:val="000000"/>
          <w:spacing w:val="-2"/>
          <w:sz w:val="28"/>
          <w:szCs w:val="28"/>
        </w:rPr>
        <w:t>, Ш. </w:t>
      </w:r>
      <w:proofErr w:type="spellStart"/>
      <w:r w:rsidRPr="007D1EF0">
        <w:rPr>
          <w:rStyle w:val="c1"/>
          <w:rFonts w:ascii="Times New Roman" w:hAnsi="Times New Roman"/>
          <w:color w:val="000000"/>
          <w:spacing w:val="-2"/>
          <w:sz w:val="28"/>
          <w:szCs w:val="28"/>
        </w:rPr>
        <w:t>Бюллер</w:t>
      </w:r>
      <w:proofErr w:type="spellEnd"/>
      <w:r w:rsidRPr="007D1EF0">
        <w:rPr>
          <w:rStyle w:val="c1"/>
          <w:rFonts w:ascii="Times New Roman" w:hAnsi="Times New Roman"/>
          <w:color w:val="000000"/>
          <w:spacing w:val="-2"/>
          <w:sz w:val="28"/>
          <w:szCs w:val="28"/>
        </w:rPr>
        <w:t xml:space="preserve"> пишет, что в переходном периоде можно отчётливо проследить две волны (фазы) в развитии интересов: волну появления новых влечений, создающих органическую основу для новой системы интересов, а затем волну созревания этой новой системы интересов, надстраивающейся над новым влечением. Фаза влечений длится около д</w:t>
      </w:r>
      <w:r>
        <w:rPr>
          <w:rStyle w:val="c1"/>
          <w:rFonts w:ascii="Times New Roman" w:hAnsi="Times New Roman"/>
          <w:color w:val="000000"/>
          <w:spacing w:val="-2"/>
          <w:sz w:val="28"/>
          <w:szCs w:val="28"/>
        </w:rPr>
        <w:t xml:space="preserve">вух лет. Она характеризуется В. </w:t>
      </w:r>
      <w:proofErr w:type="spellStart"/>
      <w:r w:rsidRPr="007D1EF0">
        <w:rPr>
          <w:rStyle w:val="c1"/>
          <w:rFonts w:ascii="Times New Roman" w:hAnsi="Times New Roman"/>
          <w:color w:val="000000"/>
          <w:spacing w:val="-2"/>
          <w:sz w:val="28"/>
          <w:szCs w:val="28"/>
        </w:rPr>
        <w:t>Петерсом</w:t>
      </w:r>
      <w:proofErr w:type="spellEnd"/>
      <w:r w:rsidRPr="007D1EF0">
        <w:rPr>
          <w:rStyle w:val="c1"/>
          <w:rFonts w:ascii="Times New Roman" w:hAnsi="Times New Roman"/>
          <w:color w:val="000000"/>
          <w:spacing w:val="-2"/>
          <w:sz w:val="28"/>
          <w:szCs w:val="28"/>
        </w:rPr>
        <w:t xml:space="preserve"> как фаза резких колебаний и столкновений психологических установок, фаза крушения авторитетов. В фазе влечений происходит свёртывание и отмирание прежде установившейся системы интересов (отсюда её негативный, протестующий, отрицательный характер), вызревание и появление первых органических влечений, связанных с половым созреванием.</w:t>
      </w:r>
    </w:p>
    <w:p w:rsidR="00D44B74" w:rsidRPr="00CD5717" w:rsidRDefault="00D44B74" w:rsidP="00D44B74">
      <w:pPr>
        <w:spacing w:after="0"/>
        <w:ind w:firstLine="624"/>
        <w:jc w:val="both"/>
        <w:rPr>
          <w:rFonts w:ascii="Times New Roman" w:eastAsia="Times New Roman" w:hAnsi="Times New Roman"/>
          <w:sz w:val="28"/>
          <w:szCs w:val="28"/>
          <w:lang w:eastAsia="ru-RU"/>
        </w:rPr>
      </w:pPr>
      <w:r w:rsidRPr="00CD5717">
        <w:rPr>
          <w:rFonts w:ascii="Times New Roman" w:hAnsi="Times New Roman"/>
          <w:sz w:val="28"/>
          <w:szCs w:val="28"/>
        </w:rPr>
        <w:t xml:space="preserve">В 5-ом классе меняется социально-педагогическая ситуация развития ребёнка: он включается в новую систему отношений и общения </w:t>
      </w:r>
      <w:proofErr w:type="gramStart"/>
      <w:r w:rsidRPr="00CD5717">
        <w:rPr>
          <w:rFonts w:ascii="Times New Roman" w:hAnsi="Times New Roman"/>
          <w:sz w:val="28"/>
          <w:szCs w:val="28"/>
        </w:rPr>
        <w:t>со</w:t>
      </w:r>
      <w:proofErr w:type="gramEnd"/>
      <w:r w:rsidRPr="00CD5717">
        <w:rPr>
          <w:rFonts w:ascii="Times New Roman" w:hAnsi="Times New Roman"/>
          <w:sz w:val="28"/>
          <w:szCs w:val="28"/>
        </w:rPr>
        <w:t xml:space="preserve"> взрослыми и </w:t>
      </w:r>
      <w:r>
        <w:rPr>
          <w:rFonts w:ascii="Times New Roman" w:hAnsi="Times New Roman"/>
          <w:sz w:val="28"/>
          <w:szCs w:val="28"/>
        </w:rPr>
        <w:t>одноклассниками</w:t>
      </w:r>
      <w:r w:rsidRPr="00CD5717">
        <w:rPr>
          <w:rFonts w:ascii="Times New Roman" w:hAnsi="Times New Roman"/>
          <w:sz w:val="28"/>
          <w:szCs w:val="28"/>
        </w:rPr>
        <w:t>, занимая среди них новое место, выполняя новые функции. Учитель уже не является для них таким непререкаемым авторитетом, как в</w:t>
      </w:r>
      <w:r>
        <w:rPr>
          <w:rFonts w:ascii="Times New Roman" w:hAnsi="Times New Roman"/>
          <w:sz w:val="28"/>
          <w:szCs w:val="28"/>
        </w:rPr>
        <w:t> </w:t>
      </w:r>
      <w:r w:rsidRPr="00CD5717">
        <w:rPr>
          <w:rFonts w:ascii="Times New Roman" w:hAnsi="Times New Roman"/>
          <w:sz w:val="28"/>
          <w:szCs w:val="28"/>
        </w:rPr>
        <w:t xml:space="preserve">начальной школе. Хотя учение и остаётся главным видом деятельности </w:t>
      </w:r>
      <w:r w:rsidRPr="00CD5717">
        <w:rPr>
          <w:rFonts w:ascii="Times New Roman" w:hAnsi="Times New Roman"/>
          <w:sz w:val="28"/>
          <w:szCs w:val="28"/>
        </w:rPr>
        <w:lastRenderedPageBreak/>
        <w:t>подростка, основным и ведущим в развитии становится общение, включение в</w:t>
      </w:r>
      <w:r>
        <w:rPr>
          <w:rFonts w:ascii="Times New Roman" w:hAnsi="Times New Roman"/>
          <w:sz w:val="28"/>
          <w:szCs w:val="28"/>
        </w:rPr>
        <w:t> </w:t>
      </w:r>
      <w:r w:rsidRPr="00CD5717">
        <w:rPr>
          <w:rFonts w:ascii="Times New Roman" w:hAnsi="Times New Roman"/>
          <w:sz w:val="28"/>
          <w:szCs w:val="28"/>
        </w:rPr>
        <w:t>групповую деятельность. Потребности в общении со сверстниками и потребности в самоутверждении становятся доминирующими. К тому же у</w:t>
      </w:r>
      <w:r>
        <w:rPr>
          <w:rFonts w:ascii="Times New Roman" w:hAnsi="Times New Roman"/>
          <w:sz w:val="28"/>
          <w:szCs w:val="28"/>
        </w:rPr>
        <w:t> </w:t>
      </w:r>
      <w:r w:rsidRPr="00CD5717">
        <w:rPr>
          <w:rFonts w:ascii="Times New Roman" w:hAnsi="Times New Roman"/>
          <w:sz w:val="28"/>
          <w:szCs w:val="28"/>
        </w:rPr>
        <w:t>подростка появляются личные интересы, любимые занятия и увлечения. Разнообразная, интересная информация, которую поглощает подросток из</w:t>
      </w:r>
      <w:r>
        <w:rPr>
          <w:rFonts w:ascii="Times New Roman" w:hAnsi="Times New Roman"/>
          <w:sz w:val="28"/>
          <w:szCs w:val="28"/>
        </w:rPr>
        <w:t> </w:t>
      </w:r>
      <w:r w:rsidRPr="00CD5717">
        <w:rPr>
          <w:rFonts w:ascii="Times New Roman" w:hAnsi="Times New Roman"/>
          <w:sz w:val="28"/>
          <w:szCs w:val="28"/>
        </w:rPr>
        <w:t>разных источников, конкурирует со знаниями, получаемыми на уроке.</w:t>
      </w:r>
      <w:r w:rsidRPr="00CD5717">
        <w:rPr>
          <w:rFonts w:ascii="Times New Roman" w:eastAsia="Times New Roman" w:hAnsi="Times New Roman"/>
          <w:sz w:val="28"/>
          <w:szCs w:val="28"/>
          <w:lang w:eastAsia="ru-RU"/>
        </w:rPr>
        <w:t xml:space="preserve"> Появление новых мотивов учения и приобретение элементарных навыков само</w:t>
      </w:r>
      <w:r>
        <w:rPr>
          <w:rFonts w:ascii="Times New Roman" w:eastAsia="Times New Roman" w:hAnsi="Times New Roman"/>
          <w:sz w:val="28"/>
          <w:szCs w:val="28"/>
          <w:lang w:eastAsia="ru-RU"/>
        </w:rPr>
        <w:t>образования в этот период придаё</w:t>
      </w:r>
      <w:r w:rsidRPr="00CD5717">
        <w:rPr>
          <w:rFonts w:ascii="Times New Roman" w:eastAsia="Times New Roman" w:hAnsi="Times New Roman"/>
          <w:sz w:val="28"/>
          <w:szCs w:val="28"/>
          <w:lang w:eastAsia="ru-RU"/>
        </w:rPr>
        <w:t xml:space="preserve">т процессу обучения личностный смысл. </w:t>
      </w:r>
    </w:p>
    <w:p w:rsidR="00D44B74" w:rsidRPr="00CD5717" w:rsidRDefault="00D44B74" w:rsidP="00D44B74">
      <w:pPr>
        <w:spacing w:after="0"/>
        <w:ind w:firstLine="624"/>
        <w:jc w:val="both"/>
        <w:rPr>
          <w:rStyle w:val="c1"/>
          <w:rFonts w:ascii="Times New Roman" w:hAnsi="Times New Roman"/>
          <w:color w:val="000000"/>
          <w:sz w:val="28"/>
          <w:szCs w:val="28"/>
        </w:rPr>
      </w:pPr>
      <w:r w:rsidRPr="00CD5717">
        <w:rPr>
          <w:rFonts w:ascii="Times New Roman" w:eastAsia="Times New Roman" w:hAnsi="Times New Roman"/>
          <w:sz w:val="28"/>
          <w:szCs w:val="28"/>
          <w:lang w:eastAsia="ru-RU"/>
        </w:rPr>
        <w:t xml:space="preserve">Однако повышение нагрузки по учебным предметам, в частности, по математике, изменение требований к учебно-познавательной деятельности, обусловленных переходом </w:t>
      </w:r>
      <w:r>
        <w:rPr>
          <w:rFonts w:ascii="Times New Roman" w:eastAsia="Times New Roman" w:hAnsi="Times New Roman"/>
          <w:sz w:val="28"/>
          <w:szCs w:val="28"/>
          <w:lang w:eastAsia="ru-RU"/>
        </w:rPr>
        <w:t xml:space="preserve">учащихся </w:t>
      </w:r>
      <w:r w:rsidRPr="00CD5717">
        <w:rPr>
          <w:rFonts w:ascii="Times New Roman" w:eastAsia="Times New Roman" w:hAnsi="Times New Roman"/>
          <w:sz w:val="28"/>
          <w:szCs w:val="28"/>
          <w:lang w:eastAsia="ru-RU"/>
        </w:rPr>
        <w:t xml:space="preserve"> из начальной в основную школу, и отсутствие у них опыта самоорганизации в новых условиях обучения, приводит к</w:t>
      </w:r>
      <w:r>
        <w:rPr>
          <w:rFonts w:ascii="Times New Roman" w:eastAsia="Times New Roman" w:hAnsi="Times New Roman"/>
          <w:sz w:val="28"/>
          <w:szCs w:val="28"/>
          <w:lang w:eastAsia="ru-RU"/>
        </w:rPr>
        <w:t> </w:t>
      </w:r>
      <w:r w:rsidRPr="00CD5717">
        <w:rPr>
          <w:rFonts w:ascii="Times New Roman" w:eastAsia="Times New Roman" w:hAnsi="Times New Roman"/>
          <w:sz w:val="28"/>
          <w:szCs w:val="28"/>
          <w:lang w:eastAsia="ru-RU"/>
        </w:rPr>
        <w:t>снижению мотивации.</w:t>
      </w:r>
    </w:p>
    <w:p w:rsidR="00D44B74" w:rsidRPr="00CD5717" w:rsidRDefault="00D44B74" w:rsidP="00D44B74">
      <w:pPr>
        <w:spacing w:after="0"/>
        <w:ind w:firstLine="624"/>
        <w:jc w:val="both"/>
        <w:rPr>
          <w:rStyle w:val="c1"/>
          <w:rFonts w:ascii="Times New Roman" w:hAnsi="Times New Roman"/>
          <w:color w:val="000000"/>
          <w:sz w:val="28"/>
          <w:szCs w:val="28"/>
        </w:rPr>
      </w:pPr>
      <w:r w:rsidRPr="00CD5717">
        <w:rPr>
          <w:rStyle w:val="c1"/>
          <w:rFonts w:ascii="Times New Roman" w:hAnsi="Times New Roman"/>
          <w:color w:val="000000"/>
          <w:sz w:val="28"/>
          <w:szCs w:val="28"/>
        </w:rPr>
        <w:t xml:space="preserve">Особенностью мотивации учебной деятельности и поведения школьников младшего подросткового возраста является возникновение у </w:t>
      </w:r>
      <w:r>
        <w:rPr>
          <w:rStyle w:val="c1"/>
          <w:rFonts w:ascii="Times New Roman" w:hAnsi="Times New Roman"/>
          <w:color w:val="000000"/>
          <w:sz w:val="28"/>
          <w:szCs w:val="28"/>
        </w:rPr>
        <w:t>учащегося</w:t>
      </w:r>
      <w:r w:rsidRPr="00CD5717">
        <w:rPr>
          <w:rStyle w:val="c1"/>
          <w:rFonts w:ascii="Times New Roman" w:hAnsi="Times New Roman"/>
          <w:color w:val="000000"/>
          <w:sz w:val="28"/>
          <w:szCs w:val="28"/>
        </w:rPr>
        <w:t xml:space="preserve"> стойкого интереса к определённому предмету. Этот интерес не появляется неожиданно,</w:t>
      </w:r>
      <w:r>
        <w:rPr>
          <w:rStyle w:val="c1"/>
          <w:rFonts w:ascii="Times New Roman" w:hAnsi="Times New Roman"/>
          <w:color w:val="000000"/>
          <w:sz w:val="28"/>
          <w:szCs w:val="28"/>
        </w:rPr>
        <w:t xml:space="preserve"> </w:t>
      </w:r>
      <w:r w:rsidRPr="00CD5717">
        <w:rPr>
          <w:rStyle w:val="c1"/>
          <w:rFonts w:ascii="Times New Roman" w:hAnsi="Times New Roman"/>
          <w:color w:val="000000"/>
          <w:sz w:val="28"/>
          <w:szCs w:val="28"/>
        </w:rPr>
        <w:t>в связи с ситуацией на конкретном уроке, а возникает постепенно по мере накопления знаний и опирается на внутреннюю логику</w:t>
      </w:r>
      <w:r>
        <w:rPr>
          <w:rStyle w:val="c1"/>
          <w:rFonts w:ascii="Times New Roman" w:hAnsi="Times New Roman"/>
          <w:color w:val="000000"/>
          <w:sz w:val="28"/>
          <w:szCs w:val="28"/>
        </w:rPr>
        <w:t xml:space="preserve"> </w:t>
      </w:r>
      <w:r w:rsidRPr="00CD5717">
        <w:rPr>
          <w:rStyle w:val="c1"/>
          <w:rFonts w:ascii="Times New Roman" w:hAnsi="Times New Roman"/>
          <w:color w:val="000000"/>
          <w:sz w:val="28"/>
          <w:szCs w:val="28"/>
        </w:rPr>
        <w:t xml:space="preserve">этого знания. </w:t>
      </w:r>
      <w:r>
        <w:rPr>
          <w:rStyle w:val="c1"/>
          <w:rFonts w:ascii="Times New Roman" w:hAnsi="Times New Roman"/>
          <w:color w:val="000000"/>
          <w:sz w:val="28"/>
          <w:szCs w:val="28"/>
        </w:rPr>
        <w:t xml:space="preserve">Стоит отметить, что </w:t>
      </w:r>
      <w:r w:rsidRPr="00CD5717">
        <w:rPr>
          <w:rStyle w:val="c1"/>
          <w:rFonts w:ascii="Times New Roman" w:hAnsi="Times New Roman"/>
          <w:color w:val="000000"/>
          <w:sz w:val="28"/>
          <w:szCs w:val="28"/>
        </w:rPr>
        <w:t>чем больше узнаёт школьник</w:t>
      </w:r>
      <w:r>
        <w:rPr>
          <w:rStyle w:val="c1"/>
          <w:rFonts w:ascii="Times New Roman" w:hAnsi="Times New Roman"/>
          <w:color w:val="000000"/>
          <w:sz w:val="28"/>
          <w:szCs w:val="28"/>
        </w:rPr>
        <w:t xml:space="preserve"> </w:t>
      </w:r>
      <w:r w:rsidRPr="00CD5717">
        <w:rPr>
          <w:rStyle w:val="c1"/>
          <w:rFonts w:ascii="Times New Roman" w:hAnsi="Times New Roman"/>
          <w:color w:val="000000"/>
          <w:sz w:val="28"/>
          <w:szCs w:val="28"/>
        </w:rPr>
        <w:t>об интересующем его предмете, тем больше этот предмет его привлекает.</w:t>
      </w:r>
    </w:p>
    <w:p w:rsidR="00D44B74" w:rsidRPr="00CD5717" w:rsidRDefault="00D44B74" w:rsidP="00D44B74">
      <w:pPr>
        <w:spacing w:after="0"/>
        <w:ind w:firstLine="624"/>
        <w:jc w:val="both"/>
        <w:rPr>
          <w:rStyle w:val="c1"/>
          <w:rFonts w:ascii="Times New Roman" w:hAnsi="Times New Roman"/>
          <w:color w:val="000000"/>
          <w:sz w:val="28"/>
          <w:szCs w:val="28"/>
        </w:rPr>
      </w:pPr>
      <w:r w:rsidRPr="00CD5717">
        <w:rPr>
          <w:rStyle w:val="c1"/>
          <w:rFonts w:ascii="Times New Roman" w:hAnsi="Times New Roman"/>
          <w:color w:val="000000"/>
          <w:sz w:val="28"/>
          <w:szCs w:val="28"/>
        </w:rPr>
        <w:t>Важность обучения «вообще»</w:t>
      </w:r>
      <w:r>
        <w:rPr>
          <w:rStyle w:val="c1"/>
          <w:rFonts w:ascii="Times New Roman" w:hAnsi="Times New Roman"/>
          <w:color w:val="000000"/>
          <w:sz w:val="28"/>
          <w:szCs w:val="28"/>
        </w:rPr>
        <w:t xml:space="preserve"> учащиеся </w:t>
      </w:r>
      <w:r w:rsidRPr="00CD5717">
        <w:rPr>
          <w:rStyle w:val="c1"/>
          <w:rFonts w:ascii="Times New Roman" w:hAnsi="Times New Roman"/>
          <w:color w:val="000000"/>
          <w:sz w:val="28"/>
          <w:szCs w:val="28"/>
        </w:rPr>
        <w:t>понимают, но другие факторы, действующие в противоположном направлении, всё-таки часто побеждают это понимание. Нельзя забывать, что для младшего школьника требуется постоянное подкрепление мотива учения со стороны в виде поощрения, наказания, отметок. Неслучайно выявлены две тенденции, характеризующие учебную мотивацию в</w:t>
      </w:r>
      <w:r>
        <w:rPr>
          <w:rStyle w:val="c1"/>
          <w:rFonts w:ascii="Times New Roman" w:hAnsi="Times New Roman"/>
          <w:color w:val="000000"/>
          <w:sz w:val="28"/>
          <w:szCs w:val="28"/>
        </w:rPr>
        <w:t> </w:t>
      </w:r>
      <w:r w:rsidRPr="00CD5717">
        <w:rPr>
          <w:rStyle w:val="c1"/>
          <w:rFonts w:ascii="Times New Roman" w:hAnsi="Times New Roman"/>
          <w:color w:val="000000"/>
          <w:sz w:val="28"/>
          <w:szCs w:val="28"/>
        </w:rPr>
        <w:t xml:space="preserve">средних классах. С одной стороны подростки мечтают о том, чтобы пропустить школу, хотят гулять </w:t>
      </w:r>
      <w:r>
        <w:rPr>
          <w:rStyle w:val="c1"/>
          <w:rFonts w:ascii="Times New Roman" w:hAnsi="Times New Roman"/>
          <w:color w:val="000000"/>
          <w:sz w:val="28"/>
          <w:szCs w:val="28"/>
        </w:rPr>
        <w:t xml:space="preserve">и </w:t>
      </w:r>
      <w:r w:rsidRPr="00CD5717">
        <w:rPr>
          <w:rStyle w:val="c1"/>
          <w:rFonts w:ascii="Times New Roman" w:hAnsi="Times New Roman"/>
          <w:color w:val="000000"/>
          <w:sz w:val="28"/>
          <w:szCs w:val="28"/>
        </w:rPr>
        <w:t xml:space="preserve">играть, заявляют, что </w:t>
      </w:r>
      <w:r>
        <w:rPr>
          <w:rStyle w:val="c1"/>
          <w:rFonts w:ascii="Times New Roman" w:hAnsi="Times New Roman"/>
          <w:color w:val="000000"/>
          <w:sz w:val="28"/>
          <w:szCs w:val="28"/>
        </w:rPr>
        <w:t>школа им надоела, что учение</w:t>
      </w:r>
      <w:r w:rsidRPr="00CD5717">
        <w:rPr>
          <w:rStyle w:val="c1"/>
          <w:rFonts w:ascii="Times New Roman" w:hAnsi="Times New Roman"/>
          <w:color w:val="000000"/>
          <w:sz w:val="28"/>
          <w:szCs w:val="28"/>
        </w:rPr>
        <w:t xml:space="preserve"> для них</w:t>
      </w:r>
      <w:r>
        <w:rPr>
          <w:rStyle w:val="c1"/>
          <w:rFonts w:ascii="Times New Roman" w:hAnsi="Times New Roman"/>
          <w:color w:val="000000"/>
          <w:sz w:val="28"/>
          <w:szCs w:val="28"/>
        </w:rPr>
        <w:t xml:space="preserve"> – </w:t>
      </w:r>
      <w:r w:rsidRPr="00CD5717">
        <w:rPr>
          <w:rStyle w:val="c1"/>
          <w:rFonts w:ascii="Times New Roman" w:hAnsi="Times New Roman"/>
          <w:color w:val="000000"/>
          <w:sz w:val="28"/>
          <w:szCs w:val="28"/>
        </w:rPr>
        <w:t>тяжёлая и неприятная обязанность, от которой они не прочь освободиться. С другой стороны</w:t>
      </w:r>
      <w:r>
        <w:rPr>
          <w:rStyle w:val="c1"/>
          <w:rFonts w:ascii="Times New Roman" w:hAnsi="Times New Roman"/>
          <w:color w:val="000000"/>
          <w:sz w:val="28"/>
          <w:szCs w:val="28"/>
        </w:rPr>
        <w:t>,</w:t>
      </w:r>
      <w:r w:rsidRPr="00CD5717">
        <w:rPr>
          <w:rStyle w:val="c1"/>
          <w:rFonts w:ascii="Times New Roman" w:hAnsi="Times New Roman"/>
          <w:color w:val="000000"/>
          <w:sz w:val="28"/>
          <w:szCs w:val="28"/>
        </w:rPr>
        <w:t xml:space="preserve"> те же ученики, будучи поставленными в ходе экспериментальной беседы перед возможностью не ходить в школу и не учиться, сопротивляются такой перспек</w:t>
      </w:r>
      <w:r>
        <w:rPr>
          <w:rStyle w:val="c1"/>
          <w:rFonts w:ascii="Times New Roman" w:hAnsi="Times New Roman"/>
          <w:color w:val="000000"/>
          <w:sz w:val="28"/>
          <w:szCs w:val="28"/>
        </w:rPr>
        <w:t>тиве, отказываются от неё. Л.И. </w:t>
      </w:r>
      <w:proofErr w:type="spellStart"/>
      <w:r w:rsidRPr="00CD5717">
        <w:rPr>
          <w:rStyle w:val="c1"/>
          <w:rFonts w:ascii="Times New Roman" w:hAnsi="Times New Roman"/>
          <w:color w:val="000000"/>
          <w:sz w:val="28"/>
          <w:szCs w:val="28"/>
        </w:rPr>
        <w:t>Божович</w:t>
      </w:r>
      <w:proofErr w:type="spellEnd"/>
      <w:r w:rsidRPr="00CD5717">
        <w:rPr>
          <w:rStyle w:val="c1"/>
          <w:rFonts w:ascii="Times New Roman" w:hAnsi="Times New Roman"/>
          <w:color w:val="000000"/>
          <w:sz w:val="28"/>
          <w:szCs w:val="28"/>
        </w:rPr>
        <w:t xml:space="preserve"> полагает, что это сопротивление связано с неосознаваемой учащимися потребностью оставаться на уровне тех требований, которые к ним как к</w:t>
      </w:r>
      <w:r>
        <w:rPr>
          <w:rStyle w:val="c1"/>
          <w:rFonts w:ascii="Times New Roman" w:hAnsi="Times New Roman"/>
          <w:color w:val="000000"/>
          <w:sz w:val="28"/>
          <w:szCs w:val="28"/>
        </w:rPr>
        <w:t> </w:t>
      </w:r>
      <w:r w:rsidRPr="00CD5717">
        <w:rPr>
          <w:rStyle w:val="c1"/>
          <w:rFonts w:ascii="Times New Roman" w:hAnsi="Times New Roman"/>
          <w:color w:val="000000"/>
          <w:sz w:val="28"/>
          <w:szCs w:val="28"/>
        </w:rPr>
        <w:t>школьникам предъявляет общество. Бросить школу, перестать быть учеником</w:t>
      </w:r>
      <w:r>
        <w:rPr>
          <w:rStyle w:val="c1"/>
          <w:rFonts w:ascii="Times New Roman" w:hAnsi="Times New Roman"/>
          <w:color w:val="000000"/>
          <w:sz w:val="28"/>
          <w:szCs w:val="28"/>
        </w:rPr>
        <w:t xml:space="preserve"> – </w:t>
      </w:r>
      <w:proofErr w:type="gramStart"/>
      <w:r w:rsidRPr="00CD5717">
        <w:rPr>
          <w:rStyle w:val="c1"/>
          <w:rFonts w:ascii="Times New Roman" w:hAnsi="Times New Roman"/>
          <w:color w:val="000000"/>
          <w:sz w:val="28"/>
          <w:szCs w:val="28"/>
        </w:rPr>
        <w:t>значит</w:t>
      </w:r>
      <w:proofErr w:type="gramEnd"/>
      <w:r w:rsidRPr="00CD5717">
        <w:rPr>
          <w:rStyle w:val="c1"/>
          <w:rFonts w:ascii="Times New Roman" w:hAnsi="Times New Roman"/>
          <w:color w:val="000000"/>
          <w:sz w:val="28"/>
          <w:szCs w:val="28"/>
        </w:rPr>
        <w:t xml:space="preserve"> для них потерять своё общественное лицо.</w:t>
      </w:r>
    </w:p>
    <w:p w:rsidR="00D44B74" w:rsidRPr="00CD5717" w:rsidRDefault="00D44B74" w:rsidP="00D44B74">
      <w:pPr>
        <w:spacing w:after="0"/>
        <w:ind w:firstLine="624"/>
        <w:jc w:val="both"/>
        <w:rPr>
          <w:rStyle w:val="c1"/>
          <w:rFonts w:ascii="Times New Roman" w:hAnsi="Times New Roman"/>
          <w:color w:val="000000"/>
          <w:sz w:val="28"/>
          <w:szCs w:val="28"/>
        </w:rPr>
      </w:pPr>
      <w:proofErr w:type="gramStart"/>
      <w:r w:rsidRPr="00CD5717">
        <w:rPr>
          <w:rStyle w:val="c1"/>
          <w:rFonts w:ascii="Times New Roman" w:hAnsi="Times New Roman"/>
          <w:color w:val="000000"/>
          <w:sz w:val="28"/>
          <w:szCs w:val="28"/>
        </w:rPr>
        <w:t>Вероятно, борются два мотивационных образования: мотивационная установка, связанная с перспективой получения образования, и</w:t>
      </w:r>
      <w:r>
        <w:rPr>
          <w:rStyle w:val="c1"/>
          <w:rFonts w:ascii="Times New Roman" w:hAnsi="Times New Roman"/>
          <w:color w:val="000000"/>
          <w:sz w:val="28"/>
          <w:szCs w:val="28"/>
        </w:rPr>
        <w:t xml:space="preserve"> </w:t>
      </w:r>
      <w:r w:rsidRPr="00CD5717">
        <w:rPr>
          <w:rStyle w:val="c1"/>
          <w:rFonts w:ascii="Times New Roman" w:hAnsi="Times New Roman"/>
          <w:color w:val="000000"/>
          <w:sz w:val="28"/>
          <w:szCs w:val="28"/>
        </w:rPr>
        <w:t xml:space="preserve">мотив, отражающий состояние учащихся, их усталость от однообразия и постоянной необходимости делать уроки </w:t>
      </w:r>
      <w:r w:rsidRPr="00CD5717">
        <w:rPr>
          <w:rStyle w:val="c1"/>
          <w:rFonts w:ascii="Times New Roman" w:hAnsi="Times New Roman"/>
          <w:color w:val="000000"/>
          <w:sz w:val="28"/>
          <w:szCs w:val="28"/>
        </w:rPr>
        <w:sym w:font="Symbol" w:char="F05B"/>
      </w:r>
      <w:r w:rsidRPr="00CD5717">
        <w:rPr>
          <w:rStyle w:val="c1"/>
          <w:rFonts w:ascii="Times New Roman" w:hAnsi="Times New Roman"/>
          <w:color w:val="000000"/>
          <w:sz w:val="28"/>
          <w:szCs w:val="28"/>
        </w:rPr>
        <w:t>14, с. 258-259</w:t>
      </w:r>
      <w:r w:rsidRPr="00CD5717">
        <w:rPr>
          <w:rStyle w:val="c1"/>
          <w:rFonts w:ascii="Times New Roman" w:hAnsi="Times New Roman"/>
          <w:color w:val="000000"/>
          <w:sz w:val="28"/>
          <w:szCs w:val="28"/>
        </w:rPr>
        <w:sym w:font="Symbol" w:char="F05D"/>
      </w:r>
      <w:r>
        <w:rPr>
          <w:rStyle w:val="c1"/>
          <w:rFonts w:ascii="Times New Roman" w:hAnsi="Times New Roman"/>
          <w:color w:val="000000"/>
          <w:sz w:val="28"/>
          <w:szCs w:val="28"/>
        </w:rPr>
        <w:t xml:space="preserve">. </w:t>
      </w:r>
      <w:r w:rsidRPr="00CD5717">
        <w:rPr>
          <w:rStyle w:val="c1"/>
          <w:rFonts w:ascii="Times New Roman" w:hAnsi="Times New Roman"/>
          <w:color w:val="000000"/>
          <w:sz w:val="28"/>
          <w:szCs w:val="28"/>
        </w:rPr>
        <w:t xml:space="preserve">Поэтому перед учителем стоит важная задача создать такие условия на уроке, чтобы эти два мотивационных </w:t>
      </w:r>
      <w:r w:rsidRPr="00CD5717">
        <w:rPr>
          <w:rStyle w:val="c1"/>
          <w:rFonts w:ascii="Times New Roman" w:hAnsi="Times New Roman"/>
          <w:color w:val="000000"/>
          <w:sz w:val="28"/>
          <w:szCs w:val="28"/>
        </w:rPr>
        <w:lastRenderedPageBreak/>
        <w:t>образования не шли в разрез (резонанс) друг с другом.</w:t>
      </w:r>
      <w:proofErr w:type="gramEnd"/>
      <w:r w:rsidRPr="00CD5717">
        <w:rPr>
          <w:rStyle w:val="c1"/>
          <w:rFonts w:ascii="Times New Roman" w:hAnsi="Times New Roman"/>
          <w:color w:val="000000"/>
          <w:sz w:val="28"/>
          <w:szCs w:val="28"/>
        </w:rPr>
        <w:t xml:space="preserve"> Для этого необходимо </w:t>
      </w:r>
      <w:r>
        <w:rPr>
          <w:rStyle w:val="c1"/>
          <w:rFonts w:ascii="Times New Roman" w:hAnsi="Times New Roman"/>
          <w:color w:val="000000"/>
          <w:sz w:val="28"/>
          <w:szCs w:val="28"/>
        </w:rPr>
        <w:t>использовать новые способы и</w:t>
      </w:r>
      <w:r w:rsidRPr="00CD5717">
        <w:rPr>
          <w:rStyle w:val="c1"/>
          <w:rFonts w:ascii="Times New Roman" w:hAnsi="Times New Roman"/>
          <w:color w:val="000000"/>
          <w:sz w:val="28"/>
          <w:szCs w:val="28"/>
        </w:rPr>
        <w:t xml:space="preserve"> новые средства обучения, активизировать интерес у </w:t>
      </w:r>
      <w:r>
        <w:rPr>
          <w:rStyle w:val="c1"/>
          <w:rFonts w:ascii="Times New Roman" w:hAnsi="Times New Roman"/>
          <w:color w:val="000000"/>
          <w:sz w:val="28"/>
          <w:szCs w:val="28"/>
        </w:rPr>
        <w:t xml:space="preserve">учащихся </w:t>
      </w:r>
      <w:r w:rsidRPr="00CD5717">
        <w:rPr>
          <w:rStyle w:val="c1"/>
          <w:rFonts w:ascii="Times New Roman" w:hAnsi="Times New Roman"/>
          <w:color w:val="000000"/>
          <w:sz w:val="28"/>
          <w:szCs w:val="28"/>
        </w:rPr>
        <w:t>к предмету и через создание ситуации успеха удовлетворить потребность в самовыражении, успешности.</w:t>
      </w:r>
      <w:r>
        <w:rPr>
          <w:rStyle w:val="c1"/>
          <w:rFonts w:ascii="Times New Roman" w:hAnsi="Times New Roman"/>
          <w:color w:val="000000"/>
          <w:sz w:val="28"/>
          <w:szCs w:val="28"/>
        </w:rPr>
        <w:t xml:space="preserve"> </w:t>
      </w:r>
      <w:r w:rsidRPr="00CD5717">
        <w:rPr>
          <w:rStyle w:val="c1"/>
          <w:rFonts w:ascii="Times New Roman" w:hAnsi="Times New Roman"/>
          <w:color w:val="000000"/>
          <w:sz w:val="28"/>
          <w:szCs w:val="28"/>
        </w:rPr>
        <w:t>Всё это в комплексе может привести к хорошим результатам в изучении математики.</w:t>
      </w:r>
    </w:p>
    <w:p w:rsidR="00D44B74" w:rsidRPr="00CD5717" w:rsidRDefault="00D44B74" w:rsidP="00D44B74">
      <w:pPr>
        <w:widowControl w:val="0"/>
        <w:suppressAutoHyphens/>
        <w:spacing w:after="0"/>
        <w:ind w:firstLine="624"/>
        <w:jc w:val="both"/>
        <w:rPr>
          <w:rFonts w:ascii="Times New Roman" w:hAnsi="Times New Roman"/>
          <w:color w:val="000000"/>
          <w:sz w:val="28"/>
          <w:szCs w:val="28"/>
        </w:rPr>
      </w:pPr>
      <w:r w:rsidRPr="00CD5717">
        <w:rPr>
          <w:rFonts w:ascii="Times New Roman" w:hAnsi="Times New Roman"/>
          <w:color w:val="000000"/>
          <w:sz w:val="28"/>
          <w:szCs w:val="28"/>
        </w:rPr>
        <w:t>Любо</w:t>
      </w:r>
      <w:r>
        <w:rPr>
          <w:rFonts w:ascii="Times New Roman" w:hAnsi="Times New Roman"/>
          <w:color w:val="000000"/>
          <w:sz w:val="28"/>
          <w:szCs w:val="28"/>
        </w:rPr>
        <w:t>му</w:t>
      </w:r>
      <w:r w:rsidRPr="00CD5717">
        <w:rPr>
          <w:rFonts w:ascii="Times New Roman" w:hAnsi="Times New Roman"/>
          <w:color w:val="000000"/>
          <w:sz w:val="28"/>
          <w:szCs w:val="28"/>
        </w:rPr>
        <w:t xml:space="preserve"> учител</w:t>
      </w:r>
      <w:r>
        <w:rPr>
          <w:rFonts w:ascii="Times New Roman" w:hAnsi="Times New Roman"/>
          <w:color w:val="000000"/>
          <w:sz w:val="28"/>
          <w:szCs w:val="28"/>
        </w:rPr>
        <w:t>ю-</w:t>
      </w:r>
      <w:r w:rsidRPr="00CD5717">
        <w:rPr>
          <w:rFonts w:ascii="Times New Roman" w:hAnsi="Times New Roman"/>
          <w:color w:val="000000"/>
          <w:sz w:val="28"/>
          <w:szCs w:val="28"/>
        </w:rPr>
        <w:t>предметник</w:t>
      </w:r>
      <w:r>
        <w:rPr>
          <w:rFonts w:ascii="Times New Roman" w:hAnsi="Times New Roman"/>
          <w:color w:val="000000"/>
          <w:sz w:val="28"/>
          <w:szCs w:val="28"/>
        </w:rPr>
        <w:t>у</w:t>
      </w:r>
      <w:r w:rsidRPr="00CD5717">
        <w:rPr>
          <w:rFonts w:ascii="Times New Roman" w:hAnsi="Times New Roman"/>
          <w:color w:val="000000"/>
          <w:sz w:val="28"/>
          <w:szCs w:val="28"/>
        </w:rPr>
        <w:t xml:space="preserve"> на занятиях</w:t>
      </w:r>
      <w:r>
        <w:rPr>
          <w:rFonts w:ascii="Times New Roman" w:hAnsi="Times New Roman"/>
          <w:color w:val="000000"/>
          <w:sz w:val="28"/>
          <w:szCs w:val="28"/>
        </w:rPr>
        <w:t xml:space="preserve"> необходимо целенаправленно</w:t>
      </w:r>
      <w:r w:rsidRPr="00CD5717">
        <w:rPr>
          <w:rFonts w:ascii="Times New Roman" w:hAnsi="Times New Roman"/>
          <w:color w:val="000000"/>
          <w:sz w:val="28"/>
          <w:szCs w:val="28"/>
        </w:rPr>
        <w:t xml:space="preserve"> формир</w:t>
      </w:r>
      <w:r>
        <w:rPr>
          <w:rFonts w:ascii="Times New Roman" w:hAnsi="Times New Roman"/>
          <w:color w:val="000000"/>
          <w:sz w:val="28"/>
          <w:szCs w:val="28"/>
        </w:rPr>
        <w:t xml:space="preserve">овать </w:t>
      </w:r>
      <w:r w:rsidRPr="00CD5717">
        <w:rPr>
          <w:rFonts w:ascii="Times New Roman" w:hAnsi="Times New Roman"/>
          <w:color w:val="000000"/>
          <w:sz w:val="28"/>
          <w:szCs w:val="28"/>
        </w:rPr>
        <w:t>у</w:t>
      </w:r>
      <w:r>
        <w:rPr>
          <w:rFonts w:ascii="Times New Roman" w:hAnsi="Times New Roman"/>
          <w:color w:val="000000"/>
          <w:sz w:val="28"/>
          <w:szCs w:val="28"/>
        </w:rPr>
        <w:t> </w:t>
      </w:r>
      <w:r w:rsidRPr="00CD5717">
        <w:rPr>
          <w:rFonts w:ascii="Times New Roman" w:hAnsi="Times New Roman"/>
          <w:color w:val="000000"/>
          <w:sz w:val="28"/>
          <w:szCs w:val="28"/>
        </w:rPr>
        <w:t xml:space="preserve">учащихся положительные устойчивые мотивы </w:t>
      </w:r>
      <w:r>
        <w:rPr>
          <w:rFonts w:ascii="Times New Roman" w:hAnsi="Times New Roman"/>
          <w:color w:val="000000"/>
          <w:sz w:val="28"/>
          <w:szCs w:val="28"/>
        </w:rPr>
        <w:t xml:space="preserve">к </w:t>
      </w:r>
      <w:r w:rsidRPr="00CD5717">
        <w:rPr>
          <w:rFonts w:ascii="Times New Roman" w:hAnsi="Times New Roman"/>
          <w:color w:val="000000"/>
          <w:sz w:val="28"/>
          <w:szCs w:val="28"/>
        </w:rPr>
        <w:t>учебной деятельности</w:t>
      </w:r>
      <w:r>
        <w:rPr>
          <w:rFonts w:ascii="Times New Roman" w:hAnsi="Times New Roman"/>
          <w:color w:val="000000"/>
          <w:sz w:val="28"/>
          <w:szCs w:val="28"/>
        </w:rPr>
        <w:t>, так как о</w:t>
      </w:r>
      <w:r w:rsidRPr="00CD5717">
        <w:rPr>
          <w:rFonts w:ascii="Times New Roman" w:hAnsi="Times New Roman"/>
          <w:color w:val="000000"/>
          <w:sz w:val="28"/>
          <w:szCs w:val="28"/>
        </w:rPr>
        <w:t>т этого во многом зависят успехи учащихся по учебным дисциплинам.</w:t>
      </w:r>
    </w:p>
    <w:p w:rsidR="00D44B74" w:rsidRPr="00CD5717" w:rsidRDefault="00D44B74" w:rsidP="00D44B74">
      <w:pPr>
        <w:widowControl w:val="0"/>
        <w:suppressAutoHyphens/>
        <w:spacing w:after="0"/>
        <w:ind w:firstLine="624"/>
        <w:jc w:val="both"/>
        <w:rPr>
          <w:rStyle w:val="c1"/>
          <w:rFonts w:ascii="Times New Roman" w:hAnsi="Times New Roman"/>
          <w:color w:val="000000"/>
          <w:sz w:val="28"/>
          <w:szCs w:val="28"/>
        </w:rPr>
      </w:pPr>
      <w:r w:rsidRPr="00CD5717">
        <w:rPr>
          <w:rStyle w:val="c1"/>
          <w:rFonts w:ascii="Times New Roman" w:hAnsi="Times New Roman"/>
          <w:color w:val="000000"/>
          <w:sz w:val="28"/>
          <w:szCs w:val="28"/>
        </w:rPr>
        <w:t>Как отмечает М.В. Матюхина, высоко успевающие школьники осознают своё отношение к учению, в их мотивации большое место занимают познавательные интересы. Они имеют высокий уровень притязаний</w:t>
      </w:r>
      <w:r>
        <w:rPr>
          <w:rStyle w:val="c1"/>
          <w:rFonts w:ascii="Times New Roman" w:hAnsi="Times New Roman"/>
          <w:color w:val="000000"/>
          <w:sz w:val="28"/>
          <w:szCs w:val="28"/>
        </w:rPr>
        <w:t xml:space="preserve"> </w:t>
      </w:r>
      <w:r w:rsidRPr="00CD5717">
        <w:rPr>
          <w:rStyle w:val="c1"/>
          <w:rFonts w:ascii="Times New Roman" w:hAnsi="Times New Roman"/>
          <w:color w:val="000000"/>
          <w:sz w:val="28"/>
          <w:szCs w:val="28"/>
        </w:rPr>
        <w:t>и тенденцию к его повышению.</w:t>
      </w:r>
    </w:p>
    <w:p w:rsidR="00D44B74" w:rsidRPr="00CD5717" w:rsidRDefault="00D44B74" w:rsidP="00D44B74">
      <w:pPr>
        <w:pStyle w:val="a4"/>
        <w:suppressAutoHyphens/>
        <w:spacing w:before="0" w:beforeAutospacing="0" w:after="0" w:afterAutospacing="0" w:line="276" w:lineRule="auto"/>
        <w:ind w:firstLine="624"/>
        <w:jc w:val="both"/>
        <w:rPr>
          <w:color w:val="000000"/>
          <w:sz w:val="28"/>
          <w:szCs w:val="28"/>
        </w:rPr>
      </w:pPr>
      <w:r w:rsidRPr="00CD5717">
        <w:rPr>
          <w:color w:val="000000"/>
          <w:sz w:val="28"/>
          <w:szCs w:val="28"/>
        </w:rPr>
        <w:t>Рассмотрим пути и методы формирования положительной устойчивой мотивации к учебной деятельности.</w:t>
      </w:r>
    </w:p>
    <w:p w:rsidR="00D44B74" w:rsidRPr="008401A1" w:rsidRDefault="00D44B74" w:rsidP="00D44B74">
      <w:pPr>
        <w:pStyle w:val="a4"/>
        <w:numPr>
          <w:ilvl w:val="0"/>
          <w:numId w:val="3"/>
        </w:numPr>
        <w:tabs>
          <w:tab w:val="left" w:pos="993"/>
        </w:tabs>
        <w:suppressAutoHyphens/>
        <w:spacing w:before="0" w:beforeAutospacing="0" w:after="0" w:afterAutospacing="0" w:line="276" w:lineRule="auto"/>
        <w:ind w:left="0" w:firstLine="624"/>
        <w:jc w:val="both"/>
        <w:rPr>
          <w:color w:val="000000"/>
          <w:sz w:val="28"/>
          <w:szCs w:val="28"/>
        </w:rPr>
      </w:pPr>
      <w:r w:rsidRPr="008401A1">
        <w:rPr>
          <w:color w:val="000000"/>
          <w:sz w:val="28"/>
          <w:szCs w:val="28"/>
        </w:rPr>
        <w:t>Важную роль в мотивации учения играет</w:t>
      </w:r>
      <w:r w:rsidRPr="008401A1">
        <w:rPr>
          <w:rStyle w:val="apple-converted-space"/>
          <w:color w:val="000000"/>
          <w:sz w:val="28"/>
          <w:szCs w:val="28"/>
        </w:rPr>
        <w:t> </w:t>
      </w:r>
      <w:r w:rsidRPr="008401A1">
        <w:rPr>
          <w:iCs/>
          <w:color w:val="000000"/>
          <w:sz w:val="28"/>
          <w:szCs w:val="28"/>
        </w:rPr>
        <w:t xml:space="preserve">содержание учебного материала. </w:t>
      </w:r>
      <w:r w:rsidRPr="008401A1">
        <w:rPr>
          <w:color w:val="000000"/>
          <w:sz w:val="28"/>
          <w:szCs w:val="28"/>
        </w:rPr>
        <w:t>При разработке тематических планов, планов отдельных уроков, при подборе учебного и иллюстративного материала учитель должен учитывать характер потребностей своих учащихся, знать наличный уровень этих потребностей и их возможное развитие. Это знание позволит ему подобрать такое содержание учебного материала, которое удовлетворяет наличным потребностям школьников и в наибольшей степени способствует возникновению и развитию нужных для дальнейшей учебной деятельности новых потребностей. Учебный материал по содержанию обязательно опирается на прошлые знания учащихся, их жизненный опыт. Но в то же время, он обязательно должен нести новую информацию, в свете которой могут быть осмыслены прошлые знания и опыт. Новое в знаниях должно показывать ограниченность прошлого знания и жизненного опыта, показывать знакомые объекты с новой стороны, с новой точки зрения, показать, что одних жизненных наблюдений совершенно не достаточно для установления подлинной сущности явления.</w:t>
      </w:r>
    </w:p>
    <w:p w:rsidR="00D44B74" w:rsidRPr="008401A1" w:rsidRDefault="00D44B74" w:rsidP="00D44B74">
      <w:pPr>
        <w:pStyle w:val="a4"/>
        <w:numPr>
          <w:ilvl w:val="0"/>
          <w:numId w:val="3"/>
        </w:numPr>
        <w:tabs>
          <w:tab w:val="left" w:pos="993"/>
        </w:tabs>
        <w:suppressAutoHyphens/>
        <w:spacing w:before="0" w:beforeAutospacing="0" w:after="0" w:afterAutospacing="0" w:line="276" w:lineRule="auto"/>
        <w:ind w:left="0" w:firstLine="624"/>
        <w:jc w:val="both"/>
        <w:rPr>
          <w:color w:val="000000"/>
          <w:sz w:val="28"/>
          <w:szCs w:val="28"/>
        </w:rPr>
      </w:pPr>
      <w:r w:rsidRPr="008401A1">
        <w:rPr>
          <w:iCs/>
          <w:color w:val="000000"/>
          <w:sz w:val="28"/>
          <w:szCs w:val="28"/>
        </w:rPr>
        <w:t xml:space="preserve">Организация учебной деятельности – </w:t>
      </w:r>
      <w:r w:rsidRPr="008401A1">
        <w:rPr>
          <w:color w:val="000000"/>
          <w:sz w:val="28"/>
          <w:szCs w:val="28"/>
        </w:rPr>
        <w:t xml:space="preserve">один из путей повышения учебной мотивации. Содержание учебного материала усваивается учащимися в процессе учебной деятельности. От того, какова эта деятельность, из каких частей (отдельных учебных действий) она состоит, как эти части между собой соотносятся, т.е. какова структура учебной деятельности – от всего этого во многом зависит результат обучения, его развивающая и воспитывающая роль. Успешность учебной деятельности зависит также от того, на что она направлена, какие цели осуществляют учащиеся при этом, направлены ли эти цели на овладение учебным материалом как самостоятельной целью, или же учебная деятельность служит для них лишь средством для достижения целей, не </w:t>
      </w:r>
      <w:r w:rsidRPr="008401A1">
        <w:rPr>
          <w:color w:val="000000"/>
          <w:sz w:val="28"/>
          <w:szCs w:val="28"/>
        </w:rPr>
        <w:lastRenderedPageBreak/>
        <w:t xml:space="preserve">связанных с содержанием обучения. Отношение </w:t>
      </w:r>
      <w:r>
        <w:rPr>
          <w:color w:val="000000"/>
          <w:sz w:val="28"/>
          <w:szCs w:val="28"/>
        </w:rPr>
        <w:t>школьников</w:t>
      </w:r>
      <w:r w:rsidRPr="008401A1">
        <w:rPr>
          <w:color w:val="000000"/>
          <w:sz w:val="28"/>
          <w:szCs w:val="28"/>
        </w:rPr>
        <w:t xml:space="preserve">  к собственной деятельности определяется в значительной степени тем, как учитель организует их учебную деятельность, какова ее структура и характер </w:t>
      </w:r>
      <w:r w:rsidRPr="00CD5717">
        <w:rPr>
          <w:color w:val="000000"/>
          <w:sz w:val="28"/>
          <w:szCs w:val="28"/>
        </w:rPr>
        <w:sym w:font="Symbol" w:char="F05B"/>
      </w:r>
      <w:r w:rsidRPr="008401A1">
        <w:rPr>
          <w:color w:val="000000"/>
          <w:sz w:val="28"/>
          <w:szCs w:val="28"/>
        </w:rPr>
        <w:t>18</w:t>
      </w:r>
      <w:r w:rsidRPr="00CD5717">
        <w:rPr>
          <w:color w:val="000000"/>
          <w:sz w:val="28"/>
          <w:szCs w:val="28"/>
        </w:rPr>
        <w:sym w:font="Symbol" w:char="F05D"/>
      </w:r>
      <w:r w:rsidRPr="008401A1">
        <w:rPr>
          <w:color w:val="000000"/>
          <w:sz w:val="28"/>
          <w:szCs w:val="28"/>
        </w:rPr>
        <w:t>.</w:t>
      </w:r>
      <w:r w:rsidRPr="008401A1">
        <w:rPr>
          <w:color w:val="FFFFFF"/>
          <w:sz w:val="28"/>
          <w:szCs w:val="28"/>
        </w:rPr>
        <w:t xml:space="preserve">мотивация </w:t>
      </w:r>
    </w:p>
    <w:p w:rsidR="00D44B74" w:rsidRPr="00CD5717" w:rsidRDefault="00D44B74" w:rsidP="00D44B74">
      <w:pPr>
        <w:pStyle w:val="a4"/>
        <w:numPr>
          <w:ilvl w:val="0"/>
          <w:numId w:val="3"/>
        </w:numPr>
        <w:tabs>
          <w:tab w:val="left" w:pos="993"/>
        </w:tabs>
        <w:suppressAutoHyphens/>
        <w:spacing w:before="0" w:beforeAutospacing="0" w:after="0" w:afterAutospacing="0" w:line="276" w:lineRule="auto"/>
        <w:ind w:left="0" w:firstLine="624"/>
        <w:jc w:val="both"/>
        <w:rPr>
          <w:iCs/>
          <w:color w:val="000000"/>
          <w:sz w:val="28"/>
          <w:szCs w:val="28"/>
        </w:rPr>
      </w:pPr>
      <w:r>
        <w:rPr>
          <w:rStyle w:val="apple-converted-space"/>
          <w:color w:val="000000"/>
          <w:sz w:val="28"/>
          <w:szCs w:val="28"/>
        </w:rPr>
        <w:t>Применение учителем к</w:t>
      </w:r>
      <w:r w:rsidRPr="00CD5717">
        <w:rPr>
          <w:iCs/>
          <w:color w:val="000000"/>
          <w:sz w:val="28"/>
          <w:szCs w:val="28"/>
        </w:rPr>
        <w:t>оллективны</w:t>
      </w:r>
      <w:r>
        <w:rPr>
          <w:iCs/>
          <w:color w:val="000000"/>
          <w:sz w:val="28"/>
          <w:szCs w:val="28"/>
        </w:rPr>
        <w:t>х</w:t>
      </w:r>
      <w:r w:rsidRPr="00CD5717">
        <w:rPr>
          <w:iCs/>
          <w:color w:val="000000"/>
          <w:sz w:val="28"/>
          <w:szCs w:val="28"/>
        </w:rPr>
        <w:t xml:space="preserve"> форм</w:t>
      </w:r>
      <w:r>
        <w:rPr>
          <w:iCs/>
          <w:color w:val="000000"/>
          <w:sz w:val="28"/>
          <w:szCs w:val="28"/>
        </w:rPr>
        <w:t xml:space="preserve"> организации</w:t>
      </w:r>
      <w:r w:rsidRPr="00CD5717">
        <w:rPr>
          <w:iCs/>
          <w:color w:val="000000"/>
          <w:sz w:val="28"/>
          <w:szCs w:val="28"/>
        </w:rPr>
        <w:t xml:space="preserve"> учебной деятельности:</w:t>
      </w:r>
    </w:p>
    <w:p w:rsidR="00D44B74" w:rsidRPr="00CD5717" w:rsidRDefault="00D44B74" w:rsidP="00D44B74">
      <w:pPr>
        <w:pStyle w:val="a6"/>
        <w:numPr>
          <w:ilvl w:val="0"/>
          <w:numId w:val="2"/>
        </w:numPr>
        <w:tabs>
          <w:tab w:val="left" w:pos="993"/>
        </w:tabs>
        <w:suppressAutoHyphens/>
        <w:spacing w:after="0" w:line="276" w:lineRule="auto"/>
        <w:ind w:left="0" w:firstLine="624"/>
        <w:jc w:val="both"/>
        <w:rPr>
          <w:color w:val="000000"/>
          <w:szCs w:val="28"/>
        </w:rPr>
      </w:pPr>
      <w:r>
        <w:rPr>
          <w:color w:val="000000"/>
          <w:szCs w:val="28"/>
        </w:rPr>
        <w:t>в</w:t>
      </w:r>
      <w:r w:rsidRPr="00CD5717">
        <w:rPr>
          <w:color w:val="000000"/>
          <w:szCs w:val="28"/>
        </w:rPr>
        <w:t xml:space="preserve">ключение всех </w:t>
      </w:r>
      <w:r>
        <w:rPr>
          <w:color w:val="000000"/>
          <w:szCs w:val="28"/>
        </w:rPr>
        <w:t xml:space="preserve">учащихся </w:t>
      </w:r>
      <w:r w:rsidRPr="00CD5717">
        <w:rPr>
          <w:color w:val="000000"/>
          <w:szCs w:val="28"/>
        </w:rPr>
        <w:t xml:space="preserve"> в активную учебную работу;</w:t>
      </w:r>
    </w:p>
    <w:p w:rsidR="00D44B74" w:rsidRPr="00CD5717" w:rsidRDefault="00D44B74" w:rsidP="00D44B74">
      <w:pPr>
        <w:pStyle w:val="a6"/>
        <w:numPr>
          <w:ilvl w:val="0"/>
          <w:numId w:val="2"/>
        </w:numPr>
        <w:tabs>
          <w:tab w:val="left" w:pos="993"/>
        </w:tabs>
        <w:suppressAutoHyphens/>
        <w:spacing w:after="0" w:line="276" w:lineRule="auto"/>
        <w:ind w:left="0" w:firstLine="624"/>
        <w:jc w:val="both"/>
        <w:rPr>
          <w:color w:val="000000"/>
          <w:szCs w:val="28"/>
        </w:rPr>
      </w:pPr>
      <w:r>
        <w:rPr>
          <w:color w:val="000000"/>
          <w:szCs w:val="28"/>
        </w:rPr>
        <w:t>и</w:t>
      </w:r>
      <w:r w:rsidRPr="00CD5717">
        <w:rPr>
          <w:color w:val="000000"/>
          <w:szCs w:val="28"/>
        </w:rPr>
        <w:t>спользование групповых форм обучения;</w:t>
      </w:r>
    </w:p>
    <w:p w:rsidR="00D44B74" w:rsidRPr="00CD5717" w:rsidRDefault="00D44B74" w:rsidP="00D44B74">
      <w:pPr>
        <w:pStyle w:val="a6"/>
        <w:numPr>
          <w:ilvl w:val="0"/>
          <w:numId w:val="2"/>
        </w:numPr>
        <w:tabs>
          <w:tab w:val="left" w:pos="993"/>
        </w:tabs>
        <w:suppressAutoHyphens/>
        <w:spacing w:after="0" w:line="276" w:lineRule="auto"/>
        <w:ind w:left="0" w:firstLine="624"/>
        <w:jc w:val="both"/>
        <w:rPr>
          <w:color w:val="000000"/>
          <w:szCs w:val="28"/>
        </w:rPr>
      </w:pPr>
      <w:r>
        <w:rPr>
          <w:color w:val="000000"/>
          <w:szCs w:val="28"/>
        </w:rPr>
        <w:t>л</w:t>
      </w:r>
      <w:r w:rsidRPr="00CD5717">
        <w:rPr>
          <w:color w:val="000000"/>
          <w:szCs w:val="28"/>
        </w:rPr>
        <w:t>ичностно-ролевая форма организации учебного процесса</w:t>
      </w:r>
      <w:r>
        <w:rPr>
          <w:color w:val="000000"/>
          <w:szCs w:val="28"/>
        </w:rPr>
        <w:t>, п</w:t>
      </w:r>
      <w:r w:rsidRPr="00CD5717">
        <w:rPr>
          <w:color w:val="000000"/>
          <w:szCs w:val="28"/>
        </w:rPr>
        <w:t>ри данной форме организации каждый ученик выполняет опред</w:t>
      </w:r>
      <w:r>
        <w:rPr>
          <w:color w:val="000000"/>
          <w:szCs w:val="28"/>
        </w:rPr>
        <w:t>елё</w:t>
      </w:r>
      <w:r w:rsidRPr="00CD5717">
        <w:rPr>
          <w:color w:val="000000"/>
          <w:szCs w:val="28"/>
        </w:rPr>
        <w:t xml:space="preserve">нную роль в процессе обучения. </w:t>
      </w:r>
    </w:p>
    <w:p w:rsidR="00D44B74" w:rsidRPr="00CD5717" w:rsidRDefault="00D44B74" w:rsidP="00D44B74">
      <w:pPr>
        <w:pStyle w:val="a4"/>
        <w:suppressAutoHyphens/>
        <w:spacing w:before="0" w:beforeAutospacing="0" w:after="0" w:afterAutospacing="0" w:line="276" w:lineRule="auto"/>
        <w:ind w:firstLine="624"/>
        <w:jc w:val="both"/>
        <w:rPr>
          <w:color w:val="000000"/>
          <w:sz w:val="28"/>
          <w:szCs w:val="28"/>
        </w:rPr>
      </w:pPr>
      <w:r>
        <w:rPr>
          <w:color w:val="000000"/>
          <w:sz w:val="28"/>
          <w:szCs w:val="28"/>
        </w:rPr>
        <w:t>Р</w:t>
      </w:r>
      <w:r w:rsidRPr="00CD5717">
        <w:rPr>
          <w:color w:val="000000"/>
          <w:sz w:val="28"/>
          <w:szCs w:val="28"/>
        </w:rPr>
        <w:t xml:space="preserve">азличные формы коллективной </w:t>
      </w:r>
      <w:r>
        <w:rPr>
          <w:color w:val="000000"/>
          <w:sz w:val="28"/>
          <w:szCs w:val="28"/>
        </w:rPr>
        <w:t xml:space="preserve">учебной </w:t>
      </w:r>
      <w:r w:rsidRPr="00CD5717">
        <w:rPr>
          <w:color w:val="000000"/>
          <w:sz w:val="28"/>
          <w:szCs w:val="28"/>
        </w:rPr>
        <w:t>деятельности дают возможность дифференцировать эту деятельность для разных категорий учащихся, дифференцировать задания так, чтобы сделать их посильными для каждого ученика</w:t>
      </w:r>
      <w:r>
        <w:rPr>
          <w:color w:val="000000"/>
          <w:sz w:val="28"/>
          <w:szCs w:val="28"/>
        </w:rPr>
        <w:t>, ч</w:t>
      </w:r>
      <w:r w:rsidRPr="00CD5717">
        <w:rPr>
          <w:color w:val="000000"/>
          <w:sz w:val="28"/>
          <w:szCs w:val="28"/>
        </w:rPr>
        <w:t>то</w:t>
      </w:r>
      <w:r>
        <w:rPr>
          <w:color w:val="000000"/>
          <w:sz w:val="28"/>
          <w:szCs w:val="28"/>
        </w:rPr>
        <w:t xml:space="preserve"> является важным фактором </w:t>
      </w:r>
      <w:r w:rsidRPr="00CD5717">
        <w:rPr>
          <w:color w:val="000000"/>
          <w:sz w:val="28"/>
          <w:szCs w:val="28"/>
        </w:rPr>
        <w:t>для становления мотивации учения</w:t>
      </w:r>
      <w:r>
        <w:rPr>
          <w:color w:val="000000"/>
          <w:sz w:val="28"/>
          <w:szCs w:val="28"/>
        </w:rPr>
        <w:t> </w:t>
      </w:r>
      <w:r w:rsidRPr="00CD5717">
        <w:rPr>
          <w:color w:val="000000"/>
          <w:sz w:val="28"/>
          <w:szCs w:val="28"/>
        </w:rPr>
        <w:sym w:font="Symbol" w:char="F05B"/>
      </w:r>
      <w:r w:rsidRPr="00CD5717">
        <w:rPr>
          <w:color w:val="000000"/>
          <w:sz w:val="28"/>
          <w:szCs w:val="28"/>
        </w:rPr>
        <w:t>16</w:t>
      </w:r>
      <w:r w:rsidRPr="00CD5717">
        <w:rPr>
          <w:color w:val="000000"/>
          <w:sz w:val="28"/>
          <w:szCs w:val="28"/>
        </w:rPr>
        <w:sym w:font="Symbol" w:char="F05D"/>
      </w:r>
      <w:r w:rsidRPr="00CD5717">
        <w:rPr>
          <w:color w:val="000000"/>
          <w:sz w:val="28"/>
          <w:szCs w:val="28"/>
        </w:rPr>
        <w:t xml:space="preserve">. </w:t>
      </w:r>
    </w:p>
    <w:p w:rsidR="00D44B74" w:rsidRPr="007D1EF0" w:rsidRDefault="00D44B74" w:rsidP="00D44B74">
      <w:pPr>
        <w:pStyle w:val="HTML"/>
        <w:spacing w:line="276" w:lineRule="auto"/>
        <w:ind w:firstLine="624"/>
        <w:jc w:val="both"/>
        <w:rPr>
          <w:rFonts w:ascii="Times New Roman" w:hAnsi="Times New Roman" w:cs="Times New Roman"/>
          <w:sz w:val="28"/>
          <w:szCs w:val="28"/>
        </w:rPr>
      </w:pPr>
      <w:r w:rsidRPr="00CD5717">
        <w:rPr>
          <w:rFonts w:ascii="Times New Roman" w:hAnsi="Times New Roman" w:cs="Times New Roman"/>
          <w:sz w:val="28"/>
          <w:szCs w:val="28"/>
        </w:rPr>
        <w:t>Развитие учебной мотивации</w:t>
      </w:r>
      <w:r>
        <w:rPr>
          <w:rFonts w:ascii="Times New Roman" w:hAnsi="Times New Roman" w:cs="Times New Roman"/>
          <w:sz w:val="28"/>
          <w:szCs w:val="28"/>
        </w:rPr>
        <w:t xml:space="preserve"> – </w:t>
      </w:r>
      <w:r w:rsidRPr="00CD5717">
        <w:rPr>
          <w:rFonts w:ascii="Times New Roman" w:hAnsi="Times New Roman" w:cs="Times New Roman"/>
          <w:sz w:val="28"/>
          <w:szCs w:val="28"/>
        </w:rPr>
        <w:t>это длительный,</w:t>
      </w:r>
      <w:r>
        <w:rPr>
          <w:rFonts w:ascii="Times New Roman" w:hAnsi="Times New Roman" w:cs="Times New Roman"/>
          <w:sz w:val="28"/>
          <w:szCs w:val="28"/>
        </w:rPr>
        <w:t xml:space="preserve"> кропотливый и целенаправленный</w:t>
      </w:r>
      <w:r w:rsidRPr="00CD5717">
        <w:rPr>
          <w:rFonts w:ascii="Times New Roman" w:hAnsi="Times New Roman" w:cs="Times New Roman"/>
          <w:sz w:val="28"/>
          <w:szCs w:val="28"/>
        </w:rPr>
        <w:t xml:space="preserve"> процесс</w:t>
      </w:r>
      <w:r>
        <w:rPr>
          <w:rFonts w:ascii="Times New Roman" w:hAnsi="Times New Roman" w:cs="Times New Roman"/>
          <w:sz w:val="28"/>
          <w:szCs w:val="28"/>
        </w:rPr>
        <w:t>.</w:t>
      </w:r>
      <w:r w:rsidRPr="00CD5717">
        <w:rPr>
          <w:rFonts w:ascii="Times New Roman" w:hAnsi="Times New Roman" w:cs="Times New Roman"/>
          <w:sz w:val="28"/>
          <w:szCs w:val="28"/>
        </w:rPr>
        <w:t xml:space="preserve"> Устойчивый интерес к учебной деятельности у</w:t>
      </w:r>
      <w:r>
        <w:rPr>
          <w:rFonts w:ascii="Times New Roman" w:hAnsi="Times New Roman" w:cs="Times New Roman"/>
          <w:sz w:val="28"/>
          <w:szCs w:val="28"/>
        </w:rPr>
        <w:t> </w:t>
      </w:r>
      <w:r w:rsidRPr="00CD5717">
        <w:rPr>
          <w:rFonts w:ascii="Times New Roman" w:hAnsi="Times New Roman" w:cs="Times New Roman"/>
          <w:sz w:val="28"/>
          <w:szCs w:val="28"/>
        </w:rPr>
        <w:t xml:space="preserve">учащихся формируется через проведение уроков-путешествий, уроков-игр, уроков-викторин, уроков-исследований, уроков-встреч, сюжетных уроков, уроков защиты творческих заданий, через привлечение сказочных персонажей, </w:t>
      </w:r>
      <w:r w:rsidRPr="007D1EF0">
        <w:rPr>
          <w:rFonts w:ascii="Times New Roman" w:hAnsi="Times New Roman" w:cs="Times New Roman"/>
          <w:sz w:val="28"/>
          <w:szCs w:val="28"/>
        </w:rPr>
        <w:t xml:space="preserve">игровую деятельность, внеклассную работу и использование различных приёмов. Своевременное чередование и применение на разных этапах урока разнообразных форм и приёмов формирования мотивации укрепляет желание детей овладевать знаниями. Педагогические средства формирования учебной мотивации очень разнообразны, и учителю, чтобы получить наиболее полный эффект, необходимо применять их планомерно и целесообразно. </w:t>
      </w:r>
    </w:p>
    <w:p w:rsidR="00D44B74" w:rsidRPr="007D1EF0" w:rsidRDefault="00D44B74" w:rsidP="00D44B74">
      <w:pPr>
        <w:spacing w:after="0"/>
        <w:ind w:firstLine="624"/>
        <w:jc w:val="both"/>
        <w:rPr>
          <w:rFonts w:ascii="Times New Roman" w:hAnsi="Times New Roman"/>
          <w:color w:val="000000"/>
          <w:sz w:val="28"/>
          <w:szCs w:val="28"/>
        </w:rPr>
      </w:pPr>
      <w:r w:rsidRPr="007D1EF0">
        <w:rPr>
          <w:rFonts w:ascii="Times New Roman" w:eastAsia="Times New Roman" w:hAnsi="Times New Roman"/>
          <w:sz w:val="28"/>
          <w:szCs w:val="28"/>
          <w:lang w:eastAsia="ru-RU"/>
        </w:rPr>
        <w:t>Сегодняшний день характеризуется массовостью и доступностью персональных компьютеров в России, широким использованием телекоммуникаций, что позволяет автоматизировать процесс управления образованием, внедрять разрабатываемые информационные технологии обучения в образовательный процесс, совершенствуя и модернизируя его, улучшая качество знаний, повышая мотивацию учения. В современном образовании очень важными актуальными становятся вопросы о способах, приёмах, технологиях организации образовательной деятельности, основанной</w:t>
      </w:r>
      <w:r w:rsidRPr="007D1EF0">
        <w:rPr>
          <w:rStyle w:val="c1"/>
          <w:rFonts w:ascii="Times New Roman" w:hAnsi="Times New Roman"/>
          <w:color w:val="000000"/>
          <w:sz w:val="28"/>
          <w:szCs w:val="28"/>
        </w:rPr>
        <w:t xml:space="preserve"> на интерактивных методах.</w:t>
      </w:r>
    </w:p>
    <w:p w:rsidR="00D44B74" w:rsidRDefault="00D44B74" w:rsidP="00D44B74">
      <w:pPr>
        <w:pStyle w:val="a4"/>
        <w:suppressAutoHyphens/>
        <w:spacing w:before="0" w:beforeAutospacing="0" w:after="0" w:afterAutospacing="0" w:line="276" w:lineRule="auto"/>
        <w:ind w:firstLine="624"/>
        <w:jc w:val="both"/>
        <w:rPr>
          <w:color w:val="000000"/>
          <w:sz w:val="28"/>
          <w:szCs w:val="28"/>
        </w:rPr>
      </w:pPr>
      <w:r w:rsidRPr="007D1EF0">
        <w:rPr>
          <w:color w:val="000000"/>
          <w:sz w:val="28"/>
          <w:szCs w:val="28"/>
        </w:rPr>
        <w:t>В своей практической работе педагогический потенциал разнообразных приёмов и методов обучения, способствующих формированию положительных мотивов к учебной деятельности, я усиливаю за счёт использования нового технического средства обучения – интерактивной доски. Проанализируем её</w:t>
      </w:r>
      <w:r>
        <w:rPr>
          <w:color w:val="000000"/>
          <w:sz w:val="28"/>
          <w:szCs w:val="28"/>
        </w:rPr>
        <w:t xml:space="preserve"> педагогические возможности для повышения учебной мотивации школьников.</w:t>
      </w:r>
    </w:p>
    <w:p w:rsidR="00D44B74" w:rsidRPr="00CD5717" w:rsidRDefault="00D44B74" w:rsidP="00D44B74">
      <w:pPr>
        <w:pStyle w:val="a4"/>
        <w:spacing w:before="0" w:beforeAutospacing="0" w:after="0" w:afterAutospacing="0" w:line="276" w:lineRule="auto"/>
        <w:ind w:firstLine="624"/>
        <w:jc w:val="both"/>
        <w:rPr>
          <w:sz w:val="28"/>
          <w:szCs w:val="28"/>
        </w:rPr>
      </w:pPr>
      <w:r>
        <w:rPr>
          <w:sz w:val="28"/>
          <w:szCs w:val="28"/>
        </w:rPr>
        <w:lastRenderedPageBreak/>
        <w:t>Трудно не согласиться с мнением А. </w:t>
      </w:r>
      <w:proofErr w:type="spellStart"/>
      <w:r w:rsidRPr="00CD5717">
        <w:rPr>
          <w:sz w:val="28"/>
          <w:szCs w:val="28"/>
        </w:rPr>
        <w:t>Шехтман</w:t>
      </w:r>
      <w:r>
        <w:rPr>
          <w:sz w:val="28"/>
          <w:szCs w:val="28"/>
        </w:rPr>
        <w:t>а</w:t>
      </w:r>
      <w:proofErr w:type="spellEnd"/>
      <w:r>
        <w:rPr>
          <w:sz w:val="28"/>
          <w:szCs w:val="28"/>
        </w:rPr>
        <w:t>, что и</w:t>
      </w:r>
      <w:r w:rsidRPr="00CD5717">
        <w:rPr>
          <w:sz w:val="28"/>
          <w:szCs w:val="28"/>
        </w:rPr>
        <w:t>нтерактивная доска стала мощным инструментом взаимосвязи учителя и ученика, предоставляет уникальные возможности для работы и творчества, поскольку в ней совмещается внешняя форма обычной школьной доски и возможности современных компьютеров</w:t>
      </w:r>
      <w:r>
        <w:rPr>
          <w:sz w:val="28"/>
          <w:szCs w:val="28"/>
        </w:rPr>
        <w:t> </w:t>
      </w:r>
      <w:r w:rsidRPr="00CD5717">
        <w:rPr>
          <w:sz w:val="28"/>
          <w:szCs w:val="28"/>
        </w:rPr>
        <w:sym w:font="Symbol" w:char="F05B"/>
      </w:r>
      <w:r w:rsidRPr="00CD5717">
        <w:rPr>
          <w:sz w:val="28"/>
          <w:szCs w:val="28"/>
        </w:rPr>
        <w:t>30</w:t>
      </w:r>
      <w:r w:rsidRPr="00CD5717">
        <w:rPr>
          <w:sz w:val="28"/>
          <w:szCs w:val="28"/>
        </w:rPr>
        <w:sym w:font="Symbol" w:char="F05D"/>
      </w:r>
      <w:r>
        <w:rPr>
          <w:sz w:val="28"/>
          <w:szCs w:val="28"/>
        </w:rPr>
        <w:t>.</w:t>
      </w:r>
    </w:p>
    <w:p w:rsidR="00D44B74" w:rsidRPr="00CD5717" w:rsidRDefault="00D44B74" w:rsidP="00D44B74">
      <w:pPr>
        <w:pStyle w:val="a4"/>
        <w:spacing w:before="0" w:beforeAutospacing="0" w:after="0" w:afterAutospacing="0" w:line="276" w:lineRule="auto"/>
        <w:ind w:firstLine="624"/>
        <w:jc w:val="both"/>
        <w:rPr>
          <w:sz w:val="28"/>
          <w:szCs w:val="28"/>
        </w:rPr>
      </w:pPr>
      <w:r w:rsidRPr="00CD5717">
        <w:rPr>
          <w:sz w:val="28"/>
          <w:szCs w:val="28"/>
        </w:rPr>
        <w:t>Работая с интерактивной доской, учитель всегда находится в центре внимания, обращен к ученикам лицом и поддерживает постоянный контакт с</w:t>
      </w:r>
      <w:r>
        <w:rPr>
          <w:sz w:val="28"/>
          <w:szCs w:val="28"/>
        </w:rPr>
        <w:t> </w:t>
      </w:r>
      <w:r w:rsidRPr="00CD5717">
        <w:rPr>
          <w:sz w:val="28"/>
          <w:szCs w:val="28"/>
        </w:rPr>
        <w:t xml:space="preserve">учениками. Использование цвета позволяет значительно увеличить эффективность восприятия. </w:t>
      </w:r>
      <w:r>
        <w:rPr>
          <w:sz w:val="28"/>
          <w:szCs w:val="28"/>
        </w:rPr>
        <w:t>Педагог</w:t>
      </w:r>
      <w:r w:rsidRPr="00CD5717">
        <w:rPr>
          <w:sz w:val="28"/>
          <w:szCs w:val="28"/>
        </w:rPr>
        <w:t xml:space="preserve"> мо</w:t>
      </w:r>
      <w:r>
        <w:rPr>
          <w:sz w:val="28"/>
          <w:szCs w:val="28"/>
        </w:rPr>
        <w:t>жет</w:t>
      </w:r>
      <w:r w:rsidRPr="00CD5717">
        <w:rPr>
          <w:sz w:val="28"/>
          <w:szCs w:val="28"/>
        </w:rPr>
        <w:t xml:space="preserve"> рассуждать вслух, комментируя свои действия, постепенно вовлека</w:t>
      </w:r>
      <w:r>
        <w:rPr>
          <w:sz w:val="28"/>
          <w:szCs w:val="28"/>
        </w:rPr>
        <w:t>я</w:t>
      </w:r>
      <w:r w:rsidRPr="00CD5717">
        <w:rPr>
          <w:sz w:val="28"/>
          <w:szCs w:val="28"/>
        </w:rPr>
        <w:t xml:space="preserve"> учащихся</w:t>
      </w:r>
      <w:r>
        <w:rPr>
          <w:sz w:val="28"/>
          <w:szCs w:val="28"/>
        </w:rPr>
        <w:t xml:space="preserve"> в работу</w:t>
      </w:r>
      <w:r w:rsidRPr="00CD5717">
        <w:rPr>
          <w:sz w:val="28"/>
          <w:szCs w:val="28"/>
        </w:rPr>
        <w:t xml:space="preserve"> и побужда</w:t>
      </w:r>
      <w:r>
        <w:rPr>
          <w:sz w:val="28"/>
          <w:szCs w:val="28"/>
        </w:rPr>
        <w:t>я</w:t>
      </w:r>
      <w:r w:rsidRPr="00CD5717">
        <w:rPr>
          <w:sz w:val="28"/>
          <w:szCs w:val="28"/>
        </w:rPr>
        <w:t xml:space="preserve"> их записывать идеи на доске. </w:t>
      </w:r>
    </w:p>
    <w:p w:rsidR="00D44B74" w:rsidRPr="00CD5717" w:rsidRDefault="00D44B74" w:rsidP="00D44B74">
      <w:pPr>
        <w:spacing w:after="0"/>
        <w:ind w:firstLine="624"/>
        <w:jc w:val="both"/>
        <w:rPr>
          <w:rFonts w:ascii="Times New Roman" w:hAnsi="Times New Roman"/>
          <w:sz w:val="28"/>
          <w:szCs w:val="28"/>
        </w:rPr>
      </w:pPr>
      <w:r w:rsidRPr="00CD5717">
        <w:rPr>
          <w:rFonts w:ascii="Times New Roman" w:hAnsi="Times New Roman"/>
          <w:sz w:val="28"/>
          <w:szCs w:val="28"/>
        </w:rPr>
        <w:t xml:space="preserve">Для работы </w:t>
      </w:r>
      <w:r>
        <w:rPr>
          <w:rFonts w:ascii="Times New Roman" w:hAnsi="Times New Roman"/>
          <w:sz w:val="28"/>
          <w:szCs w:val="28"/>
        </w:rPr>
        <w:t xml:space="preserve">у интерактивной доски </w:t>
      </w:r>
      <w:r w:rsidRPr="00CD5717">
        <w:rPr>
          <w:rFonts w:ascii="Times New Roman" w:hAnsi="Times New Roman"/>
          <w:sz w:val="28"/>
          <w:szCs w:val="28"/>
        </w:rPr>
        <w:t>не требуется специальных знаний и навыков. Спроецировав изображение на доску, пользователи управляют им легким касанием карандаша, делают соответствующие записи и исправления.</w:t>
      </w:r>
    </w:p>
    <w:p w:rsidR="00D44B74" w:rsidRPr="00CD5717" w:rsidRDefault="00D44B74" w:rsidP="00D44B74">
      <w:pPr>
        <w:spacing w:after="0"/>
        <w:ind w:firstLine="624"/>
        <w:jc w:val="both"/>
        <w:rPr>
          <w:rFonts w:ascii="Times New Roman" w:hAnsi="Times New Roman"/>
          <w:sz w:val="28"/>
          <w:szCs w:val="28"/>
        </w:rPr>
      </w:pPr>
      <w:r w:rsidRPr="00CD5717">
        <w:rPr>
          <w:rFonts w:ascii="Times New Roman" w:hAnsi="Times New Roman"/>
          <w:sz w:val="28"/>
          <w:szCs w:val="28"/>
        </w:rPr>
        <w:t>Отдельные изображения, фрагменты текста можно выделить, что позволяет сфокусировать внимание учащихся именно на этом материале.</w:t>
      </w:r>
      <w:r w:rsidRPr="007D1EF0">
        <w:rPr>
          <w:rFonts w:ascii="Times New Roman" w:hAnsi="Times New Roman"/>
          <w:sz w:val="28"/>
          <w:szCs w:val="28"/>
        </w:rPr>
        <w:t xml:space="preserve"> </w:t>
      </w:r>
      <w:r>
        <w:rPr>
          <w:rFonts w:ascii="Times New Roman" w:hAnsi="Times New Roman"/>
          <w:sz w:val="28"/>
          <w:szCs w:val="28"/>
        </w:rPr>
        <w:t>А различные инструменты интерактивной доски позволяют  организовать учебное содержание таким образом, чтобы школьникам не было скучно от однообразия.</w:t>
      </w:r>
    </w:p>
    <w:p w:rsidR="00D44B74" w:rsidRPr="00CD5717" w:rsidRDefault="00D44B74" w:rsidP="00D44B74">
      <w:pPr>
        <w:spacing w:after="0"/>
        <w:ind w:firstLine="624"/>
        <w:jc w:val="both"/>
        <w:rPr>
          <w:rFonts w:ascii="Times New Roman" w:hAnsi="Times New Roman"/>
          <w:sz w:val="28"/>
          <w:szCs w:val="28"/>
        </w:rPr>
      </w:pPr>
      <w:r w:rsidRPr="00CD5717">
        <w:rPr>
          <w:rFonts w:ascii="Times New Roman" w:hAnsi="Times New Roman"/>
          <w:sz w:val="28"/>
          <w:szCs w:val="28"/>
        </w:rPr>
        <w:t>Стопроцентная наглядность, возможность иллюстрировать материал любого типа (текст, видео, мультимедиа, схемы и др.).</w:t>
      </w:r>
    </w:p>
    <w:p w:rsidR="00D44B74" w:rsidRDefault="00D44B74" w:rsidP="00D44B74">
      <w:pPr>
        <w:spacing w:after="0"/>
        <w:ind w:firstLine="624"/>
        <w:jc w:val="both"/>
        <w:rPr>
          <w:rFonts w:ascii="Times New Roman" w:hAnsi="Times New Roman"/>
          <w:sz w:val="28"/>
          <w:szCs w:val="28"/>
        </w:rPr>
      </w:pPr>
      <w:r w:rsidRPr="00CD5717">
        <w:rPr>
          <w:rFonts w:ascii="Times New Roman" w:hAnsi="Times New Roman"/>
          <w:sz w:val="28"/>
          <w:szCs w:val="28"/>
        </w:rPr>
        <w:t>Интерактивная доска использует различные стили обучения: визуальные, слуховые или кинестетические. Благодаря такой доске, ученики могут видеть большие цветные изображения и диаграммы, которые можно как угодно передвигать.</w:t>
      </w:r>
    </w:p>
    <w:p w:rsidR="00D44B74" w:rsidRPr="007F3C27" w:rsidRDefault="00D44B74" w:rsidP="00D44B74">
      <w:pPr>
        <w:pStyle w:val="a4"/>
        <w:spacing w:before="0" w:beforeAutospacing="0" w:after="0" w:afterAutospacing="0" w:line="276" w:lineRule="auto"/>
        <w:ind w:firstLine="624"/>
        <w:jc w:val="both"/>
        <w:rPr>
          <w:sz w:val="28"/>
          <w:szCs w:val="28"/>
        </w:rPr>
      </w:pPr>
      <w:r w:rsidRPr="007F3C27">
        <w:rPr>
          <w:sz w:val="28"/>
          <w:szCs w:val="28"/>
        </w:rPr>
        <w:t>Таким образом, можно сделать вывод, что учителю на уроках математики в 5-6 классах необходимо применять разнообразные методы, направленные на формирование у учащихся устойчивых мотивов к учебной деятельности, а повысить эффективность этой работы может использование интерактивной доски, позволяющей поддерживать интерес у учащихся  к изучаемому предмету, создавать информационную среду, стимулирующую активность школьников.</w:t>
      </w:r>
    </w:p>
    <w:p w:rsidR="00D44B74" w:rsidRDefault="00D44B74" w:rsidP="00D44B74">
      <w:pPr>
        <w:pStyle w:val="a4"/>
        <w:spacing w:before="0" w:beforeAutospacing="0" w:after="0" w:afterAutospacing="0" w:line="276" w:lineRule="auto"/>
        <w:ind w:firstLine="624"/>
        <w:jc w:val="both"/>
        <w:rPr>
          <w:color w:val="262626"/>
          <w:sz w:val="28"/>
          <w:szCs w:val="28"/>
        </w:rPr>
      </w:pPr>
    </w:p>
    <w:p w:rsidR="00D44B74" w:rsidRDefault="00D44B74" w:rsidP="00D44B74">
      <w:pPr>
        <w:pStyle w:val="a4"/>
        <w:spacing w:before="0" w:beforeAutospacing="0" w:after="0" w:afterAutospacing="0" w:line="276" w:lineRule="auto"/>
        <w:ind w:firstLine="624"/>
        <w:jc w:val="both"/>
        <w:rPr>
          <w:color w:val="262626"/>
          <w:sz w:val="28"/>
          <w:szCs w:val="28"/>
        </w:rPr>
      </w:pPr>
    </w:p>
    <w:p w:rsidR="00D44B74" w:rsidRDefault="00D44B74" w:rsidP="00D44B74">
      <w:pPr>
        <w:spacing w:after="0"/>
        <w:jc w:val="center"/>
        <w:rPr>
          <w:rFonts w:ascii="Times New Roman" w:hAnsi="Times New Roman"/>
          <w:b/>
          <w:sz w:val="28"/>
          <w:szCs w:val="28"/>
        </w:rPr>
      </w:pPr>
      <w:r>
        <w:rPr>
          <w:rFonts w:ascii="Times New Roman" w:hAnsi="Times New Roman"/>
          <w:b/>
          <w:sz w:val="28"/>
          <w:szCs w:val="28"/>
        </w:rPr>
        <w:t>1.3.   </w:t>
      </w:r>
      <w:r w:rsidRPr="00CD5717">
        <w:rPr>
          <w:rFonts w:ascii="Times New Roman" w:hAnsi="Times New Roman"/>
          <w:b/>
          <w:sz w:val="28"/>
          <w:szCs w:val="28"/>
        </w:rPr>
        <w:t xml:space="preserve">Диагностика </w:t>
      </w:r>
      <w:r>
        <w:rPr>
          <w:rFonts w:ascii="Times New Roman" w:hAnsi="Times New Roman"/>
          <w:b/>
          <w:sz w:val="28"/>
          <w:szCs w:val="28"/>
        </w:rPr>
        <w:t xml:space="preserve">результативности работы учителя </w:t>
      </w:r>
    </w:p>
    <w:p w:rsidR="00D44B74" w:rsidRPr="00CD5717" w:rsidRDefault="00D44B74" w:rsidP="00D44B74">
      <w:pPr>
        <w:spacing w:after="0"/>
        <w:jc w:val="center"/>
        <w:rPr>
          <w:rFonts w:ascii="Times New Roman" w:eastAsia="Times New Roman" w:hAnsi="Times New Roman"/>
          <w:b/>
          <w:sz w:val="28"/>
          <w:szCs w:val="28"/>
          <w:lang w:eastAsia="ru-RU"/>
        </w:rPr>
      </w:pPr>
      <w:r>
        <w:rPr>
          <w:rFonts w:ascii="Times New Roman" w:hAnsi="Times New Roman"/>
          <w:b/>
          <w:sz w:val="28"/>
          <w:szCs w:val="28"/>
        </w:rPr>
        <w:t>по формированию у учащихся</w:t>
      </w:r>
      <w:r w:rsidRPr="00CD5717">
        <w:rPr>
          <w:rFonts w:ascii="Times New Roman" w:hAnsi="Times New Roman"/>
          <w:b/>
          <w:sz w:val="28"/>
          <w:szCs w:val="28"/>
        </w:rPr>
        <w:t xml:space="preserve"> учебной мотивации</w:t>
      </w:r>
    </w:p>
    <w:p w:rsidR="00D44B74" w:rsidRPr="007D1EF0" w:rsidRDefault="00D44B74" w:rsidP="00D44B74">
      <w:pPr>
        <w:widowControl w:val="0"/>
        <w:suppressAutoHyphens/>
        <w:spacing w:after="0"/>
        <w:ind w:firstLine="624"/>
        <w:jc w:val="both"/>
        <w:rPr>
          <w:rFonts w:ascii="Times New Roman" w:hAnsi="Times New Roman"/>
          <w:sz w:val="20"/>
          <w:szCs w:val="20"/>
        </w:rPr>
      </w:pPr>
    </w:p>
    <w:p w:rsidR="00D44B74" w:rsidRPr="00CD5717" w:rsidRDefault="00D44B74" w:rsidP="00D44B74">
      <w:pPr>
        <w:widowControl w:val="0"/>
        <w:suppressAutoHyphens/>
        <w:spacing w:after="0"/>
        <w:ind w:firstLine="624"/>
        <w:jc w:val="both"/>
        <w:rPr>
          <w:rFonts w:ascii="Times New Roman" w:hAnsi="Times New Roman"/>
          <w:sz w:val="28"/>
          <w:szCs w:val="28"/>
        </w:rPr>
      </w:pPr>
      <w:r w:rsidRPr="00CD5717">
        <w:rPr>
          <w:rFonts w:ascii="Times New Roman" w:hAnsi="Times New Roman"/>
          <w:sz w:val="28"/>
          <w:szCs w:val="28"/>
        </w:rPr>
        <w:t xml:space="preserve">Неотъемлемым компонентом образовательного процесса является диагностика, с помощью которой определяется результат достижения поставленных </w:t>
      </w:r>
      <w:r>
        <w:rPr>
          <w:rFonts w:ascii="Times New Roman" w:hAnsi="Times New Roman"/>
          <w:sz w:val="28"/>
          <w:szCs w:val="28"/>
        </w:rPr>
        <w:t xml:space="preserve">учителем </w:t>
      </w:r>
      <w:r w:rsidRPr="00CD5717">
        <w:rPr>
          <w:rFonts w:ascii="Times New Roman" w:hAnsi="Times New Roman"/>
          <w:sz w:val="28"/>
          <w:szCs w:val="28"/>
        </w:rPr>
        <w:t>целей. В понятие «диагностика» вкладывается более широкий</w:t>
      </w:r>
      <w:r>
        <w:rPr>
          <w:rFonts w:ascii="Times New Roman" w:hAnsi="Times New Roman"/>
          <w:sz w:val="28"/>
          <w:szCs w:val="28"/>
        </w:rPr>
        <w:t xml:space="preserve"> </w:t>
      </w:r>
      <w:r w:rsidRPr="00CD5717">
        <w:rPr>
          <w:rFonts w:ascii="Times New Roman" w:hAnsi="Times New Roman"/>
          <w:sz w:val="28"/>
          <w:szCs w:val="28"/>
        </w:rPr>
        <w:t>и глубокий смысл, чем в понятие «проверка знаний, умений и навыков» уча</w:t>
      </w:r>
      <w:r>
        <w:rPr>
          <w:rFonts w:ascii="Times New Roman" w:hAnsi="Times New Roman"/>
          <w:sz w:val="28"/>
          <w:szCs w:val="28"/>
        </w:rPr>
        <w:t>щихся</w:t>
      </w:r>
      <w:r w:rsidRPr="00CD5717">
        <w:rPr>
          <w:rFonts w:ascii="Times New Roman" w:hAnsi="Times New Roman"/>
          <w:sz w:val="28"/>
          <w:szCs w:val="28"/>
        </w:rPr>
        <w:t xml:space="preserve">. Последнее только констатирует результаты, не объясняя их </w:t>
      </w:r>
      <w:r w:rsidRPr="00CD5717">
        <w:rPr>
          <w:rFonts w:ascii="Times New Roman" w:hAnsi="Times New Roman"/>
          <w:sz w:val="28"/>
          <w:szCs w:val="28"/>
        </w:rPr>
        <w:lastRenderedPageBreak/>
        <w:t xml:space="preserve">происхождения. В то время как диагностирование включает контроль, проверку, оценивание, накопление статистических данных, их анализ, рассматривает результаты с учётом способов их достижения, выявляет тенденции, динамику процесса. </w:t>
      </w:r>
    </w:p>
    <w:p w:rsidR="00D44B74" w:rsidRPr="00CD5717" w:rsidRDefault="00D44B74" w:rsidP="00D44B74">
      <w:pPr>
        <w:widowControl w:val="0"/>
        <w:suppressAutoHyphens/>
        <w:spacing w:after="0"/>
        <w:ind w:firstLine="624"/>
        <w:jc w:val="both"/>
        <w:rPr>
          <w:rFonts w:ascii="Times New Roman" w:hAnsi="Times New Roman"/>
          <w:sz w:val="28"/>
          <w:szCs w:val="28"/>
        </w:rPr>
      </w:pPr>
      <w:r>
        <w:rPr>
          <w:rFonts w:ascii="Times New Roman" w:hAnsi="Times New Roman"/>
          <w:sz w:val="28"/>
          <w:szCs w:val="28"/>
        </w:rPr>
        <w:t xml:space="preserve"> </w:t>
      </w:r>
      <w:r w:rsidRPr="00CD5717">
        <w:rPr>
          <w:rFonts w:ascii="Times New Roman" w:hAnsi="Times New Roman"/>
          <w:sz w:val="28"/>
          <w:szCs w:val="28"/>
        </w:rPr>
        <w:t xml:space="preserve">Наука предполагает большой арсенал методов диагностики, среди которых можно выделить наблюдение, анкетирование, беседы, анализ документов и творческих работ </w:t>
      </w:r>
      <w:r>
        <w:rPr>
          <w:rFonts w:ascii="Times New Roman" w:hAnsi="Times New Roman"/>
          <w:sz w:val="28"/>
          <w:szCs w:val="28"/>
        </w:rPr>
        <w:t>учащихся</w:t>
      </w:r>
      <w:r w:rsidRPr="00CD5717">
        <w:rPr>
          <w:rFonts w:ascii="Times New Roman" w:hAnsi="Times New Roman"/>
          <w:sz w:val="28"/>
          <w:szCs w:val="28"/>
        </w:rPr>
        <w:t>.</w:t>
      </w:r>
    </w:p>
    <w:p w:rsidR="00D44B74" w:rsidRPr="00CD5717" w:rsidRDefault="00D44B74" w:rsidP="00D44B74">
      <w:pPr>
        <w:widowControl w:val="0"/>
        <w:suppressAutoHyphens/>
        <w:spacing w:after="0"/>
        <w:ind w:firstLine="624"/>
        <w:jc w:val="both"/>
        <w:rPr>
          <w:rFonts w:ascii="Times New Roman" w:hAnsi="Times New Roman"/>
          <w:sz w:val="28"/>
          <w:szCs w:val="28"/>
        </w:rPr>
      </w:pPr>
      <w:r>
        <w:rPr>
          <w:rFonts w:ascii="Times New Roman" w:hAnsi="Times New Roman"/>
          <w:sz w:val="28"/>
          <w:szCs w:val="28"/>
        </w:rPr>
        <w:t xml:space="preserve"> </w:t>
      </w:r>
      <w:r w:rsidRPr="00CD5717">
        <w:rPr>
          <w:rFonts w:ascii="Times New Roman" w:hAnsi="Times New Roman"/>
          <w:sz w:val="28"/>
          <w:szCs w:val="28"/>
        </w:rPr>
        <w:t>Повышение и формирование</w:t>
      </w:r>
      <w:r>
        <w:rPr>
          <w:rFonts w:ascii="Times New Roman" w:hAnsi="Times New Roman"/>
          <w:sz w:val="28"/>
          <w:szCs w:val="28"/>
        </w:rPr>
        <w:t xml:space="preserve"> </w:t>
      </w:r>
      <w:r w:rsidRPr="00CD5717">
        <w:rPr>
          <w:rFonts w:ascii="Times New Roman" w:hAnsi="Times New Roman"/>
          <w:sz w:val="28"/>
          <w:szCs w:val="28"/>
        </w:rPr>
        <w:t>учебной мотивации следует начинать с</w:t>
      </w:r>
      <w:r>
        <w:rPr>
          <w:rFonts w:ascii="Times New Roman" w:hAnsi="Times New Roman"/>
          <w:sz w:val="28"/>
          <w:szCs w:val="28"/>
        </w:rPr>
        <w:t> </w:t>
      </w:r>
      <w:r w:rsidRPr="00CD5717">
        <w:rPr>
          <w:rFonts w:ascii="Times New Roman" w:hAnsi="Times New Roman"/>
          <w:sz w:val="28"/>
          <w:szCs w:val="28"/>
        </w:rPr>
        <w:t xml:space="preserve">определения исходного ее состояния, т.е. необходимо провести диагностику учебной мотивации </w:t>
      </w:r>
      <w:r>
        <w:rPr>
          <w:rFonts w:ascii="Times New Roman" w:hAnsi="Times New Roman"/>
          <w:sz w:val="28"/>
          <w:szCs w:val="28"/>
        </w:rPr>
        <w:t>учащихся</w:t>
      </w:r>
      <w:r w:rsidRPr="00CD5717">
        <w:rPr>
          <w:rFonts w:ascii="Times New Roman" w:hAnsi="Times New Roman"/>
          <w:sz w:val="28"/>
          <w:szCs w:val="28"/>
        </w:rPr>
        <w:t>.</w:t>
      </w:r>
    </w:p>
    <w:p w:rsidR="00D44B74" w:rsidRPr="00CD5717" w:rsidRDefault="00D44B74" w:rsidP="00D44B74">
      <w:pPr>
        <w:pStyle w:val="a4"/>
        <w:spacing w:before="0" w:beforeAutospacing="0" w:after="0" w:afterAutospacing="0" w:line="276" w:lineRule="auto"/>
        <w:ind w:firstLine="624"/>
        <w:jc w:val="both"/>
        <w:rPr>
          <w:sz w:val="28"/>
          <w:szCs w:val="28"/>
        </w:rPr>
      </w:pPr>
      <w:r>
        <w:rPr>
          <w:sz w:val="28"/>
          <w:szCs w:val="28"/>
        </w:rPr>
        <w:t xml:space="preserve"> </w:t>
      </w:r>
      <w:r w:rsidRPr="00CD5717">
        <w:rPr>
          <w:sz w:val="28"/>
          <w:szCs w:val="28"/>
        </w:rPr>
        <w:t xml:space="preserve">К педагогическим средствам диагностики мотивации учения относятся наблюдение, анкетирование, </w:t>
      </w:r>
      <w:proofErr w:type="spellStart"/>
      <w:r w:rsidRPr="00CD5717">
        <w:rPr>
          <w:sz w:val="28"/>
          <w:szCs w:val="28"/>
        </w:rPr>
        <w:t>шкалирование</w:t>
      </w:r>
      <w:proofErr w:type="spellEnd"/>
      <w:r w:rsidRPr="00CD5717">
        <w:rPr>
          <w:sz w:val="28"/>
          <w:szCs w:val="28"/>
        </w:rPr>
        <w:t xml:space="preserve"> и др.</w:t>
      </w:r>
    </w:p>
    <w:p w:rsidR="00D44B74" w:rsidRPr="00C80BC4" w:rsidRDefault="00D44B74" w:rsidP="00D44B74">
      <w:pPr>
        <w:pStyle w:val="a4"/>
        <w:spacing w:before="0" w:beforeAutospacing="0" w:after="0" w:afterAutospacing="0" w:line="276" w:lineRule="auto"/>
        <w:ind w:firstLine="624"/>
        <w:jc w:val="both"/>
        <w:rPr>
          <w:color w:val="262626"/>
          <w:sz w:val="28"/>
          <w:szCs w:val="28"/>
        </w:rPr>
      </w:pPr>
      <w:r w:rsidRPr="00C80BC4">
        <w:rPr>
          <w:i/>
          <w:sz w:val="28"/>
          <w:szCs w:val="28"/>
        </w:rPr>
        <w:t>Наблюдение.</w:t>
      </w:r>
      <w:r w:rsidRPr="00C80BC4">
        <w:rPr>
          <w:sz w:val="28"/>
          <w:szCs w:val="28"/>
        </w:rPr>
        <w:t xml:space="preserve"> М</w:t>
      </w:r>
      <w:r>
        <w:rPr>
          <w:sz w:val="28"/>
          <w:szCs w:val="28"/>
        </w:rPr>
        <w:t>отивация доступна наблюдению. Её</w:t>
      </w:r>
      <w:r w:rsidRPr="00C80BC4">
        <w:rPr>
          <w:sz w:val="28"/>
          <w:szCs w:val="28"/>
        </w:rPr>
        <w:t xml:space="preserve"> довольно легко обнаружить: об отношении учащихся  к учению или труду можно судить по наличию или отсутствию интереса к предмету, прилежанию, активности на уроках, систематическому выполнению заданий и т.д.</w:t>
      </w:r>
    </w:p>
    <w:p w:rsidR="00D44B74" w:rsidRPr="00C80BC4" w:rsidRDefault="00D44B74" w:rsidP="00D44B74">
      <w:pPr>
        <w:widowControl w:val="0"/>
        <w:suppressAutoHyphens/>
        <w:spacing w:after="0"/>
        <w:ind w:firstLine="624"/>
        <w:jc w:val="both"/>
        <w:rPr>
          <w:rFonts w:ascii="Times New Roman" w:hAnsi="Times New Roman"/>
          <w:sz w:val="28"/>
          <w:szCs w:val="28"/>
        </w:rPr>
      </w:pPr>
      <w:r w:rsidRPr="00C80BC4">
        <w:rPr>
          <w:rFonts w:ascii="Times New Roman" w:hAnsi="Times New Roman"/>
          <w:i/>
          <w:sz w:val="28"/>
          <w:szCs w:val="28"/>
        </w:rPr>
        <w:t>Анкетирование.</w:t>
      </w:r>
      <w:r w:rsidRPr="00C80BC4">
        <w:rPr>
          <w:rFonts w:ascii="Times New Roman" w:hAnsi="Times New Roman"/>
          <w:sz w:val="28"/>
          <w:szCs w:val="28"/>
        </w:rPr>
        <w:t xml:space="preserve"> Анкета как научный инструмент ес</w:t>
      </w:r>
      <w:r>
        <w:rPr>
          <w:rFonts w:ascii="Times New Roman" w:hAnsi="Times New Roman"/>
          <w:sz w:val="28"/>
          <w:szCs w:val="28"/>
        </w:rPr>
        <w:t>ть результат тщательной и трудоёмкой работы экспертов по её</w:t>
      </w:r>
      <w:r w:rsidRPr="00C80BC4">
        <w:rPr>
          <w:rFonts w:ascii="Times New Roman" w:hAnsi="Times New Roman"/>
          <w:sz w:val="28"/>
          <w:szCs w:val="28"/>
        </w:rPr>
        <w:t xml:space="preserve"> созданию. </w:t>
      </w:r>
      <w:r>
        <w:rPr>
          <w:rFonts w:ascii="Times New Roman" w:hAnsi="Times New Roman"/>
          <w:sz w:val="28"/>
          <w:szCs w:val="28"/>
        </w:rPr>
        <w:t>Будет хорошо, если у</w:t>
      </w:r>
      <w:r w:rsidRPr="00C80BC4">
        <w:rPr>
          <w:rFonts w:ascii="Times New Roman" w:hAnsi="Times New Roman"/>
          <w:sz w:val="28"/>
          <w:szCs w:val="28"/>
        </w:rPr>
        <w:t>чител</w:t>
      </w:r>
      <w:r>
        <w:rPr>
          <w:rFonts w:ascii="Times New Roman" w:hAnsi="Times New Roman"/>
          <w:sz w:val="28"/>
          <w:szCs w:val="28"/>
        </w:rPr>
        <w:t>ем</w:t>
      </w:r>
      <w:r w:rsidRPr="00C80BC4">
        <w:rPr>
          <w:rFonts w:ascii="Times New Roman" w:hAnsi="Times New Roman"/>
          <w:sz w:val="28"/>
          <w:szCs w:val="28"/>
        </w:rPr>
        <w:t xml:space="preserve"> </w:t>
      </w:r>
      <w:r>
        <w:rPr>
          <w:rFonts w:ascii="Times New Roman" w:hAnsi="Times New Roman"/>
          <w:sz w:val="28"/>
          <w:szCs w:val="28"/>
        </w:rPr>
        <w:t>будут подобраны</w:t>
      </w:r>
      <w:r w:rsidRPr="00C80BC4">
        <w:rPr>
          <w:rFonts w:ascii="Times New Roman" w:hAnsi="Times New Roman"/>
          <w:sz w:val="28"/>
          <w:szCs w:val="28"/>
        </w:rPr>
        <w:t xml:space="preserve"> </w:t>
      </w:r>
      <w:r>
        <w:rPr>
          <w:rFonts w:ascii="Times New Roman" w:hAnsi="Times New Roman"/>
          <w:sz w:val="28"/>
          <w:szCs w:val="28"/>
        </w:rPr>
        <w:t xml:space="preserve">разработанные и </w:t>
      </w:r>
      <w:r w:rsidRPr="00C80BC4">
        <w:rPr>
          <w:rFonts w:ascii="Times New Roman" w:hAnsi="Times New Roman"/>
          <w:sz w:val="28"/>
          <w:szCs w:val="28"/>
        </w:rPr>
        <w:t>опубликованные анкеты</w:t>
      </w:r>
      <w:r>
        <w:rPr>
          <w:rFonts w:ascii="Times New Roman" w:hAnsi="Times New Roman"/>
          <w:sz w:val="28"/>
          <w:szCs w:val="28"/>
        </w:rPr>
        <w:t xml:space="preserve">, которые можно использовать </w:t>
      </w:r>
      <w:r w:rsidRPr="00C80BC4">
        <w:rPr>
          <w:rFonts w:ascii="Times New Roman" w:hAnsi="Times New Roman"/>
          <w:sz w:val="28"/>
          <w:szCs w:val="28"/>
        </w:rPr>
        <w:t>для решения поставленных диагностических задач.</w:t>
      </w:r>
    </w:p>
    <w:p w:rsidR="00D44B74" w:rsidRPr="00CD5717" w:rsidRDefault="00D44B74" w:rsidP="00D44B74">
      <w:pPr>
        <w:widowControl w:val="0"/>
        <w:suppressAutoHyphens/>
        <w:spacing w:after="0"/>
        <w:ind w:firstLine="624"/>
        <w:jc w:val="both"/>
        <w:rPr>
          <w:rFonts w:ascii="Times New Roman" w:hAnsi="Times New Roman"/>
          <w:sz w:val="28"/>
          <w:szCs w:val="28"/>
        </w:rPr>
      </w:pPr>
      <w:proofErr w:type="spellStart"/>
      <w:r w:rsidRPr="00C80BC4">
        <w:rPr>
          <w:rFonts w:ascii="Times New Roman" w:hAnsi="Times New Roman"/>
          <w:i/>
          <w:sz w:val="28"/>
          <w:szCs w:val="28"/>
        </w:rPr>
        <w:t>Шкалирование</w:t>
      </w:r>
      <w:proofErr w:type="spellEnd"/>
      <w:r w:rsidRPr="00C80BC4">
        <w:rPr>
          <w:rFonts w:ascii="Times New Roman" w:hAnsi="Times New Roman"/>
          <w:i/>
          <w:sz w:val="28"/>
          <w:szCs w:val="28"/>
        </w:rPr>
        <w:t xml:space="preserve"> мотивации учения.</w:t>
      </w:r>
      <w:r w:rsidRPr="00C80BC4">
        <w:rPr>
          <w:rFonts w:ascii="Times New Roman" w:hAnsi="Times New Roman"/>
          <w:sz w:val="28"/>
          <w:szCs w:val="28"/>
        </w:rPr>
        <w:t xml:space="preserve"> Анкеты требуют от учителя довольно много времени для их обработки, тем более, если их много. Этого недостатка можно избежать, если применять анкеты-шкалы, в которых дается система вопросов и на них</w:t>
      </w:r>
      <w:r>
        <w:rPr>
          <w:rFonts w:ascii="Times New Roman" w:hAnsi="Times New Roman"/>
          <w:sz w:val="28"/>
          <w:szCs w:val="28"/>
        </w:rPr>
        <w:t xml:space="preserve"> – </w:t>
      </w:r>
      <w:r w:rsidRPr="00C80BC4">
        <w:rPr>
          <w:rFonts w:ascii="Times New Roman" w:hAnsi="Times New Roman"/>
          <w:sz w:val="28"/>
          <w:szCs w:val="28"/>
        </w:rPr>
        <w:t>перечень готовых ответов, но школьник должен не просто</w:t>
      </w:r>
      <w:r w:rsidRPr="00CD5717">
        <w:rPr>
          <w:rFonts w:ascii="Times New Roman" w:hAnsi="Times New Roman"/>
          <w:sz w:val="28"/>
          <w:szCs w:val="28"/>
        </w:rPr>
        <w:t xml:space="preserve"> выбрать наиболее подходящий, а оценить в баллах прав</w:t>
      </w:r>
      <w:r>
        <w:rPr>
          <w:rFonts w:ascii="Times New Roman" w:hAnsi="Times New Roman"/>
          <w:sz w:val="28"/>
          <w:szCs w:val="28"/>
        </w:rPr>
        <w:t>ильность каждого из них. Это даё</w:t>
      </w:r>
      <w:r w:rsidRPr="00CD5717">
        <w:rPr>
          <w:rFonts w:ascii="Times New Roman" w:hAnsi="Times New Roman"/>
          <w:sz w:val="28"/>
          <w:szCs w:val="28"/>
        </w:rPr>
        <w:t>т возможность количественно обработать полученный материал.</w:t>
      </w:r>
    </w:p>
    <w:p w:rsidR="00D44B74" w:rsidRDefault="00D44B74" w:rsidP="00D44B74">
      <w:pPr>
        <w:widowControl w:val="0"/>
        <w:suppressAutoHyphens/>
        <w:spacing w:after="0"/>
        <w:ind w:firstLine="624"/>
        <w:jc w:val="both"/>
        <w:rPr>
          <w:rFonts w:ascii="Times New Roman" w:hAnsi="Times New Roman"/>
          <w:sz w:val="28"/>
          <w:szCs w:val="28"/>
        </w:rPr>
      </w:pPr>
      <w:r>
        <w:rPr>
          <w:rFonts w:ascii="Times New Roman" w:hAnsi="Times New Roman"/>
          <w:sz w:val="28"/>
          <w:szCs w:val="28"/>
        </w:rPr>
        <w:t>П</w:t>
      </w:r>
      <w:r w:rsidRPr="00CD5717">
        <w:rPr>
          <w:rFonts w:ascii="Times New Roman" w:hAnsi="Times New Roman"/>
          <w:sz w:val="28"/>
          <w:szCs w:val="28"/>
        </w:rPr>
        <w:t xml:space="preserve">рименение диагностических методик позволяет </w:t>
      </w:r>
      <w:r>
        <w:rPr>
          <w:rFonts w:ascii="Times New Roman" w:hAnsi="Times New Roman"/>
          <w:sz w:val="28"/>
          <w:szCs w:val="28"/>
        </w:rPr>
        <w:t xml:space="preserve">учителю </w:t>
      </w:r>
      <w:r w:rsidRPr="00CD5717">
        <w:rPr>
          <w:rFonts w:ascii="Times New Roman" w:hAnsi="Times New Roman"/>
          <w:sz w:val="28"/>
          <w:szCs w:val="28"/>
        </w:rPr>
        <w:t>на научной основе, а не вслепую</w:t>
      </w:r>
      <w:r>
        <w:rPr>
          <w:rFonts w:ascii="Times New Roman" w:hAnsi="Times New Roman"/>
          <w:sz w:val="28"/>
          <w:szCs w:val="28"/>
        </w:rPr>
        <w:t>,</w:t>
      </w:r>
      <w:r w:rsidRPr="00CD5717">
        <w:rPr>
          <w:rFonts w:ascii="Times New Roman" w:hAnsi="Times New Roman"/>
          <w:sz w:val="28"/>
          <w:szCs w:val="28"/>
        </w:rPr>
        <w:t xml:space="preserve"> определять уровни развития того или иного параметра и осуществлять процесс целенаправленного</w:t>
      </w:r>
      <w:r>
        <w:rPr>
          <w:rFonts w:ascii="Times New Roman" w:hAnsi="Times New Roman"/>
          <w:sz w:val="28"/>
          <w:szCs w:val="28"/>
        </w:rPr>
        <w:t xml:space="preserve"> </w:t>
      </w:r>
      <w:r w:rsidRPr="00CD5717">
        <w:rPr>
          <w:rFonts w:ascii="Times New Roman" w:hAnsi="Times New Roman"/>
          <w:sz w:val="28"/>
          <w:szCs w:val="28"/>
        </w:rPr>
        <w:t xml:space="preserve">формирования и развития учебной мотивации </w:t>
      </w:r>
      <w:r>
        <w:rPr>
          <w:rFonts w:ascii="Times New Roman" w:hAnsi="Times New Roman"/>
          <w:sz w:val="28"/>
          <w:szCs w:val="28"/>
        </w:rPr>
        <w:t>учащихся</w:t>
      </w:r>
      <w:r w:rsidRPr="00CD5717">
        <w:rPr>
          <w:rFonts w:ascii="Times New Roman" w:hAnsi="Times New Roman"/>
          <w:sz w:val="28"/>
          <w:szCs w:val="28"/>
        </w:rPr>
        <w:t>.</w:t>
      </w:r>
    </w:p>
    <w:p w:rsidR="00D44B74" w:rsidRPr="006E2EBC" w:rsidRDefault="00D44B74" w:rsidP="00D44B74">
      <w:pPr>
        <w:widowControl w:val="0"/>
        <w:suppressAutoHyphens/>
        <w:spacing w:after="0"/>
        <w:ind w:firstLine="624"/>
        <w:jc w:val="both"/>
        <w:rPr>
          <w:rFonts w:ascii="Times New Roman" w:hAnsi="Times New Roman"/>
          <w:sz w:val="28"/>
          <w:szCs w:val="28"/>
        </w:rPr>
      </w:pPr>
      <w:r>
        <w:rPr>
          <w:rFonts w:ascii="Times New Roman" w:hAnsi="Times New Roman"/>
          <w:sz w:val="28"/>
          <w:szCs w:val="28"/>
        </w:rPr>
        <w:t xml:space="preserve">Диагностика результативности работы учителя осуществляется на основе выделения критериев, являющихся мерилом успешности работы и позволяющих формулировать вывод о её результативности. В работе выделены три критерия, </w:t>
      </w:r>
      <w:r w:rsidRPr="006E2EBC">
        <w:rPr>
          <w:rFonts w:ascii="Times New Roman" w:hAnsi="Times New Roman"/>
          <w:sz w:val="28"/>
          <w:szCs w:val="28"/>
        </w:rPr>
        <w:t xml:space="preserve">на основе которых осуществлялась диагностика результативности работы. </w:t>
      </w:r>
    </w:p>
    <w:p w:rsidR="00D44B74" w:rsidRPr="006E2EBC" w:rsidRDefault="00D44B74" w:rsidP="00D44B74">
      <w:pPr>
        <w:pStyle w:val="a4"/>
        <w:spacing w:before="0" w:beforeAutospacing="0" w:after="0" w:afterAutospacing="0" w:line="276" w:lineRule="auto"/>
        <w:ind w:firstLine="624"/>
        <w:jc w:val="both"/>
        <w:rPr>
          <w:color w:val="262626"/>
          <w:sz w:val="28"/>
          <w:szCs w:val="28"/>
        </w:rPr>
      </w:pPr>
      <w:r w:rsidRPr="006E2EBC">
        <w:rPr>
          <w:color w:val="262626"/>
          <w:sz w:val="28"/>
          <w:szCs w:val="28"/>
        </w:rPr>
        <w:t>Первый критерий</w:t>
      </w:r>
      <w:r>
        <w:rPr>
          <w:color w:val="262626"/>
          <w:sz w:val="28"/>
          <w:szCs w:val="28"/>
        </w:rPr>
        <w:t xml:space="preserve"> </w:t>
      </w:r>
      <w:r w:rsidRPr="006E2EBC">
        <w:rPr>
          <w:i/>
          <w:color w:val="262626"/>
          <w:sz w:val="28"/>
          <w:szCs w:val="28"/>
        </w:rPr>
        <w:t>– уровень учебной мотивации</w:t>
      </w:r>
      <w:r w:rsidRPr="006E2EBC">
        <w:rPr>
          <w:color w:val="262626"/>
          <w:sz w:val="28"/>
          <w:szCs w:val="28"/>
        </w:rPr>
        <w:t xml:space="preserve">. Для его измерения </w:t>
      </w:r>
      <w:r>
        <w:rPr>
          <w:color w:val="262626"/>
          <w:sz w:val="28"/>
          <w:szCs w:val="28"/>
        </w:rPr>
        <w:t xml:space="preserve">можно </w:t>
      </w:r>
      <w:r w:rsidRPr="006E2EBC">
        <w:rPr>
          <w:color w:val="262626"/>
          <w:sz w:val="28"/>
          <w:szCs w:val="28"/>
        </w:rPr>
        <w:t>использовать анкету «Моя учёба в школе». Цель методики: определение уровня учебной мотивац</w:t>
      </w:r>
      <w:proofErr w:type="gramStart"/>
      <w:r w:rsidRPr="006E2EBC">
        <w:rPr>
          <w:color w:val="262626"/>
          <w:sz w:val="28"/>
          <w:szCs w:val="28"/>
        </w:rPr>
        <w:t xml:space="preserve">ии у </w:t>
      </w:r>
      <w:r>
        <w:rPr>
          <w:color w:val="262626"/>
          <w:sz w:val="28"/>
          <w:szCs w:val="28"/>
        </w:rPr>
        <w:t>у</w:t>
      </w:r>
      <w:proofErr w:type="gramEnd"/>
      <w:r>
        <w:rPr>
          <w:color w:val="262626"/>
          <w:sz w:val="28"/>
          <w:szCs w:val="28"/>
        </w:rPr>
        <w:t>чащихся</w:t>
      </w:r>
      <w:r w:rsidRPr="006E2EBC">
        <w:rPr>
          <w:color w:val="262626"/>
          <w:sz w:val="28"/>
          <w:szCs w:val="28"/>
        </w:rPr>
        <w:t xml:space="preserve">. Замер </w:t>
      </w:r>
      <w:r>
        <w:rPr>
          <w:color w:val="262626"/>
          <w:sz w:val="28"/>
          <w:szCs w:val="28"/>
        </w:rPr>
        <w:t xml:space="preserve">целесообразно проводить несколько раз, например, </w:t>
      </w:r>
      <w:r w:rsidRPr="006E2EBC">
        <w:rPr>
          <w:color w:val="262626"/>
          <w:sz w:val="28"/>
          <w:szCs w:val="28"/>
        </w:rPr>
        <w:t xml:space="preserve">в начале учебного года (сентябрь) </w:t>
      </w:r>
      <w:r>
        <w:rPr>
          <w:color w:val="262626"/>
          <w:sz w:val="28"/>
          <w:szCs w:val="28"/>
        </w:rPr>
        <w:t xml:space="preserve">можно сделать </w:t>
      </w:r>
      <w:r w:rsidRPr="006E2EBC">
        <w:rPr>
          <w:color w:val="262626"/>
          <w:sz w:val="28"/>
          <w:szCs w:val="28"/>
        </w:rPr>
        <w:t xml:space="preserve">первый замер, </w:t>
      </w:r>
      <w:r>
        <w:rPr>
          <w:color w:val="262626"/>
          <w:sz w:val="28"/>
          <w:szCs w:val="28"/>
        </w:rPr>
        <w:t>а </w:t>
      </w:r>
      <w:r w:rsidRPr="006E2EBC">
        <w:rPr>
          <w:color w:val="262626"/>
          <w:sz w:val="28"/>
          <w:szCs w:val="28"/>
        </w:rPr>
        <w:t>второй</w:t>
      </w:r>
      <w:r>
        <w:rPr>
          <w:color w:val="262626"/>
          <w:sz w:val="28"/>
          <w:szCs w:val="28"/>
        </w:rPr>
        <w:t xml:space="preserve"> – с</w:t>
      </w:r>
      <w:r w:rsidRPr="006E2EBC">
        <w:rPr>
          <w:color w:val="262626"/>
          <w:sz w:val="28"/>
          <w:szCs w:val="28"/>
        </w:rPr>
        <w:t>пустя 4 месяца обучения (</w:t>
      </w:r>
      <w:r>
        <w:rPr>
          <w:color w:val="262626"/>
          <w:sz w:val="28"/>
          <w:szCs w:val="28"/>
        </w:rPr>
        <w:t>начало февраля</w:t>
      </w:r>
      <w:r w:rsidRPr="006E2EBC">
        <w:rPr>
          <w:color w:val="262626"/>
          <w:sz w:val="28"/>
          <w:szCs w:val="28"/>
        </w:rPr>
        <w:t xml:space="preserve">). При сравнении результатов </w:t>
      </w:r>
      <w:r>
        <w:rPr>
          <w:color w:val="262626"/>
          <w:sz w:val="28"/>
          <w:szCs w:val="28"/>
        </w:rPr>
        <w:t>можно</w:t>
      </w:r>
      <w:r w:rsidRPr="006E2EBC">
        <w:rPr>
          <w:color w:val="262626"/>
          <w:sz w:val="28"/>
          <w:szCs w:val="28"/>
        </w:rPr>
        <w:t xml:space="preserve"> сделать вывод, изменилось ли количество детей со средним и </w:t>
      </w:r>
      <w:r w:rsidRPr="006E2EBC">
        <w:rPr>
          <w:color w:val="262626"/>
          <w:sz w:val="28"/>
          <w:szCs w:val="28"/>
        </w:rPr>
        <w:lastRenderedPageBreak/>
        <w:t>высоким уровнем учебной мотивации. Повлияли ли использованные методы на уроках математики на повышение уровня учебной мотивац</w:t>
      </w:r>
      <w:proofErr w:type="gramStart"/>
      <w:r w:rsidRPr="006E2EBC">
        <w:rPr>
          <w:color w:val="262626"/>
          <w:sz w:val="28"/>
          <w:szCs w:val="28"/>
        </w:rPr>
        <w:t>ии у у</w:t>
      </w:r>
      <w:proofErr w:type="gramEnd"/>
      <w:r w:rsidRPr="006E2EBC">
        <w:rPr>
          <w:color w:val="262626"/>
          <w:sz w:val="28"/>
          <w:szCs w:val="28"/>
        </w:rPr>
        <w:t>чащихся.</w:t>
      </w:r>
    </w:p>
    <w:p w:rsidR="00D44B74" w:rsidRPr="006E2EBC" w:rsidRDefault="00D44B74" w:rsidP="00D44B74">
      <w:pPr>
        <w:pStyle w:val="a4"/>
        <w:spacing w:before="0" w:beforeAutospacing="0" w:after="0" w:afterAutospacing="0" w:line="276" w:lineRule="auto"/>
        <w:ind w:firstLine="624"/>
        <w:jc w:val="both"/>
        <w:rPr>
          <w:color w:val="262626"/>
          <w:sz w:val="28"/>
          <w:szCs w:val="28"/>
        </w:rPr>
      </w:pPr>
      <w:r w:rsidRPr="006E2EBC">
        <w:rPr>
          <w:color w:val="262626"/>
          <w:sz w:val="28"/>
          <w:szCs w:val="28"/>
        </w:rPr>
        <w:t xml:space="preserve">Второй критерий – </w:t>
      </w:r>
      <w:r w:rsidRPr="006E2EBC">
        <w:rPr>
          <w:i/>
          <w:color w:val="262626"/>
          <w:sz w:val="28"/>
          <w:szCs w:val="28"/>
        </w:rPr>
        <w:t>интенсивность познавательной потребности</w:t>
      </w:r>
      <w:r w:rsidRPr="006E2EBC">
        <w:rPr>
          <w:color w:val="262626"/>
          <w:sz w:val="28"/>
          <w:szCs w:val="28"/>
        </w:rPr>
        <w:t>. Для измерения этого критерия использ</w:t>
      </w:r>
      <w:r>
        <w:rPr>
          <w:color w:val="262626"/>
          <w:sz w:val="28"/>
          <w:szCs w:val="28"/>
        </w:rPr>
        <w:t>уется</w:t>
      </w:r>
      <w:r w:rsidRPr="006E2EBC">
        <w:rPr>
          <w:color w:val="262626"/>
          <w:sz w:val="28"/>
          <w:szCs w:val="28"/>
        </w:rPr>
        <w:t xml:space="preserve"> методик</w:t>
      </w:r>
      <w:r>
        <w:rPr>
          <w:color w:val="262626"/>
          <w:sz w:val="28"/>
          <w:szCs w:val="28"/>
        </w:rPr>
        <w:t>а</w:t>
      </w:r>
      <w:r w:rsidRPr="006E2EBC">
        <w:rPr>
          <w:color w:val="262626"/>
          <w:sz w:val="28"/>
          <w:szCs w:val="28"/>
        </w:rPr>
        <w:t xml:space="preserve"> «Познавательная потребность» предложенн</w:t>
      </w:r>
      <w:r>
        <w:rPr>
          <w:color w:val="262626"/>
          <w:sz w:val="28"/>
          <w:szCs w:val="28"/>
        </w:rPr>
        <w:t>ая</w:t>
      </w:r>
      <w:r w:rsidRPr="006E2EBC">
        <w:rPr>
          <w:color w:val="262626"/>
          <w:sz w:val="28"/>
          <w:szCs w:val="28"/>
        </w:rPr>
        <w:t xml:space="preserve"> В.С.</w:t>
      </w:r>
      <w:r>
        <w:rPr>
          <w:color w:val="262626"/>
          <w:sz w:val="28"/>
          <w:szCs w:val="28"/>
        </w:rPr>
        <w:t> </w:t>
      </w:r>
      <w:r w:rsidRPr="006E2EBC">
        <w:rPr>
          <w:color w:val="262626"/>
          <w:sz w:val="28"/>
          <w:szCs w:val="28"/>
        </w:rPr>
        <w:t>Юркевичем. Её цель</w:t>
      </w:r>
      <w:r>
        <w:rPr>
          <w:color w:val="262626"/>
          <w:sz w:val="28"/>
          <w:szCs w:val="28"/>
        </w:rPr>
        <w:t xml:space="preserve"> – </w:t>
      </w:r>
      <w:r w:rsidRPr="006E2EBC">
        <w:rPr>
          <w:color w:val="262626"/>
          <w:sz w:val="28"/>
          <w:szCs w:val="28"/>
        </w:rPr>
        <w:t xml:space="preserve">определить познавательную потребность </w:t>
      </w:r>
      <w:r>
        <w:rPr>
          <w:color w:val="262626"/>
          <w:sz w:val="28"/>
          <w:szCs w:val="28"/>
        </w:rPr>
        <w:t>учащихся</w:t>
      </w:r>
      <w:r w:rsidRPr="006E2EBC">
        <w:rPr>
          <w:color w:val="262626"/>
          <w:sz w:val="28"/>
          <w:szCs w:val="28"/>
        </w:rPr>
        <w:t xml:space="preserve">. Данная методика предназначена для учителей, которые на основе наблюдений будут выбирать ответы на вопросы анкеты. Заполнять анкеты </w:t>
      </w:r>
      <w:r>
        <w:rPr>
          <w:color w:val="262626"/>
          <w:sz w:val="28"/>
          <w:szCs w:val="28"/>
        </w:rPr>
        <w:t>можно предложить учителям разным предметов для последующего сравнения</w:t>
      </w:r>
      <w:r w:rsidRPr="006E2EBC">
        <w:rPr>
          <w:color w:val="262626"/>
          <w:sz w:val="28"/>
          <w:szCs w:val="28"/>
        </w:rPr>
        <w:t xml:space="preserve"> полученных результатов</w:t>
      </w:r>
      <w:r>
        <w:rPr>
          <w:color w:val="262626"/>
          <w:sz w:val="28"/>
          <w:szCs w:val="28"/>
        </w:rPr>
        <w:t xml:space="preserve">. Данное сравнение позволит </w:t>
      </w:r>
      <w:r w:rsidRPr="006E2EBC">
        <w:rPr>
          <w:color w:val="262626"/>
          <w:sz w:val="28"/>
          <w:szCs w:val="28"/>
        </w:rPr>
        <w:t>сде</w:t>
      </w:r>
      <w:r>
        <w:rPr>
          <w:color w:val="262626"/>
          <w:sz w:val="28"/>
          <w:szCs w:val="28"/>
        </w:rPr>
        <w:t>лать вывод об </w:t>
      </w:r>
      <w:r w:rsidRPr="006E2EBC">
        <w:rPr>
          <w:color w:val="262626"/>
          <w:sz w:val="28"/>
          <w:szCs w:val="28"/>
        </w:rPr>
        <w:t>интенсивности познавательной потребности</w:t>
      </w:r>
      <w:r>
        <w:rPr>
          <w:color w:val="262626"/>
          <w:sz w:val="28"/>
          <w:szCs w:val="28"/>
        </w:rPr>
        <w:t>: ч</w:t>
      </w:r>
      <w:r w:rsidRPr="006E2EBC">
        <w:rPr>
          <w:color w:val="262626"/>
          <w:sz w:val="28"/>
          <w:szCs w:val="28"/>
        </w:rPr>
        <w:t>ем сильнее выражена познавательная потребность у учащихся, тем больше интерес к предмету.</w:t>
      </w:r>
    </w:p>
    <w:p w:rsidR="00D44B74" w:rsidRPr="006E2EBC" w:rsidRDefault="00D44B74" w:rsidP="00D44B74">
      <w:pPr>
        <w:pStyle w:val="a4"/>
        <w:spacing w:before="0" w:beforeAutospacing="0" w:after="0" w:afterAutospacing="0" w:line="276" w:lineRule="auto"/>
        <w:ind w:firstLine="624"/>
        <w:jc w:val="both"/>
        <w:rPr>
          <w:color w:val="262626"/>
          <w:sz w:val="28"/>
          <w:szCs w:val="28"/>
        </w:rPr>
      </w:pPr>
      <w:r w:rsidRPr="006E2EBC">
        <w:rPr>
          <w:color w:val="262626"/>
          <w:sz w:val="28"/>
          <w:szCs w:val="28"/>
        </w:rPr>
        <w:t>Третий критерий</w:t>
      </w:r>
      <w:r>
        <w:rPr>
          <w:color w:val="262626"/>
          <w:sz w:val="28"/>
          <w:szCs w:val="28"/>
        </w:rPr>
        <w:t xml:space="preserve"> – </w:t>
      </w:r>
      <w:r w:rsidRPr="006E2EBC">
        <w:rPr>
          <w:i/>
          <w:color w:val="262626"/>
          <w:sz w:val="28"/>
          <w:szCs w:val="28"/>
        </w:rPr>
        <w:t>рейтинг предпочтения у учащихся предмета</w:t>
      </w:r>
      <w:r w:rsidRPr="006E2EBC">
        <w:rPr>
          <w:color w:val="262626"/>
          <w:sz w:val="28"/>
          <w:szCs w:val="28"/>
        </w:rPr>
        <w:t xml:space="preserve"> (математика) по следующим категориям (любимый, не любимый, нейтральное отношение). Использовать </w:t>
      </w:r>
      <w:r>
        <w:rPr>
          <w:color w:val="262626"/>
          <w:sz w:val="28"/>
          <w:szCs w:val="28"/>
        </w:rPr>
        <w:t xml:space="preserve">можно </w:t>
      </w:r>
      <w:r w:rsidRPr="006E2EBC">
        <w:rPr>
          <w:color w:val="262626"/>
          <w:sz w:val="28"/>
          <w:szCs w:val="28"/>
        </w:rPr>
        <w:t>методику «Изучение отношения к учению и к</w:t>
      </w:r>
      <w:r>
        <w:rPr>
          <w:color w:val="262626"/>
          <w:sz w:val="28"/>
          <w:szCs w:val="28"/>
        </w:rPr>
        <w:t> </w:t>
      </w:r>
      <w:r w:rsidRPr="006E2EBC">
        <w:rPr>
          <w:color w:val="262626"/>
          <w:sz w:val="28"/>
          <w:szCs w:val="28"/>
        </w:rPr>
        <w:t>учебным предметам»</w:t>
      </w:r>
      <w:r>
        <w:rPr>
          <w:color w:val="262626"/>
          <w:sz w:val="28"/>
          <w:szCs w:val="28"/>
        </w:rPr>
        <w:t>, разработанную Г.Н. </w:t>
      </w:r>
      <w:r w:rsidRPr="006E2EBC">
        <w:rPr>
          <w:color w:val="262626"/>
          <w:sz w:val="28"/>
          <w:szCs w:val="28"/>
        </w:rPr>
        <w:t xml:space="preserve">Казанцевой. </w:t>
      </w:r>
      <w:r>
        <w:rPr>
          <w:color w:val="262626"/>
          <w:sz w:val="28"/>
          <w:szCs w:val="28"/>
        </w:rPr>
        <w:t>Методика</w:t>
      </w:r>
      <w:r w:rsidRPr="006E2EBC">
        <w:rPr>
          <w:color w:val="262626"/>
          <w:sz w:val="28"/>
          <w:szCs w:val="28"/>
        </w:rPr>
        <w:t xml:space="preserve"> предназначена для качественного анализа предпочтения тех или иных предметов и мотивов учения. Используя результаты этой методики</w:t>
      </w:r>
      <w:r>
        <w:rPr>
          <w:color w:val="262626"/>
          <w:sz w:val="28"/>
          <w:szCs w:val="28"/>
        </w:rPr>
        <w:t>, м</w:t>
      </w:r>
      <w:r w:rsidRPr="006E2EBC">
        <w:rPr>
          <w:color w:val="262626"/>
          <w:sz w:val="28"/>
          <w:szCs w:val="28"/>
        </w:rPr>
        <w:t>ож</w:t>
      </w:r>
      <w:r>
        <w:rPr>
          <w:color w:val="262626"/>
          <w:sz w:val="28"/>
          <w:szCs w:val="28"/>
        </w:rPr>
        <w:t>но</w:t>
      </w:r>
      <w:r w:rsidRPr="006E2EBC">
        <w:rPr>
          <w:color w:val="262626"/>
          <w:sz w:val="28"/>
          <w:szCs w:val="28"/>
        </w:rPr>
        <w:t xml:space="preserve"> сделать вывод о</w:t>
      </w:r>
      <w:r>
        <w:rPr>
          <w:color w:val="262626"/>
          <w:sz w:val="28"/>
          <w:szCs w:val="28"/>
        </w:rPr>
        <w:t> </w:t>
      </w:r>
      <w:r w:rsidRPr="006E2EBC">
        <w:rPr>
          <w:color w:val="262626"/>
          <w:sz w:val="28"/>
          <w:szCs w:val="28"/>
        </w:rPr>
        <w:t xml:space="preserve">причинах предпочтения предмета математика у учащихся. </w:t>
      </w:r>
    </w:p>
    <w:p w:rsidR="00D44B74" w:rsidRDefault="00D44B74" w:rsidP="00D44B74">
      <w:pPr>
        <w:pStyle w:val="a4"/>
        <w:spacing w:before="0" w:beforeAutospacing="0" w:after="0" w:afterAutospacing="0" w:line="276" w:lineRule="auto"/>
        <w:ind w:firstLine="624"/>
        <w:jc w:val="both"/>
        <w:rPr>
          <w:color w:val="262626"/>
          <w:sz w:val="28"/>
          <w:szCs w:val="28"/>
        </w:rPr>
      </w:pPr>
      <w:r w:rsidRPr="00CD5717">
        <w:rPr>
          <w:color w:val="262626"/>
          <w:sz w:val="28"/>
          <w:szCs w:val="28"/>
        </w:rPr>
        <w:t>Выборку с</w:t>
      </w:r>
      <w:r>
        <w:rPr>
          <w:color w:val="262626"/>
          <w:sz w:val="28"/>
          <w:szCs w:val="28"/>
        </w:rPr>
        <w:t>делаем по следующим показателям:</w:t>
      </w:r>
    </w:p>
    <w:p w:rsidR="00D44B74" w:rsidRPr="006E2EBC" w:rsidRDefault="00D44B74" w:rsidP="00D44B74">
      <w:pPr>
        <w:pStyle w:val="a6"/>
        <w:numPr>
          <w:ilvl w:val="0"/>
          <w:numId w:val="2"/>
        </w:numPr>
        <w:tabs>
          <w:tab w:val="left" w:pos="993"/>
        </w:tabs>
        <w:suppressAutoHyphens/>
        <w:spacing w:after="0" w:line="276" w:lineRule="auto"/>
        <w:ind w:left="0" w:firstLine="624"/>
        <w:jc w:val="both"/>
        <w:rPr>
          <w:color w:val="000000"/>
          <w:szCs w:val="28"/>
        </w:rPr>
      </w:pPr>
      <w:r w:rsidRPr="006E2EBC">
        <w:rPr>
          <w:color w:val="000000"/>
          <w:szCs w:val="28"/>
        </w:rPr>
        <w:t>люблю предмет, потому что – данный предмет интересен; нравится, как преподаёт учитель; учитель интересно объясняет; получаю удовольствие при его изучении;</w:t>
      </w:r>
    </w:p>
    <w:p w:rsidR="00D44B74" w:rsidRPr="00CD5717" w:rsidRDefault="00D44B74" w:rsidP="00D44B74">
      <w:pPr>
        <w:pStyle w:val="a6"/>
        <w:numPr>
          <w:ilvl w:val="0"/>
          <w:numId w:val="2"/>
        </w:numPr>
        <w:tabs>
          <w:tab w:val="left" w:pos="993"/>
        </w:tabs>
        <w:suppressAutoHyphens/>
        <w:spacing w:after="0" w:line="276" w:lineRule="auto"/>
        <w:ind w:left="0" w:firstLine="624"/>
        <w:jc w:val="both"/>
        <w:rPr>
          <w:color w:val="262626"/>
          <w:szCs w:val="28"/>
        </w:rPr>
      </w:pPr>
      <w:r w:rsidRPr="006E2EBC">
        <w:rPr>
          <w:color w:val="000000"/>
          <w:szCs w:val="28"/>
        </w:rPr>
        <w:t>не люблю предмет, потому что данный предмет не интересен; не нравится, как преподаёт</w:t>
      </w:r>
      <w:r w:rsidRPr="00CD5717">
        <w:rPr>
          <w:color w:val="262626"/>
          <w:szCs w:val="28"/>
        </w:rPr>
        <w:t xml:space="preserve"> учитель; учитель неинтересно объясняет; не получаю удовольствие при его изучении.</w:t>
      </w:r>
    </w:p>
    <w:p w:rsidR="00D44B74" w:rsidRDefault="00D44B74" w:rsidP="00D44B74">
      <w:pPr>
        <w:spacing w:after="0"/>
        <w:ind w:firstLine="624"/>
        <w:jc w:val="both"/>
        <w:rPr>
          <w:rFonts w:ascii="Times New Roman" w:eastAsia="Times New Roman" w:hAnsi="Times New Roman"/>
          <w:sz w:val="28"/>
          <w:szCs w:val="28"/>
          <w:lang w:eastAsia="ru-RU"/>
        </w:rPr>
      </w:pPr>
      <w:r w:rsidRPr="00CD5717">
        <w:rPr>
          <w:rFonts w:ascii="Times New Roman" w:hAnsi="Times New Roman"/>
          <w:sz w:val="28"/>
          <w:szCs w:val="28"/>
        </w:rPr>
        <w:t>Анализируя результаты, мы можем сделать вывод о достижении поставленной цели</w:t>
      </w:r>
      <w:r>
        <w:rPr>
          <w:rFonts w:ascii="Times New Roman" w:hAnsi="Times New Roman"/>
          <w:sz w:val="28"/>
          <w:szCs w:val="28"/>
        </w:rPr>
        <w:t xml:space="preserve">: </w:t>
      </w:r>
      <w:r w:rsidRPr="00CD5717">
        <w:rPr>
          <w:rFonts w:ascii="Times New Roman" w:eastAsia="Times New Roman" w:hAnsi="Times New Roman"/>
          <w:sz w:val="28"/>
          <w:szCs w:val="28"/>
          <w:lang w:eastAsia="ru-RU"/>
        </w:rPr>
        <w:t>повы</w:t>
      </w:r>
      <w:r>
        <w:rPr>
          <w:rFonts w:ascii="Times New Roman" w:eastAsia="Times New Roman" w:hAnsi="Times New Roman"/>
          <w:sz w:val="28"/>
          <w:szCs w:val="28"/>
          <w:lang w:eastAsia="ru-RU"/>
        </w:rPr>
        <w:t>сить</w:t>
      </w:r>
      <w:r w:rsidRPr="00CD5717">
        <w:rPr>
          <w:rFonts w:ascii="Times New Roman" w:eastAsia="Times New Roman" w:hAnsi="Times New Roman"/>
          <w:sz w:val="28"/>
          <w:szCs w:val="28"/>
          <w:lang w:eastAsia="ru-RU"/>
        </w:rPr>
        <w:t xml:space="preserve"> у </w:t>
      </w:r>
      <w:r>
        <w:rPr>
          <w:rFonts w:ascii="Times New Roman" w:eastAsia="Times New Roman" w:hAnsi="Times New Roman"/>
          <w:sz w:val="28"/>
          <w:szCs w:val="28"/>
          <w:lang w:eastAsia="ru-RU"/>
        </w:rPr>
        <w:t xml:space="preserve">учащихся </w:t>
      </w:r>
      <w:r w:rsidRPr="00CD5717">
        <w:rPr>
          <w:rFonts w:ascii="Times New Roman" w:eastAsia="Times New Roman" w:hAnsi="Times New Roman"/>
          <w:sz w:val="28"/>
          <w:szCs w:val="28"/>
          <w:lang w:eastAsia="ru-RU"/>
        </w:rPr>
        <w:t xml:space="preserve"> 5-6 классов мотиваци</w:t>
      </w:r>
      <w:r>
        <w:rPr>
          <w:rFonts w:ascii="Times New Roman" w:eastAsia="Times New Roman" w:hAnsi="Times New Roman"/>
          <w:sz w:val="28"/>
          <w:szCs w:val="28"/>
          <w:lang w:eastAsia="ru-RU"/>
        </w:rPr>
        <w:t>ю</w:t>
      </w:r>
      <w:r w:rsidRPr="00CD571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к учебной деятельности за счёт использования интерактивной доски</w:t>
      </w:r>
      <w:r w:rsidRPr="00CD5717">
        <w:rPr>
          <w:rFonts w:ascii="Times New Roman" w:eastAsia="Times New Roman" w:hAnsi="Times New Roman"/>
          <w:sz w:val="28"/>
          <w:szCs w:val="28"/>
          <w:lang w:eastAsia="ru-RU"/>
        </w:rPr>
        <w:t>.</w:t>
      </w:r>
    </w:p>
    <w:p w:rsidR="00D44B74" w:rsidRPr="00C32324" w:rsidRDefault="00D44B74" w:rsidP="00D44B74">
      <w:pPr>
        <w:spacing w:after="0"/>
        <w:ind w:firstLine="624"/>
        <w:jc w:val="both"/>
        <w:rPr>
          <w:rFonts w:ascii="Times New Roman" w:hAnsi="Times New Roman"/>
          <w:sz w:val="28"/>
          <w:szCs w:val="28"/>
        </w:rPr>
      </w:pPr>
      <w:r>
        <w:rPr>
          <w:rFonts w:ascii="Times New Roman" w:hAnsi="Times New Roman"/>
          <w:sz w:val="28"/>
          <w:szCs w:val="28"/>
        </w:rPr>
        <w:t>Вывод об успешности работы можно сделать на основании тезиса: «ч</w:t>
      </w:r>
      <w:r w:rsidRPr="00C32324">
        <w:rPr>
          <w:rFonts w:ascii="Times New Roman" w:hAnsi="Times New Roman"/>
          <w:sz w:val="28"/>
          <w:szCs w:val="28"/>
        </w:rPr>
        <w:t>ем выше познавательная потребность учащихся, тем выше познавательный интерес. Чем выше познавательный интерес, тем выше уровень учебной мотивации. А</w:t>
      </w:r>
      <w:r>
        <w:rPr>
          <w:rFonts w:ascii="Times New Roman" w:hAnsi="Times New Roman"/>
          <w:sz w:val="28"/>
          <w:szCs w:val="28"/>
        </w:rPr>
        <w:t> </w:t>
      </w:r>
      <w:r w:rsidRPr="00C32324">
        <w:rPr>
          <w:rFonts w:ascii="Times New Roman" w:hAnsi="Times New Roman"/>
          <w:sz w:val="28"/>
          <w:szCs w:val="28"/>
        </w:rPr>
        <w:t>чем выше уровень учебной мотивации, тем эффективней происходит усвоение программы». В нашем случае, программы по математике.</w:t>
      </w:r>
    </w:p>
    <w:p w:rsidR="00D44B74" w:rsidRPr="00C32324" w:rsidRDefault="00D44B74" w:rsidP="00D44B74">
      <w:pPr>
        <w:spacing w:after="0"/>
        <w:ind w:firstLine="624"/>
        <w:jc w:val="both"/>
        <w:rPr>
          <w:rFonts w:ascii="Times New Roman" w:hAnsi="Times New Roman"/>
          <w:sz w:val="28"/>
          <w:szCs w:val="28"/>
        </w:rPr>
      </w:pPr>
    </w:p>
    <w:p w:rsidR="00D44B74" w:rsidRPr="00CD5717" w:rsidRDefault="00D44B74" w:rsidP="00D44B74">
      <w:pPr>
        <w:pStyle w:val="a4"/>
        <w:spacing w:before="0" w:beforeAutospacing="0" w:after="0" w:afterAutospacing="0" w:line="276" w:lineRule="auto"/>
        <w:ind w:firstLine="624"/>
        <w:jc w:val="both"/>
        <w:rPr>
          <w:b/>
          <w:color w:val="262626"/>
          <w:sz w:val="28"/>
          <w:szCs w:val="28"/>
        </w:rPr>
      </w:pPr>
    </w:p>
    <w:p w:rsidR="00D44B74" w:rsidRDefault="00D44B74" w:rsidP="00D44B74">
      <w:pPr>
        <w:pStyle w:val="a4"/>
        <w:spacing w:before="0" w:beforeAutospacing="0" w:after="0" w:afterAutospacing="0" w:line="276" w:lineRule="auto"/>
        <w:jc w:val="center"/>
        <w:rPr>
          <w:b/>
          <w:color w:val="262626"/>
          <w:sz w:val="28"/>
          <w:szCs w:val="28"/>
        </w:rPr>
      </w:pPr>
      <w:r>
        <w:rPr>
          <w:b/>
          <w:color w:val="262626"/>
          <w:sz w:val="28"/>
          <w:szCs w:val="28"/>
        </w:rPr>
        <w:br w:type="page"/>
      </w:r>
      <w:r w:rsidRPr="007D1EF0">
        <w:rPr>
          <w:color w:val="262626"/>
          <w:sz w:val="28"/>
          <w:szCs w:val="28"/>
        </w:rPr>
        <w:lastRenderedPageBreak/>
        <w:t>ГЛАВА 2.</w:t>
      </w:r>
      <w:r>
        <w:rPr>
          <w:b/>
          <w:color w:val="262626"/>
          <w:sz w:val="28"/>
          <w:szCs w:val="28"/>
        </w:rPr>
        <w:t xml:space="preserve"> П</w:t>
      </w:r>
      <w:r w:rsidRPr="00CD5717">
        <w:rPr>
          <w:b/>
          <w:color w:val="262626"/>
          <w:sz w:val="28"/>
          <w:szCs w:val="28"/>
        </w:rPr>
        <w:t>РИМЕНЕНИЕ ИНТЕРАКТИВНОЙ ДОСКИ</w:t>
      </w:r>
    </w:p>
    <w:p w:rsidR="00D44B74" w:rsidRDefault="00D44B74" w:rsidP="00D44B74">
      <w:pPr>
        <w:pStyle w:val="a4"/>
        <w:spacing w:before="0" w:beforeAutospacing="0" w:after="0" w:afterAutospacing="0" w:line="276" w:lineRule="auto"/>
        <w:jc w:val="center"/>
        <w:rPr>
          <w:b/>
          <w:color w:val="262626"/>
          <w:sz w:val="28"/>
          <w:szCs w:val="28"/>
        </w:rPr>
      </w:pPr>
      <w:r w:rsidRPr="00CD5717">
        <w:rPr>
          <w:b/>
          <w:color w:val="262626"/>
          <w:sz w:val="28"/>
          <w:szCs w:val="28"/>
        </w:rPr>
        <w:t>НА УРОКАХ МАТЕМАТИКИ В</w:t>
      </w:r>
      <w:r>
        <w:rPr>
          <w:b/>
          <w:color w:val="262626"/>
          <w:sz w:val="28"/>
          <w:szCs w:val="28"/>
        </w:rPr>
        <w:t> </w:t>
      </w:r>
      <w:r w:rsidRPr="00CD5717">
        <w:rPr>
          <w:b/>
          <w:color w:val="262626"/>
          <w:sz w:val="28"/>
          <w:szCs w:val="28"/>
        </w:rPr>
        <w:t>5-6 КЛАССАХ</w:t>
      </w:r>
    </w:p>
    <w:p w:rsidR="00D44B74" w:rsidRPr="00CD5717" w:rsidRDefault="00D44B74" w:rsidP="00D44B74">
      <w:pPr>
        <w:pStyle w:val="a4"/>
        <w:spacing w:before="0" w:beforeAutospacing="0" w:after="0" w:afterAutospacing="0" w:line="276" w:lineRule="auto"/>
        <w:jc w:val="center"/>
        <w:rPr>
          <w:b/>
          <w:color w:val="262626"/>
          <w:sz w:val="28"/>
          <w:szCs w:val="28"/>
        </w:rPr>
      </w:pPr>
      <w:r w:rsidRPr="00CD5717">
        <w:rPr>
          <w:b/>
          <w:color w:val="262626"/>
          <w:sz w:val="28"/>
          <w:szCs w:val="28"/>
        </w:rPr>
        <w:t>КАК СРЕДСТВА ПОВЫШЕНИЯ УЧЕБНОЙ МОТИВАЦИИ</w:t>
      </w:r>
      <w:r>
        <w:rPr>
          <w:b/>
          <w:color w:val="262626"/>
          <w:sz w:val="28"/>
          <w:szCs w:val="28"/>
        </w:rPr>
        <w:t xml:space="preserve"> УЧАЩИХСЯ</w:t>
      </w:r>
    </w:p>
    <w:p w:rsidR="00D44B74" w:rsidRPr="00CD5717" w:rsidRDefault="00D44B74" w:rsidP="00D44B74">
      <w:pPr>
        <w:pStyle w:val="a4"/>
        <w:spacing w:before="0" w:beforeAutospacing="0" w:after="0" w:afterAutospacing="0" w:line="276" w:lineRule="auto"/>
        <w:ind w:firstLine="624"/>
        <w:jc w:val="both"/>
        <w:rPr>
          <w:b/>
          <w:color w:val="262626"/>
          <w:sz w:val="28"/>
          <w:szCs w:val="28"/>
        </w:rPr>
      </w:pPr>
    </w:p>
    <w:p w:rsidR="00D44B74" w:rsidRDefault="00D44B74" w:rsidP="00D44B74">
      <w:pPr>
        <w:pStyle w:val="a4"/>
        <w:spacing w:before="0" w:beforeAutospacing="0" w:after="0" w:afterAutospacing="0" w:line="276" w:lineRule="auto"/>
        <w:jc w:val="center"/>
        <w:rPr>
          <w:b/>
          <w:color w:val="262626"/>
          <w:sz w:val="30"/>
          <w:szCs w:val="30"/>
        </w:rPr>
      </w:pPr>
      <w:r w:rsidRPr="007D1EF0">
        <w:rPr>
          <w:b/>
          <w:color w:val="262626"/>
          <w:sz w:val="30"/>
          <w:szCs w:val="30"/>
        </w:rPr>
        <w:t xml:space="preserve">2.1.   Поддержка познавательного интереса </w:t>
      </w:r>
    </w:p>
    <w:p w:rsidR="00D44B74" w:rsidRPr="007D1EF0" w:rsidRDefault="00D44B74" w:rsidP="00D44B74">
      <w:pPr>
        <w:pStyle w:val="a4"/>
        <w:spacing w:before="0" w:beforeAutospacing="0" w:after="0" w:afterAutospacing="0" w:line="276" w:lineRule="auto"/>
        <w:jc w:val="center"/>
        <w:rPr>
          <w:b/>
          <w:color w:val="262626"/>
          <w:sz w:val="30"/>
          <w:szCs w:val="30"/>
        </w:rPr>
      </w:pPr>
      <w:r w:rsidRPr="007D1EF0">
        <w:rPr>
          <w:b/>
          <w:color w:val="262626"/>
          <w:sz w:val="30"/>
          <w:szCs w:val="30"/>
        </w:rPr>
        <w:t>на различных этапах обучения</w:t>
      </w:r>
      <w:bookmarkStart w:id="0" w:name="did2"/>
    </w:p>
    <w:p w:rsidR="00D44B74" w:rsidRPr="007D1EF0" w:rsidRDefault="00D44B74" w:rsidP="00D44B74">
      <w:pPr>
        <w:spacing w:after="0"/>
        <w:ind w:firstLine="624"/>
        <w:jc w:val="both"/>
        <w:rPr>
          <w:rFonts w:ascii="Times New Roman" w:hAnsi="Times New Roman"/>
          <w:sz w:val="20"/>
          <w:szCs w:val="28"/>
        </w:rPr>
      </w:pPr>
    </w:p>
    <w:p w:rsidR="00D44B74" w:rsidRPr="00CD5717" w:rsidRDefault="00D44B74" w:rsidP="00D44B74">
      <w:pPr>
        <w:spacing w:after="0"/>
        <w:ind w:firstLine="624"/>
        <w:jc w:val="both"/>
        <w:rPr>
          <w:rFonts w:ascii="Times New Roman" w:hAnsi="Times New Roman"/>
          <w:sz w:val="28"/>
          <w:szCs w:val="28"/>
        </w:rPr>
      </w:pPr>
      <w:r w:rsidRPr="00CD5717">
        <w:rPr>
          <w:rFonts w:ascii="Times New Roman" w:hAnsi="Times New Roman"/>
          <w:sz w:val="28"/>
          <w:szCs w:val="28"/>
        </w:rPr>
        <w:t>Урок был и остаётся основной формой организации учебно-воспитательного</w:t>
      </w:r>
      <w:r>
        <w:rPr>
          <w:rFonts w:ascii="Times New Roman" w:hAnsi="Times New Roman"/>
          <w:sz w:val="28"/>
          <w:szCs w:val="28"/>
        </w:rPr>
        <w:t xml:space="preserve"> </w:t>
      </w:r>
      <w:r w:rsidRPr="00CD5717">
        <w:rPr>
          <w:rFonts w:ascii="Times New Roman" w:hAnsi="Times New Roman"/>
          <w:sz w:val="28"/>
          <w:szCs w:val="28"/>
        </w:rPr>
        <w:t>процесса в современной школе</w:t>
      </w:r>
      <w:bookmarkEnd w:id="0"/>
      <w:r w:rsidRPr="00CD5717">
        <w:rPr>
          <w:rFonts w:ascii="Times New Roman" w:hAnsi="Times New Roman"/>
          <w:sz w:val="28"/>
          <w:szCs w:val="28"/>
        </w:rPr>
        <w:t xml:space="preserve">, однако его роль и место претерпевают изменения. Одним из важных условий </w:t>
      </w:r>
      <w:r w:rsidRPr="00CD5717">
        <w:rPr>
          <w:rStyle w:val="ae"/>
          <w:rFonts w:ascii="Times New Roman" w:hAnsi="Times New Roman"/>
          <w:b w:val="0"/>
          <w:sz w:val="28"/>
          <w:szCs w:val="28"/>
        </w:rPr>
        <w:t>проведения урока</w:t>
      </w:r>
      <w:r w:rsidRPr="00CD5717">
        <w:rPr>
          <w:rFonts w:ascii="Times New Roman" w:hAnsi="Times New Roman"/>
          <w:sz w:val="28"/>
          <w:szCs w:val="28"/>
        </w:rPr>
        <w:t xml:space="preserve"> является рациональный выбор его типа и соблюдения основных элементов его стру</w:t>
      </w:r>
      <w:r>
        <w:rPr>
          <w:rFonts w:ascii="Times New Roman" w:hAnsi="Times New Roman"/>
          <w:sz w:val="28"/>
          <w:szCs w:val="28"/>
        </w:rPr>
        <w:t>ктуры</w:t>
      </w:r>
      <w:r w:rsidRPr="00CD5717">
        <w:rPr>
          <w:rFonts w:ascii="Times New Roman" w:hAnsi="Times New Roman"/>
          <w:sz w:val="28"/>
          <w:szCs w:val="28"/>
        </w:rPr>
        <w:t>.</w:t>
      </w:r>
    </w:p>
    <w:p w:rsidR="00D44B74" w:rsidRPr="00CD5717" w:rsidRDefault="00D44B74" w:rsidP="00D44B74">
      <w:pPr>
        <w:pStyle w:val="2"/>
        <w:tabs>
          <w:tab w:val="left" w:pos="709"/>
        </w:tabs>
        <w:spacing w:after="0" w:line="276" w:lineRule="auto"/>
        <w:ind w:left="0" w:firstLine="624"/>
        <w:jc w:val="both"/>
        <w:rPr>
          <w:rFonts w:ascii="Times New Roman" w:hAnsi="Times New Roman"/>
          <w:sz w:val="28"/>
          <w:szCs w:val="28"/>
        </w:rPr>
      </w:pPr>
      <w:r w:rsidRPr="00CD5717">
        <w:rPr>
          <w:rFonts w:ascii="Times New Roman" w:hAnsi="Times New Roman"/>
          <w:sz w:val="28"/>
          <w:szCs w:val="28"/>
        </w:rPr>
        <w:t xml:space="preserve">В настоящее время чаще всего в теории и практике встречается классификация уроков по основной дидактической цели: </w:t>
      </w:r>
      <w:r w:rsidRPr="00CD5717">
        <w:rPr>
          <w:rFonts w:ascii="Times New Roman" w:hAnsi="Times New Roman"/>
          <w:i/>
          <w:iCs/>
          <w:sz w:val="28"/>
          <w:szCs w:val="28"/>
        </w:rPr>
        <w:t>комбинированный урок; урок</w:t>
      </w:r>
      <w:r>
        <w:rPr>
          <w:rFonts w:ascii="Times New Roman" w:hAnsi="Times New Roman"/>
          <w:i/>
          <w:iCs/>
          <w:sz w:val="28"/>
          <w:szCs w:val="28"/>
        </w:rPr>
        <w:t xml:space="preserve"> </w:t>
      </w:r>
      <w:r w:rsidRPr="00CD5717">
        <w:rPr>
          <w:rFonts w:ascii="Times New Roman" w:hAnsi="Times New Roman"/>
          <w:i/>
          <w:iCs/>
          <w:sz w:val="28"/>
          <w:szCs w:val="28"/>
        </w:rPr>
        <w:t>ознакомления с новым материалом; урок закрепления изученного материала; урок применения знаний и умений; урок обобщения и систематизации знаний; урок проверки и коррекции знаний</w:t>
      </w:r>
      <w:r>
        <w:rPr>
          <w:rFonts w:ascii="Times New Roman" w:hAnsi="Times New Roman"/>
          <w:i/>
          <w:iCs/>
          <w:sz w:val="28"/>
          <w:szCs w:val="28"/>
        </w:rPr>
        <w:t xml:space="preserve"> </w:t>
      </w:r>
      <w:r w:rsidRPr="00CD5717">
        <w:rPr>
          <w:rFonts w:ascii="Times New Roman" w:hAnsi="Times New Roman"/>
          <w:i/>
          <w:sz w:val="28"/>
          <w:szCs w:val="28"/>
        </w:rPr>
        <w:t>и умений</w:t>
      </w:r>
      <w:r w:rsidRPr="00CD5717">
        <w:rPr>
          <w:rFonts w:ascii="Times New Roman" w:hAnsi="Times New Roman"/>
          <w:sz w:val="28"/>
          <w:szCs w:val="28"/>
        </w:rPr>
        <w:t xml:space="preserve">. Дидактическая цель является важнейшей составляющей процесса обучения, поэтому классификация по этому признаку наиболее близка к реальному </w:t>
      </w:r>
      <w:r>
        <w:rPr>
          <w:rFonts w:ascii="Times New Roman" w:hAnsi="Times New Roman"/>
          <w:sz w:val="28"/>
          <w:szCs w:val="28"/>
        </w:rPr>
        <w:t>процессу в школе</w:t>
      </w:r>
      <w:r w:rsidRPr="00CD5717">
        <w:rPr>
          <w:rFonts w:ascii="Times New Roman" w:hAnsi="Times New Roman"/>
          <w:sz w:val="28"/>
          <w:szCs w:val="28"/>
        </w:rPr>
        <w:t>.</w:t>
      </w:r>
    </w:p>
    <w:p w:rsidR="00D44B74" w:rsidRPr="00CD5717" w:rsidRDefault="00D44B74" w:rsidP="00D44B74">
      <w:pPr>
        <w:spacing w:after="0"/>
        <w:ind w:firstLine="624"/>
        <w:jc w:val="both"/>
        <w:rPr>
          <w:rFonts w:ascii="Times New Roman" w:hAnsi="Times New Roman"/>
          <w:sz w:val="28"/>
          <w:szCs w:val="28"/>
        </w:rPr>
      </w:pPr>
      <w:r>
        <w:rPr>
          <w:rFonts w:ascii="Times New Roman" w:hAnsi="Times New Roman"/>
          <w:sz w:val="28"/>
          <w:szCs w:val="28"/>
        </w:rPr>
        <w:t xml:space="preserve"> </w:t>
      </w:r>
      <w:r w:rsidRPr="00CD5717">
        <w:rPr>
          <w:rFonts w:ascii="Times New Roman" w:hAnsi="Times New Roman"/>
          <w:sz w:val="28"/>
          <w:szCs w:val="28"/>
        </w:rPr>
        <w:t xml:space="preserve">Урок включает в себя такие компоненты </w:t>
      </w:r>
      <w:r>
        <w:rPr>
          <w:rFonts w:ascii="Times New Roman" w:hAnsi="Times New Roman"/>
          <w:sz w:val="28"/>
          <w:szCs w:val="28"/>
        </w:rPr>
        <w:t>образовательного</w:t>
      </w:r>
      <w:r w:rsidRPr="00CD5717">
        <w:rPr>
          <w:rFonts w:ascii="Times New Roman" w:hAnsi="Times New Roman"/>
          <w:sz w:val="28"/>
          <w:szCs w:val="28"/>
        </w:rPr>
        <w:t xml:space="preserve"> процесса, как цель урока, его содержание, средства и методы, применяемые на нём, деятельность по организации и управлению учебной работой, все дидактические элементы урока.</w:t>
      </w:r>
    </w:p>
    <w:p w:rsidR="00D44B74" w:rsidRDefault="00D44B74" w:rsidP="00D44B74">
      <w:pPr>
        <w:spacing w:after="0"/>
        <w:ind w:firstLine="624"/>
        <w:jc w:val="both"/>
        <w:rPr>
          <w:rFonts w:ascii="Times New Roman" w:hAnsi="Times New Roman"/>
          <w:sz w:val="28"/>
          <w:szCs w:val="28"/>
        </w:rPr>
      </w:pPr>
      <w:r w:rsidRPr="00CD5717">
        <w:rPr>
          <w:rFonts w:ascii="Times New Roman" w:hAnsi="Times New Roman"/>
          <w:sz w:val="28"/>
          <w:szCs w:val="28"/>
        </w:rPr>
        <w:t xml:space="preserve">Цель каждого урока должна отличаться конкретностью. Учитель точно должен знать, какими средствами он будет пользоваться, чтобы достичь поставленной цели, а также не забывать про конкретные дидактические задачи. Часто бывает так, что перед учителем стоят очень сложные цели, поэтому, чтобы </w:t>
      </w:r>
      <w:r>
        <w:rPr>
          <w:rFonts w:ascii="Times New Roman" w:hAnsi="Times New Roman"/>
          <w:sz w:val="28"/>
          <w:szCs w:val="28"/>
        </w:rPr>
        <w:t>достижения</w:t>
      </w:r>
      <w:r w:rsidRPr="00CD5717">
        <w:rPr>
          <w:rFonts w:ascii="Times New Roman" w:hAnsi="Times New Roman"/>
          <w:sz w:val="28"/>
          <w:szCs w:val="28"/>
        </w:rPr>
        <w:t xml:space="preserve"> положительн</w:t>
      </w:r>
      <w:r>
        <w:rPr>
          <w:rFonts w:ascii="Times New Roman" w:hAnsi="Times New Roman"/>
          <w:sz w:val="28"/>
          <w:szCs w:val="28"/>
        </w:rPr>
        <w:t>ых</w:t>
      </w:r>
      <w:r w:rsidRPr="00CD5717">
        <w:rPr>
          <w:rFonts w:ascii="Times New Roman" w:hAnsi="Times New Roman"/>
          <w:sz w:val="28"/>
          <w:szCs w:val="28"/>
        </w:rPr>
        <w:t xml:space="preserve"> результат</w:t>
      </w:r>
      <w:r>
        <w:rPr>
          <w:rFonts w:ascii="Times New Roman" w:hAnsi="Times New Roman"/>
          <w:sz w:val="28"/>
          <w:szCs w:val="28"/>
        </w:rPr>
        <w:t>ов необходимо:</w:t>
      </w:r>
    </w:p>
    <w:p w:rsidR="00D44B74" w:rsidRPr="00D246B5" w:rsidRDefault="00D44B74" w:rsidP="00D44B74">
      <w:pPr>
        <w:pStyle w:val="a6"/>
        <w:numPr>
          <w:ilvl w:val="0"/>
          <w:numId w:val="2"/>
        </w:numPr>
        <w:tabs>
          <w:tab w:val="left" w:pos="993"/>
        </w:tabs>
        <w:suppressAutoHyphens/>
        <w:spacing w:after="0" w:line="276" w:lineRule="auto"/>
        <w:ind w:left="0" w:firstLine="624"/>
        <w:jc w:val="both"/>
        <w:rPr>
          <w:color w:val="000000"/>
          <w:szCs w:val="28"/>
        </w:rPr>
      </w:pPr>
      <w:r w:rsidRPr="00D246B5">
        <w:rPr>
          <w:color w:val="000000"/>
          <w:szCs w:val="28"/>
        </w:rPr>
        <w:t>помочь учащимся</w:t>
      </w:r>
      <w:r>
        <w:rPr>
          <w:color w:val="000000"/>
          <w:szCs w:val="28"/>
        </w:rPr>
        <w:t xml:space="preserve"> актуализировать</w:t>
      </w:r>
      <w:r w:rsidRPr="00D246B5">
        <w:rPr>
          <w:color w:val="000000"/>
          <w:szCs w:val="28"/>
        </w:rPr>
        <w:t xml:space="preserve"> те знания, умения и </w:t>
      </w:r>
      <w:r>
        <w:rPr>
          <w:color w:val="000000"/>
          <w:szCs w:val="28"/>
        </w:rPr>
        <w:t>опыт</w:t>
      </w:r>
      <w:r w:rsidRPr="00D246B5">
        <w:rPr>
          <w:color w:val="000000"/>
          <w:szCs w:val="28"/>
        </w:rPr>
        <w:t>, которые связаны с данной темой урока;</w:t>
      </w:r>
    </w:p>
    <w:p w:rsidR="00D44B74" w:rsidRPr="00D246B5" w:rsidRDefault="00D44B74" w:rsidP="00D44B74">
      <w:pPr>
        <w:pStyle w:val="a6"/>
        <w:numPr>
          <w:ilvl w:val="0"/>
          <w:numId w:val="2"/>
        </w:numPr>
        <w:tabs>
          <w:tab w:val="left" w:pos="993"/>
        </w:tabs>
        <w:suppressAutoHyphens/>
        <w:spacing w:after="0" w:line="276" w:lineRule="auto"/>
        <w:ind w:left="0" w:firstLine="624"/>
        <w:jc w:val="both"/>
        <w:rPr>
          <w:color w:val="000000"/>
          <w:szCs w:val="28"/>
        </w:rPr>
      </w:pPr>
      <w:r w:rsidRPr="00D246B5">
        <w:rPr>
          <w:color w:val="000000"/>
          <w:szCs w:val="28"/>
        </w:rPr>
        <w:t>дать учащимся новые понятия и научить их новым способам действия;</w:t>
      </w:r>
    </w:p>
    <w:p w:rsidR="00D44B74" w:rsidRPr="00CD5717" w:rsidRDefault="00D44B74" w:rsidP="00D44B74">
      <w:pPr>
        <w:pStyle w:val="a6"/>
        <w:numPr>
          <w:ilvl w:val="0"/>
          <w:numId w:val="2"/>
        </w:numPr>
        <w:tabs>
          <w:tab w:val="left" w:pos="993"/>
        </w:tabs>
        <w:suppressAutoHyphens/>
        <w:spacing w:after="0" w:line="276" w:lineRule="auto"/>
        <w:ind w:left="0" w:firstLine="624"/>
        <w:jc w:val="both"/>
        <w:rPr>
          <w:szCs w:val="28"/>
        </w:rPr>
      </w:pPr>
      <w:r w:rsidRPr="00D246B5">
        <w:rPr>
          <w:color w:val="000000"/>
          <w:szCs w:val="28"/>
        </w:rPr>
        <w:t>позволить учащимся самостоятельно применить знания и опыт деятельности</w:t>
      </w:r>
      <w:r w:rsidRPr="00CD5717">
        <w:rPr>
          <w:szCs w:val="28"/>
        </w:rPr>
        <w:t xml:space="preserve"> с целью формирования у них нового познавательного опыта, новых знаний, умений и </w:t>
      </w:r>
      <w:r>
        <w:rPr>
          <w:szCs w:val="28"/>
        </w:rPr>
        <w:t>способов</w:t>
      </w:r>
      <w:r w:rsidRPr="00CD5717">
        <w:rPr>
          <w:szCs w:val="28"/>
        </w:rPr>
        <w:t>.</w:t>
      </w:r>
    </w:p>
    <w:p w:rsidR="00D44B74" w:rsidRPr="00CD5717" w:rsidRDefault="00D44B74" w:rsidP="00D44B74">
      <w:pPr>
        <w:spacing w:after="0"/>
        <w:ind w:firstLine="624"/>
        <w:jc w:val="both"/>
        <w:rPr>
          <w:rFonts w:ascii="Times New Roman" w:hAnsi="Times New Roman"/>
          <w:sz w:val="28"/>
          <w:szCs w:val="28"/>
        </w:rPr>
      </w:pPr>
      <w:r w:rsidRPr="00CD5717">
        <w:rPr>
          <w:rFonts w:ascii="Times New Roman" w:hAnsi="Times New Roman"/>
          <w:sz w:val="28"/>
          <w:szCs w:val="28"/>
        </w:rPr>
        <w:t>К одному из средств реализации поставленных дидактических целей относится интерактивная доска.</w:t>
      </w:r>
    </w:p>
    <w:p w:rsidR="00D44B74" w:rsidRPr="00CD5717" w:rsidRDefault="00D44B74" w:rsidP="00D44B74">
      <w:pPr>
        <w:spacing w:after="0"/>
        <w:ind w:firstLine="624"/>
        <w:jc w:val="both"/>
        <w:rPr>
          <w:rFonts w:ascii="Times New Roman" w:hAnsi="Times New Roman"/>
          <w:sz w:val="28"/>
          <w:szCs w:val="28"/>
        </w:rPr>
      </w:pPr>
      <w:r w:rsidRPr="00CD5717">
        <w:rPr>
          <w:rFonts w:ascii="Times New Roman" w:hAnsi="Times New Roman"/>
          <w:sz w:val="28"/>
          <w:szCs w:val="28"/>
        </w:rPr>
        <w:t>Урок с применением современных</w:t>
      </w:r>
      <w:r>
        <w:rPr>
          <w:rFonts w:ascii="Times New Roman" w:hAnsi="Times New Roman"/>
          <w:sz w:val="28"/>
          <w:szCs w:val="28"/>
        </w:rPr>
        <w:t xml:space="preserve"> </w:t>
      </w:r>
      <w:r w:rsidRPr="00CD5717">
        <w:rPr>
          <w:rFonts w:ascii="Times New Roman" w:hAnsi="Times New Roman"/>
          <w:sz w:val="28"/>
          <w:szCs w:val="28"/>
        </w:rPr>
        <w:t xml:space="preserve">педагогических технологий – это качественно новый тип урока, на котором учитель согласует методику изучения нового материала с методикой применения современных технологий, соблюдая преемственность по отношению к традиционным педагогическим технологиям. </w:t>
      </w:r>
    </w:p>
    <w:p w:rsidR="00D44B74" w:rsidRPr="00CD5717" w:rsidRDefault="00D44B74" w:rsidP="00D44B74">
      <w:pPr>
        <w:spacing w:after="0"/>
        <w:ind w:firstLine="624"/>
        <w:jc w:val="both"/>
        <w:rPr>
          <w:rFonts w:ascii="Times New Roman" w:eastAsia="Times New Roman" w:hAnsi="Times New Roman"/>
          <w:color w:val="000000"/>
          <w:sz w:val="28"/>
          <w:szCs w:val="28"/>
          <w:lang w:eastAsia="ru-RU"/>
        </w:rPr>
      </w:pPr>
      <w:r w:rsidRPr="00CD5717">
        <w:rPr>
          <w:rFonts w:ascii="Times New Roman" w:eastAsia="Times New Roman" w:hAnsi="Times New Roman"/>
          <w:color w:val="000000"/>
          <w:sz w:val="28"/>
          <w:szCs w:val="28"/>
          <w:lang w:eastAsia="ru-RU"/>
        </w:rPr>
        <w:lastRenderedPageBreak/>
        <w:t>Провед</w:t>
      </w:r>
      <w:r>
        <w:rPr>
          <w:rFonts w:ascii="Times New Roman" w:eastAsia="Times New Roman" w:hAnsi="Times New Roman"/>
          <w:color w:val="000000"/>
          <w:sz w:val="28"/>
          <w:szCs w:val="28"/>
          <w:lang w:eastAsia="ru-RU"/>
        </w:rPr>
        <w:t>ём</w:t>
      </w:r>
      <w:r w:rsidRPr="00CD5717">
        <w:rPr>
          <w:rFonts w:ascii="Times New Roman" w:eastAsia="Times New Roman" w:hAnsi="Times New Roman"/>
          <w:color w:val="000000"/>
          <w:sz w:val="28"/>
          <w:szCs w:val="28"/>
          <w:lang w:eastAsia="ru-RU"/>
        </w:rPr>
        <w:t xml:space="preserve"> сравнение уроков с помощью интерактивных средств обучения с</w:t>
      </w:r>
      <w:r>
        <w:rPr>
          <w:rFonts w:ascii="Times New Roman" w:eastAsia="Times New Roman" w:hAnsi="Times New Roman"/>
          <w:color w:val="000000"/>
          <w:sz w:val="28"/>
          <w:szCs w:val="28"/>
          <w:lang w:eastAsia="ru-RU"/>
        </w:rPr>
        <w:t> </w:t>
      </w:r>
      <w:r w:rsidRPr="00CD5717">
        <w:rPr>
          <w:rFonts w:ascii="Times New Roman" w:eastAsia="Times New Roman" w:hAnsi="Times New Roman"/>
          <w:color w:val="000000"/>
          <w:sz w:val="28"/>
          <w:szCs w:val="28"/>
          <w:lang w:eastAsia="ru-RU"/>
        </w:rPr>
        <w:t>обычным уроком на различных его этапах.</w:t>
      </w:r>
    </w:p>
    <w:p w:rsidR="00D44B74" w:rsidRDefault="00D44B74" w:rsidP="00D44B74">
      <w:pPr>
        <w:spacing w:after="0"/>
        <w:ind w:firstLine="624"/>
        <w:jc w:val="both"/>
        <w:rPr>
          <w:rFonts w:ascii="Times New Roman" w:hAnsi="Times New Roman"/>
          <w:color w:val="000000"/>
          <w:sz w:val="28"/>
          <w:szCs w:val="28"/>
          <w:lang w:eastAsia="ru-RU"/>
        </w:rPr>
      </w:pPr>
      <w:r>
        <w:rPr>
          <w:rFonts w:ascii="Times New Roman" w:hAnsi="Times New Roman"/>
          <w:b/>
          <w:color w:val="000000"/>
          <w:sz w:val="28"/>
          <w:szCs w:val="28"/>
          <w:lang w:eastAsia="ru-RU"/>
        </w:rPr>
        <w:t>Этап п</w:t>
      </w:r>
      <w:r w:rsidRPr="00CD5717">
        <w:rPr>
          <w:rFonts w:ascii="Times New Roman" w:hAnsi="Times New Roman"/>
          <w:b/>
          <w:color w:val="000000"/>
          <w:sz w:val="28"/>
          <w:szCs w:val="28"/>
          <w:lang w:eastAsia="ru-RU"/>
        </w:rPr>
        <w:t>роверк</w:t>
      </w:r>
      <w:r>
        <w:rPr>
          <w:rFonts w:ascii="Times New Roman" w:hAnsi="Times New Roman"/>
          <w:b/>
          <w:color w:val="000000"/>
          <w:sz w:val="28"/>
          <w:szCs w:val="28"/>
          <w:lang w:eastAsia="ru-RU"/>
        </w:rPr>
        <w:t>и</w:t>
      </w:r>
      <w:r w:rsidRPr="00CD5717">
        <w:rPr>
          <w:rFonts w:ascii="Times New Roman" w:hAnsi="Times New Roman"/>
          <w:b/>
          <w:color w:val="000000"/>
          <w:sz w:val="28"/>
          <w:szCs w:val="28"/>
          <w:lang w:eastAsia="ru-RU"/>
        </w:rPr>
        <w:t xml:space="preserve"> домашнего задания</w:t>
      </w:r>
      <w:r w:rsidRPr="00CD5717">
        <w:rPr>
          <w:rFonts w:ascii="Times New Roman" w:hAnsi="Times New Roman"/>
          <w:color w:val="000000"/>
          <w:sz w:val="28"/>
          <w:szCs w:val="28"/>
          <w:lang w:eastAsia="ru-RU"/>
        </w:rPr>
        <w:t xml:space="preserve">. </w:t>
      </w:r>
    </w:p>
    <w:p w:rsidR="00D44B74" w:rsidRPr="00CD5717" w:rsidRDefault="00D44B74" w:rsidP="00D44B74">
      <w:pPr>
        <w:spacing w:after="0"/>
        <w:ind w:firstLine="624"/>
        <w:jc w:val="both"/>
        <w:rPr>
          <w:rFonts w:ascii="Times New Roman" w:eastAsia="Times New Roman" w:hAnsi="Times New Roman"/>
          <w:sz w:val="28"/>
          <w:szCs w:val="28"/>
          <w:lang w:eastAsia="ru-RU"/>
        </w:rPr>
      </w:pPr>
      <w:r w:rsidRPr="00CD5717">
        <w:rPr>
          <w:rFonts w:ascii="Times New Roman" w:hAnsi="Times New Roman"/>
          <w:i/>
          <w:color w:val="000000"/>
          <w:sz w:val="28"/>
          <w:szCs w:val="28"/>
          <w:lang w:eastAsia="ru-RU"/>
        </w:rPr>
        <w:t>Обычный урок</w:t>
      </w:r>
      <w:r w:rsidRPr="00CD5717">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CD5717">
        <w:rPr>
          <w:rFonts w:ascii="Times New Roman" w:eastAsia="Times New Roman" w:hAnsi="Times New Roman"/>
          <w:sz w:val="28"/>
          <w:szCs w:val="28"/>
          <w:lang w:eastAsia="ru-RU"/>
        </w:rPr>
        <w:t>ученик выходит к доске со своей тетрадью, переписывает решение, а затем объясняет его. При этом тратится значительно больше времени на подготовку к ответу. Если же задача решена несколькими способами, то время на воспроизведение этих заданий на доске увеличивается.</w:t>
      </w:r>
    </w:p>
    <w:p w:rsidR="00D44B74" w:rsidRPr="00CD5717" w:rsidRDefault="00D44B74" w:rsidP="00D44B74">
      <w:pPr>
        <w:spacing w:after="0"/>
        <w:ind w:firstLine="624"/>
        <w:jc w:val="both"/>
        <w:rPr>
          <w:rFonts w:ascii="Times New Roman" w:eastAsia="Times New Roman" w:hAnsi="Times New Roman"/>
          <w:sz w:val="28"/>
          <w:szCs w:val="28"/>
          <w:lang w:eastAsia="ru-RU"/>
        </w:rPr>
      </w:pPr>
      <w:r w:rsidRPr="00CD5717">
        <w:rPr>
          <w:rFonts w:ascii="Times New Roman" w:eastAsia="Times New Roman" w:hAnsi="Times New Roman"/>
          <w:sz w:val="28"/>
          <w:szCs w:val="28"/>
          <w:lang w:eastAsia="ru-RU"/>
        </w:rPr>
        <w:t xml:space="preserve">На уроке </w:t>
      </w:r>
      <w:r w:rsidRPr="00CD5717">
        <w:rPr>
          <w:rFonts w:ascii="Times New Roman" w:eastAsia="Times New Roman" w:hAnsi="Times New Roman"/>
          <w:i/>
          <w:sz w:val="28"/>
          <w:szCs w:val="28"/>
          <w:lang w:eastAsia="ru-RU"/>
        </w:rPr>
        <w:t>с применением интерактивной доски</w:t>
      </w:r>
      <w:r w:rsidRPr="00CD5717">
        <w:rPr>
          <w:rFonts w:ascii="Times New Roman" w:eastAsia="Times New Roman" w:hAnsi="Times New Roman"/>
          <w:sz w:val="28"/>
          <w:szCs w:val="28"/>
          <w:lang w:eastAsia="ru-RU"/>
        </w:rPr>
        <w:t xml:space="preserve"> всё выглядит по</w:t>
      </w:r>
      <w:r>
        <w:rPr>
          <w:rFonts w:ascii="Times New Roman" w:eastAsia="Times New Roman" w:hAnsi="Times New Roman"/>
          <w:sz w:val="28"/>
          <w:szCs w:val="28"/>
          <w:lang w:eastAsia="ru-RU"/>
        </w:rPr>
        <w:t>-</w:t>
      </w:r>
      <w:r w:rsidRPr="00CD5717">
        <w:rPr>
          <w:rFonts w:ascii="Times New Roman" w:eastAsia="Times New Roman" w:hAnsi="Times New Roman"/>
          <w:sz w:val="28"/>
          <w:szCs w:val="28"/>
          <w:lang w:eastAsia="ru-RU"/>
        </w:rPr>
        <w:t>другому: Домашнее задание проверяется с помощью документ</w:t>
      </w:r>
      <w:r>
        <w:rPr>
          <w:rFonts w:ascii="Times New Roman" w:eastAsia="Times New Roman" w:hAnsi="Times New Roman"/>
          <w:sz w:val="28"/>
          <w:szCs w:val="28"/>
          <w:lang w:eastAsia="ru-RU"/>
        </w:rPr>
        <w:t xml:space="preserve"> - </w:t>
      </w:r>
      <w:r w:rsidRPr="00CD5717">
        <w:rPr>
          <w:rFonts w:ascii="Times New Roman" w:eastAsia="Times New Roman" w:hAnsi="Times New Roman"/>
          <w:sz w:val="28"/>
          <w:szCs w:val="28"/>
          <w:lang w:eastAsia="ru-RU"/>
        </w:rPr>
        <w:t>камеры. Работа ученика выводи</w:t>
      </w:r>
      <w:r>
        <w:rPr>
          <w:rFonts w:ascii="Times New Roman" w:eastAsia="Times New Roman" w:hAnsi="Times New Roman"/>
          <w:sz w:val="28"/>
          <w:szCs w:val="28"/>
          <w:lang w:eastAsia="ru-RU"/>
        </w:rPr>
        <w:t>тся на доску, а он поясняет своё</w:t>
      </w:r>
      <w:r w:rsidRPr="00CD5717">
        <w:rPr>
          <w:rFonts w:ascii="Times New Roman" w:eastAsia="Times New Roman" w:hAnsi="Times New Roman"/>
          <w:sz w:val="28"/>
          <w:szCs w:val="28"/>
          <w:lang w:eastAsia="ru-RU"/>
        </w:rPr>
        <w:t xml:space="preserve"> решение. При необходимости учитель или другие ученики исправляют допущенные ошибки. Если задача имеет несколько решений, </w:t>
      </w:r>
      <w:r>
        <w:rPr>
          <w:rFonts w:ascii="Times New Roman" w:eastAsia="Times New Roman" w:hAnsi="Times New Roman"/>
          <w:sz w:val="28"/>
          <w:szCs w:val="28"/>
          <w:lang w:eastAsia="ru-RU"/>
        </w:rPr>
        <w:t xml:space="preserve">то на интерактивную доску </w:t>
      </w:r>
      <w:r w:rsidRPr="00CD5717">
        <w:rPr>
          <w:rFonts w:ascii="Times New Roman" w:eastAsia="Times New Roman" w:hAnsi="Times New Roman"/>
          <w:sz w:val="28"/>
          <w:szCs w:val="28"/>
          <w:lang w:eastAsia="ru-RU"/>
        </w:rPr>
        <w:t>выводятся другие варианты, и</w:t>
      </w:r>
      <w:r>
        <w:rPr>
          <w:rFonts w:ascii="Times New Roman" w:eastAsia="Times New Roman" w:hAnsi="Times New Roman"/>
          <w:sz w:val="28"/>
          <w:szCs w:val="28"/>
          <w:lang w:eastAsia="ru-RU"/>
        </w:rPr>
        <w:t> </w:t>
      </w:r>
      <w:r w:rsidRPr="00CD5717">
        <w:rPr>
          <w:rFonts w:ascii="Times New Roman" w:eastAsia="Times New Roman" w:hAnsi="Times New Roman"/>
          <w:sz w:val="28"/>
          <w:szCs w:val="28"/>
          <w:lang w:eastAsia="ru-RU"/>
        </w:rPr>
        <w:t>ученики имеют возможность быстро сравнить различные способы решения задачи.</w:t>
      </w:r>
    </w:p>
    <w:p w:rsidR="00D44B74" w:rsidRDefault="00D44B74" w:rsidP="00D44B74">
      <w:pPr>
        <w:spacing w:after="0"/>
        <w:ind w:firstLine="624"/>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У</w:t>
      </w:r>
      <w:r w:rsidRPr="00CD5717">
        <w:rPr>
          <w:rFonts w:ascii="Times New Roman" w:eastAsia="Times New Roman" w:hAnsi="Times New Roman"/>
          <w:b/>
          <w:sz w:val="28"/>
          <w:szCs w:val="28"/>
          <w:lang w:eastAsia="ru-RU"/>
        </w:rPr>
        <w:t>стн</w:t>
      </w:r>
      <w:r>
        <w:rPr>
          <w:rFonts w:ascii="Times New Roman" w:eastAsia="Times New Roman" w:hAnsi="Times New Roman"/>
          <w:b/>
          <w:sz w:val="28"/>
          <w:szCs w:val="28"/>
          <w:lang w:eastAsia="ru-RU"/>
        </w:rPr>
        <w:t>ая</w:t>
      </w:r>
      <w:r w:rsidRPr="00CD5717">
        <w:rPr>
          <w:rFonts w:ascii="Times New Roman" w:eastAsia="Times New Roman" w:hAnsi="Times New Roman"/>
          <w:b/>
          <w:sz w:val="28"/>
          <w:szCs w:val="28"/>
          <w:lang w:eastAsia="ru-RU"/>
        </w:rPr>
        <w:t xml:space="preserve"> работ</w:t>
      </w:r>
      <w:r>
        <w:rPr>
          <w:rFonts w:ascii="Times New Roman" w:eastAsia="Times New Roman" w:hAnsi="Times New Roman"/>
          <w:b/>
          <w:sz w:val="28"/>
          <w:szCs w:val="28"/>
          <w:lang w:eastAsia="ru-RU"/>
        </w:rPr>
        <w:t>а.</w:t>
      </w:r>
      <w:r w:rsidRPr="00CD5717">
        <w:rPr>
          <w:rFonts w:ascii="Times New Roman" w:eastAsia="Times New Roman" w:hAnsi="Times New Roman"/>
          <w:b/>
          <w:sz w:val="28"/>
          <w:szCs w:val="28"/>
          <w:lang w:eastAsia="ru-RU"/>
        </w:rPr>
        <w:t xml:space="preserve"> </w:t>
      </w:r>
    </w:p>
    <w:p w:rsidR="00D44B74" w:rsidRPr="00CD5717" w:rsidRDefault="00D44B74" w:rsidP="00D44B74">
      <w:pPr>
        <w:spacing w:after="0"/>
        <w:ind w:firstLine="624"/>
        <w:jc w:val="both"/>
        <w:rPr>
          <w:rFonts w:ascii="Times New Roman" w:eastAsia="Times New Roman" w:hAnsi="Times New Roman"/>
          <w:sz w:val="28"/>
          <w:szCs w:val="28"/>
          <w:lang w:eastAsia="ru-RU"/>
        </w:rPr>
      </w:pPr>
      <w:r w:rsidRPr="00CD5717">
        <w:rPr>
          <w:rFonts w:ascii="Times New Roman" w:hAnsi="Times New Roman"/>
          <w:i/>
          <w:color w:val="000000"/>
          <w:sz w:val="28"/>
          <w:szCs w:val="28"/>
          <w:lang w:eastAsia="ru-RU"/>
        </w:rPr>
        <w:t>Обычный урок</w:t>
      </w:r>
      <w:r>
        <w:rPr>
          <w:rFonts w:ascii="Times New Roman" w:hAnsi="Times New Roman"/>
          <w:i/>
          <w:color w:val="000000"/>
          <w:sz w:val="28"/>
          <w:szCs w:val="28"/>
          <w:lang w:eastAsia="ru-RU"/>
        </w:rPr>
        <w:t xml:space="preserve">. </w:t>
      </w:r>
      <w:r>
        <w:rPr>
          <w:rFonts w:ascii="Times New Roman" w:eastAsia="Times New Roman" w:hAnsi="Times New Roman"/>
          <w:sz w:val="28"/>
          <w:szCs w:val="28"/>
          <w:lang w:eastAsia="ru-RU"/>
        </w:rPr>
        <w:t>Возможны два варианта:</w:t>
      </w:r>
    </w:p>
    <w:p w:rsidR="00D44B74" w:rsidRPr="006044D4" w:rsidRDefault="00D44B74" w:rsidP="00D44B74">
      <w:pPr>
        <w:pStyle w:val="a6"/>
        <w:numPr>
          <w:ilvl w:val="0"/>
          <w:numId w:val="2"/>
        </w:numPr>
        <w:tabs>
          <w:tab w:val="left" w:pos="993"/>
        </w:tabs>
        <w:suppressAutoHyphens/>
        <w:spacing w:after="0" w:line="276" w:lineRule="auto"/>
        <w:ind w:left="0" w:firstLine="624"/>
        <w:jc w:val="both"/>
        <w:rPr>
          <w:color w:val="000000"/>
          <w:szCs w:val="28"/>
        </w:rPr>
      </w:pPr>
      <w:r w:rsidRPr="006044D4">
        <w:rPr>
          <w:color w:val="000000"/>
          <w:szCs w:val="28"/>
        </w:rPr>
        <w:t>задания подготовлены заранее на доске. Достоинство: экономия времени на уроке. Недостатки: А) большое количество заданий на доске мешает некоторым учащимся сосредоточиться на конкретной задаче; Б) на доске остается мало места для дополнительных выкладок к каждой конкретной задаче, что может привести к непониманию каких-то моментов решения;</w:t>
      </w:r>
    </w:p>
    <w:p w:rsidR="00D44B74" w:rsidRPr="00CD5717" w:rsidRDefault="00D44B74" w:rsidP="00D44B74">
      <w:pPr>
        <w:pStyle w:val="a6"/>
        <w:numPr>
          <w:ilvl w:val="0"/>
          <w:numId w:val="2"/>
        </w:numPr>
        <w:tabs>
          <w:tab w:val="left" w:pos="993"/>
        </w:tabs>
        <w:suppressAutoHyphens/>
        <w:spacing w:after="0" w:line="276" w:lineRule="auto"/>
        <w:ind w:left="0" w:firstLine="624"/>
        <w:jc w:val="both"/>
        <w:rPr>
          <w:szCs w:val="28"/>
        </w:rPr>
      </w:pPr>
      <w:r w:rsidRPr="006044D4">
        <w:rPr>
          <w:color w:val="000000"/>
          <w:szCs w:val="28"/>
        </w:rPr>
        <w:t>задания</w:t>
      </w:r>
      <w:r w:rsidRPr="00CD5717">
        <w:rPr>
          <w:szCs w:val="28"/>
        </w:rPr>
        <w:t xml:space="preserve"> под</w:t>
      </w:r>
      <w:r>
        <w:rPr>
          <w:szCs w:val="28"/>
        </w:rPr>
        <w:t xml:space="preserve">готовлены на ватмане, карточках и учителю необходимо их вовремя вывесить. </w:t>
      </w:r>
    </w:p>
    <w:p w:rsidR="00D44B74" w:rsidRPr="00CD5717" w:rsidRDefault="00D44B74" w:rsidP="00D44B74">
      <w:pPr>
        <w:spacing w:after="0"/>
        <w:ind w:firstLine="624"/>
        <w:jc w:val="both"/>
        <w:rPr>
          <w:rFonts w:ascii="Times New Roman" w:eastAsia="Times New Roman" w:hAnsi="Times New Roman"/>
          <w:sz w:val="28"/>
          <w:szCs w:val="28"/>
          <w:lang w:eastAsia="ru-RU"/>
        </w:rPr>
      </w:pPr>
      <w:r w:rsidRPr="00CD5717">
        <w:rPr>
          <w:rFonts w:ascii="Times New Roman" w:eastAsia="Times New Roman" w:hAnsi="Times New Roman"/>
          <w:sz w:val="28"/>
          <w:szCs w:val="28"/>
          <w:lang w:eastAsia="ru-RU"/>
        </w:rPr>
        <w:t xml:space="preserve">Урок </w:t>
      </w:r>
      <w:r w:rsidRPr="00CD5717">
        <w:rPr>
          <w:rFonts w:ascii="Times New Roman" w:eastAsia="Times New Roman" w:hAnsi="Times New Roman"/>
          <w:i/>
          <w:sz w:val="28"/>
          <w:szCs w:val="28"/>
          <w:lang w:eastAsia="ru-RU"/>
        </w:rPr>
        <w:t>с применением интерактивной доски</w:t>
      </w:r>
      <w:r>
        <w:rPr>
          <w:rFonts w:ascii="Times New Roman" w:eastAsia="Times New Roman" w:hAnsi="Times New Roman"/>
          <w:i/>
          <w:sz w:val="28"/>
          <w:szCs w:val="28"/>
          <w:lang w:eastAsia="ru-RU"/>
        </w:rPr>
        <w:t>.</w:t>
      </w:r>
      <w:r w:rsidRPr="00CD5717">
        <w:rPr>
          <w:rFonts w:ascii="Times New Roman" w:eastAsia="Times New Roman" w:hAnsi="Times New Roman"/>
          <w:sz w:val="28"/>
          <w:szCs w:val="28"/>
          <w:lang w:eastAsia="ru-RU"/>
        </w:rPr>
        <w:t xml:space="preserve"> Возможны различные</w:t>
      </w:r>
      <w:r>
        <w:rPr>
          <w:rFonts w:ascii="Times New Roman" w:eastAsia="Times New Roman" w:hAnsi="Times New Roman"/>
          <w:sz w:val="28"/>
          <w:szCs w:val="28"/>
          <w:lang w:eastAsia="ru-RU"/>
        </w:rPr>
        <w:t xml:space="preserve"> варианты представления заданий</w:t>
      </w:r>
      <w:r w:rsidRPr="00CD5717">
        <w:rPr>
          <w:rFonts w:ascii="Times New Roman" w:eastAsia="Times New Roman" w:hAnsi="Times New Roman"/>
          <w:sz w:val="28"/>
          <w:szCs w:val="28"/>
          <w:lang w:eastAsia="ru-RU"/>
        </w:rPr>
        <w:t>: задания появляются постепенно (поэтапно), что позволяет ученикам сосредоточиться на каждой задаче; задания могут быть представлены в различных формах (мозаика, соревнование, кроссворд и т.д.)</w:t>
      </w:r>
      <w:r>
        <w:rPr>
          <w:rFonts w:ascii="Times New Roman" w:eastAsia="Times New Roman" w:hAnsi="Times New Roman"/>
          <w:sz w:val="28"/>
          <w:szCs w:val="28"/>
          <w:lang w:eastAsia="ru-RU"/>
        </w:rPr>
        <w:t>. Выбор каждого из следующих заданий можно сделать нелинейным (то есть раскрыть именно то задание, которое необходимо проработать).</w:t>
      </w:r>
    </w:p>
    <w:p w:rsidR="00D44B74" w:rsidRDefault="00D44B74" w:rsidP="00D44B74">
      <w:pPr>
        <w:spacing w:after="0"/>
        <w:ind w:firstLine="624"/>
        <w:jc w:val="both"/>
        <w:rPr>
          <w:rFonts w:ascii="Times New Roman" w:eastAsia="Times New Roman" w:hAnsi="Times New Roman"/>
          <w:b/>
          <w:sz w:val="28"/>
          <w:szCs w:val="28"/>
          <w:lang w:eastAsia="ru-RU"/>
        </w:rPr>
      </w:pPr>
      <w:r w:rsidRPr="00CD5717">
        <w:rPr>
          <w:rFonts w:ascii="Times New Roman" w:eastAsia="Times New Roman" w:hAnsi="Times New Roman"/>
          <w:b/>
          <w:sz w:val="28"/>
          <w:szCs w:val="28"/>
          <w:lang w:eastAsia="ru-RU"/>
        </w:rPr>
        <w:t xml:space="preserve">Объяснение нового материала. </w:t>
      </w:r>
    </w:p>
    <w:p w:rsidR="00D44B74" w:rsidRPr="00CD5717" w:rsidRDefault="00D44B74" w:rsidP="00D44B74">
      <w:pPr>
        <w:spacing w:after="0"/>
        <w:ind w:firstLine="624"/>
        <w:jc w:val="both"/>
        <w:rPr>
          <w:rFonts w:ascii="Times New Roman" w:eastAsia="Times New Roman" w:hAnsi="Times New Roman"/>
          <w:sz w:val="28"/>
          <w:szCs w:val="28"/>
          <w:lang w:eastAsia="ru-RU"/>
        </w:rPr>
      </w:pPr>
      <w:r w:rsidRPr="00CD5717">
        <w:rPr>
          <w:rFonts w:ascii="Times New Roman" w:eastAsia="Times New Roman" w:hAnsi="Times New Roman"/>
          <w:i/>
          <w:sz w:val="28"/>
          <w:szCs w:val="28"/>
          <w:lang w:eastAsia="ru-RU"/>
        </w:rPr>
        <w:t>Урок без применения интерактивной доски</w:t>
      </w:r>
      <w:r w:rsidRPr="00CD5717">
        <w:rPr>
          <w:rFonts w:ascii="Times New Roman" w:eastAsia="Times New Roman" w:hAnsi="Times New Roman"/>
          <w:sz w:val="28"/>
          <w:szCs w:val="28"/>
          <w:lang w:eastAsia="ru-RU"/>
        </w:rPr>
        <w:t>: материал, которого нет в</w:t>
      </w:r>
      <w:r>
        <w:rPr>
          <w:rFonts w:ascii="Times New Roman" w:eastAsia="Times New Roman" w:hAnsi="Times New Roman"/>
          <w:sz w:val="28"/>
          <w:szCs w:val="28"/>
          <w:lang w:eastAsia="ru-RU"/>
        </w:rPr>
        <w:t> </w:t>
      </w:r>
      <w:r w:rsidRPr="00CD5717">
        <w:rPr>
          <w:rFonts w:ascii="Times New Roman" w:eastAsia="Times New Roman" w:hAnsi="Times New Roman"/>
          <w:sz w:val="28"/>
          <w:szCs w:val="28"/>
          <w:lang w:eastAsia="ru-RU"/>
        </w:rPr>
        <w:t xml:space="preserve">учебнике, диктуется ученикам, затем на доске приводятся примеры решения, которые ученики также записывают в тетради. Тратится время на </w:t>
      </w:r>
      <w:r>
        <w:rPr>
          <w:rFonts w:ascii="Times New Roman" w:eastAsia="Times New Roman" w:hAnsi="Times New Roman"/>
          <w:sz w:val="28"/>
          <w:szCs w:val="28"/>
          <w:lang w:eastAsia="ru-RU"/>
        </w:rPr>
        <w:t>запись</w:t>
      </w:r>
      <w:r w:rsidRPr="00CD5717">
        <w:rPr>
          <w:rFonts w:ascii="Times New Roman" w:eastAsia="Times New Roman" w:hAnsi="Times New Roman"/>
          <w:sz w:val="28"/>
          <w:szCs w:val="28"/>
          <w:lang w:eastAsia="ru-RU"/>
        </w:rPr>
        <w:t>. Кроме потери времени на конспектирование, здесь есть еще один недостаток: если ученик не очень внимателен, при списывании решения с доски он может допустить ошибки, которые затем затрудняют понимание материала или приведут к проблемам при решении заданий подобного типа.</w:t>
      </w:r>
    </w:p>
    <w:p w:rsidR="00D44B74" w:rsidRPr="00CD5717" w:rsidRDefault="00D44B74" w:rsidP="00D44B74">
      <w:pPr>
        <w:spacing w:after="0"/>
        <w:ind w:firstLine="624"/>
        <w:jc w:val="both"/>
        <w:rPr>
          <w:rFonts w:ascii="Times New Roman" w:eastAsia="Times New Roman" w:hAnsi="Times New Roman"/>
          <w:sz w:val="28"/>
          <w:szCs w:val="28"/>
          <w:lang w:eastAsia="ru-RU"/>
        </w:rPr>
      </w:pPr>
      <w:r w:rsidRPr="00CD5717">
        <w:rPr>
          <w:rFonts w:ascii="Times New Roman" w:eastAsia="Times New Roman" w:hAnsi="Times New Roman"/>
          <w:i/>
          <w:sz w:val="28"/>
          <w:szCs w:val="28"/>
          <w:lang w:eastAsia="ru-RU"/>
        </w:rPr>
        <w:t xml:space="preserve">Урок с применением интерактивной доски: </w:t>
      </w:r>
      <w:r w:rsidRPr="008B66C6">
        <w:rPr>
          <w:rFonts w:ascii="Times New Roman" w:eastAsia="Times New Roman" w:hAnsi="Times New Roman"/>
          <w:sz w:val="28"/>
          <w:szCs w:val="28"/>
          <w:lang w:eastAsia="ru-RU"/>
        </w:rPr>
        <w:t>с помощью</w:t>
      </w:r>
      <w:r>
        <w:rPr>
          <w:rFonts w:ascii="Times New Roman" w:eastAsia="Times New Roman" w:hAnsi="Times New Roman"/>
          <w:i/>
          <w:sz w:val="28"/>
          <w:szCs w:val="28"/>
          <w:lang w:eastAsia="ru-RU"/>
        </w:rPr>
        <w:t xml:space="preserve"> </w:t>
      </w:r>
      <w:r w:rsidRPr="008B66C6">
        <w:rPr>
          <w:rFonts w:ascii="Times New Roman" w:eastAsia="Times New Roman" w:hAnsi="Times New Roman"/>
          <w:sz w:val="28"/>
          <w:szCs w:val="28"/>
          <w:lang w:eastAsia="ru-RU"/>
        </w:rPr>
        <w:t>интерактивн</w:t>
      </w:r>
      <w:r>
        <w:rPr>
          <w:rFonts w:ascii="Times New Roman" w:eastAsia="Times New Roman" w:hAnsi="Times New Roman"/>
          <w:sz w:val="28"/>
          <w:szCs w:val="28"/>
          <w:lang w:eastAsia="ru-RU"/>
        </w:rPr>
        <w:t>ой</w:t>
      </w:r>
      <w:r w:rsidRPr="00CD5717">
        <w:rPr>
          <w:rFonts w:ascii="Times New Roman" w:eastAsia="Times New Roman" w:hAnsi="Times New Roman"/>
          <w:sz w:val="28"/>
          <w:szCs w:val="28"/>
          <w:lang w:eastAsia="ru-RU"/>
        </w:rPr>
        <w:t xml:space="preserve"> доск</w:t>
      </w:r>
      <w:r>
        <w:rPr>
          <w:rFonts w:ascii="Times New Roman" w:eastAsia="Times New Roman" w:hAnsi="Times New Roman"/>
          <w:sz w:val="28"/>
          <w:szCs w:val="28"/>
          <w:lang w:eastAsia="ru-RU"/>
        </w:rPr>
        <w:t xml:space="preserve">и можно </w:t>
      </w:r>
      <w:r w:rsidRPr="00CD5717">
        <w:rPr>
          <w:rFonts w:ascii="Times New Roman" w:eastAsia="Times New Roman" w:hAnsi="Times New Roman"/>
          <w:sz w:val="28"/>
          <w:szCs w:val="28"/>
          <w:lang w:eastAsia="ru-RU"/>
        </w:rPr>
        <w:t>обеспечи</w:t>
      </w:r>
      <w:r>
        <w:rPr>
          <w:rFonts w:ascii="Times New Roman" w:eastAsia="Times New Roman" w:hAnsi="Times New Roman"/>
          <w:sz w:val="28"/>
          <w:szCs w:val="28"/>
          <w:lang w:eastAsia="ru-RU"/>
        </w:rPr>
        <w:t>ть</w:t>
      </w:r>
      <w:r w:rsidRPr="00CD5717">
        <w:rPr>
          <w:rFonts w:ascii="Times New Roman" w:eastAsia="Times New Roman" w:hAnsi="Times New Roman"/>
          <w:sz w:val="28"/>
          <w:szCs w:val="28"/>
          <w:lang w:eastAsia="ru-RU"/>
        </w:rPr>
        <w:t xml:space="preserve"> высокий уровень наглядности</w:t>
      </w:r>
      <w:r>
        <w:rPr>
          <w:rFonts w:ascii="Times New Roman" w:eastAsia="Times New Roman" w:hAnsi="Times New Roman"/>
          <w:sz w:val="28"/>
          <w:szCs w:val="28"/>
          <w:lang w:eastAsia="ru-RU"/>
        </w:rPr>
        <w:t xml:space="preserve"> и</w:t>
      </w:r>
      <w:r w:rsidRPr="00CD5717">
        <w:rPr>
          <w:rFonts w:ascii="Times New Roman" w:eastAsia="Times New Roman" w:hAnsi="Times New Roman"/>
          <w:sz w:val="28"/>
          <w:szCs w:val="28"/>
          <w:lang w:eastAsia="ru-RU"/>
        </w:rPr>
        <w:t xml:space="preserve"> сочетание рассказа учителя с демонстрацией материала</w:t>
      </w:r>
      <w:r>
        <w:rPr>
          <w:rFonts w:ascii="Times New Roman" w:eastAsia="Times New Roman" w:hAnsi="Times New Roman"/>
          <w:sz w:val="28"/>
          <w:szCs w:val="28"/>
          <w:lang w:eastAsia="ru-RU"/>
        </w:rPr>
        <w:t>. Инструменты интерактивной доски</w:t>
      </w:r>
      <w:r w:rsidRPr="00CD5717">
        <w:rPr>
          <w:rFonts w:ascii="Times New Roman" w:eastAsia="Times New Roman" w:hAnsi="Times New Roman"/>
          <w:sz w:val="28"/>
          <w:szCs w:val="28"/>
          <w:lang w:eastAsia="ru-RU"/>
        </w:rPr>
        <w:t xml:space="preserve"> </w:t>
      </w:r>
      <w:r w:rsidRPr="00CD5717">
        <w:rPr>
          <w:rFonts w:ascii="Times New Roman" w:eastAsia="Times New Roman" w:hAnsi="Times New Roman"/>
          <w:sz w:val="28"/>
          <w:szCs w:val="28"/>
          <w:lang w:eastAsia="ru-RU"/>
        </w:rPr>
        <w:lastRenderedPageBreak/>
        <w:t>по</w:t>
      </w:r>
      <w:r>
        <w:rPr>
          <w:rFonts w:ascii="Times New Roman" w:eastAsia="Times New Roman" w:hAnsi="Times New Roman"/>
          <w:sz w:val="28"/>
          <w:szCs w:val="28"/>
          <w:lang w:eastAsia="ru-RU"/>
        </w:rPr>
        <w:t>зволяю</w:t>
      </w:r>
      <w:r w:rsidRPr="00CD5717">
        <w:rPr>
          <w:rFonts w:ascii="Times New Roman" w:eastAsia="Times New Roman" w:hAnsi="Times New Roman"/>
          <w:sz w:val="28"/>
          <w:szCs w:val="28"/>
          <w:lang w:eastAsia="ru-RU"/>
        </w:rPr>
        <w:t>т акцентировать внимание учащихся на особо значимых моментах учебного материала. Возможна демонстрация пошагового решения задачи.</w:t>
      </w:r>
    </w:p>
    <w:p w:rsidR="00D44B74" w:rsidRPr="00CD5717" w:rsidRDefault="00D44B74" w:rsidP="00D44B74">
      <w:pPr>
        <w:spacing w:after="0"/>
        <w:ind w:firstLine="624"/>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 </w:t>
      </w:r>
      <w:r w:rsidRPr="00CD5717">
        <w:rPr>
          <w:rFonts w:ascii="Times New Roman" w:eastAsia="Times New Roman" w:hAnsi="Times New Roman"/>
          <w:b/>
          <w:sz w:val="28"/>
          <w:szCs w:val="28"/>
          <w:lang w:eastAsia="ru-RU"/>
        </w:rPr>
        <w:t xml:space="preserve">Первичное закрепление материала. </w:t>
      </w:r>
      <w:r w:rsidRPr="00CD5717">
        <w:rPr>
          <w:rFonts w:ascii="Times New Roman" w:eastAsia="Times New Roman" w:hAnsi="Times New Roman"/>
          <w:sz w:val="28"/>
          <w:szCs w:val="28"/>
          <w:lang w:eastAsia="ru-RU"/>
        </w:rPr>
        <w:t>Решение задач из учебника занимает одинаковое время как при работе с интерактивной доской, так и на обычном уроке.</w:t>
      </w:r>
    </w:p>
    <w:p w:rsidR="00D44B74" w:rsidRPr="00CD5717" w:rsidRDefault="00D44B74" w:rsidP="00D44B74">
      <w:pPr>
        <w:spacing w:after="0"/>
        <w:ind w:firstLine="624"/>
        <w:jc w:val="both"/>
        <w:rPr>
          <w:rFonts w:ascii="Times New Roman" w:eastAsia="Times New Roman" w:hAnsi="Times New Roman"/>
          <w:sz w:val="28"/>
          <w:szCs w:val="28"/>
          <w:lang w:eastAsia="ru-RU"/>
        </w:rPr>
      </w:pPr>
      <w:r w:rsidRPr="00CD5717">
        <w:rPr>
          <w:rFonts w:ascii="Times New Roman" w:eastAsia="Times New Roman" w:hAnsi="Times New Roman"/>
          <w:i/>
          <w:sz w:val="28"/>
          <w:szCs w:val="28"/>
          <w:lang w:eastAsia="ru-RU"/>
        </w:rPr>
        <w:t>Урок без применения интерактивной доски</w:t>
      </w:r>
      <w:r>
        <w:rPr>
          <w:rFonts w:ascii="Times New Roman" w:eastAsia="Times New Roman" w:hAnsi="Times New Roman"/>
          <w:i/>
          <w:sz w:val="28"/>
          <w:szCs w:val="28"/>
          <w:lang w:eastAsia="ru-RU"/>
        </w:rPr>
        <w:t xml:space="preserve">: </w:t>
      </w:r>
      <w:r w:rsidRPr="008B66C6">
        <w:rPr>
          <w:rFonts w:ascii="Times New Roman" w:eastAsia="Times New Roman" w:hAnsi="Times New Roman"/>
          <w:sz w:val="28"/>
          <w:szCs w:val="28"/>
          <w:lang w:eastAsia="ru-RU"/>
        </w:rPr>
        <w:t>использование</w:t>
      </w:r>
      <w:r w:rsidRPr="00CD5717">
        <w:rPr>
          <w:rFonts w:ascii="Times New Roman" w:eastAsia="Times New Roman" w:hAnsi="Times New Roman"/>
          <w:sz w:val="28"/>
          <w:szCs w:val="28"/>
          <w:lang w:eastAsia="ru-RU"/>
        </w:rPr>
        <w:t xml:space="preserve"> дополнительного материала ограничено наличием достаточного количества сборников. Дик</w:t>
      </w:r>
      <w:r>
        <w:rPr>
          <w:rFonts w:ascii="Times New Roman" w:eastAsia="Times New Roman" w:hAnsi="Times New Roman"/>
          <w:sz w:val="28"/>
          <w:szCs w:val="28"/>
          <w:lang w:eastAsia="ru-RU"/>
        </w:rPr>
        <w:t>товка условий заданий также ведё</w:t>
      </w:r>
      <w:r w:rsidRPr="00CD5717">
        <w:rPr>
          <w:rFonts w:ascii="Times New Roman" w:eastAsia="Times New Roman" w:hAnsi="Times New Roman"/>
          <w:sz w:val="28"/>
          <w:szCs w:val="28"/>
          <w:lang w:eastAsia="ru-RU"/>
        </w:rPr>
        <w:t>т к потере времени, а значит, и к снижению эффективности урока. Письменно решаются только 1-2 задачи, в</w:t>
      </w:r>
      <w:r>
        <w:rPr>
          <w:rFonts w:ascii="Times New Roman" w:eastAsia="Times New Roman" w:hAnsi="Times New Roman"/>
          <w:sz w:val="28"/>
          <w:szCs w:val="28"/>
          <w:lang w:eastAsia="ru-RU"/>
        </w:rPr>
        <w:t> </w:t>
      </w:r>
      <w:r w:rsidRPr="00CD5717">
        <w:rPr>
          <w:rFonts w:ascii="Times New Roman" w:eastAsia="Times New Roman" w:hAnsi="Times New Roman"/>
          <w:sz w:val="28"/>
          <w:szCs w:val="28"/>
          <w:lang w:eastAsia="ru-RU"/>
        </w:rPr>
        <w:t>крайне редких случаях</w:t>
      </w:r>
      <w:r>
        <w:rPr>
          <w:rFonts w:ascii="Times New Roman" w:eastAsia="Times New Roman" w:hAnsi="Times New Roman"/>
          <w:sz w:val="28"/>
          <w:szCs w:val="28"/>
          <w:lang w:eastAsia="ru-RU"/>
        </w:rPr>
        <w:t xml:space="preserve"> – </w:t>
      </w:r>
      <w:r w:rsidRPr="00CD5717">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  </w:t>
      </w:r>
      <w:r w:rsidRPr="00CD5717">
        <w:rPr>
          <w:rFonts w:ascii="Times New Roman" w:eastAsia="Times New Roman" w:hAnsi="Times New Roman"/>
          <w:sz w:val="28"/>
          <w:szCs w:val="28"/>
          <w:lang w:eastAsia="ru-RU"/>
        </w:rPr>
        <w:t>Времени на разбор разных способов решения задачи, а также количества решений в зависимости от исходных данных, как правило, не остается.</w:t>
      </w:r>
    </w:p>
    <w:p w:rsidR="00D44B74" w:rsidRPr="00CD5717" w:rsidRDefault="00D44B74" w:rsidP="00D44B74">
      <w:pPr>
        <w:spacing w:after="0"/>
        <w:ind w:firstLine="624"/>
        <w:jc w:val="both"/>
        <w:rPr>
          <w:rFonts w:ascii="Times New Roman" w:eastAsia="Times New Roman" w:hAnsi="Times New Roman"/>
          <w:sz w:val="28"/>
          <w:szCs w:val="28"/>
          <w:lang w:eastAsia="ru-RU"/>
        </w:rPr>
      </w:pPr>
      <w:r w:rsidRPr="00CD5717">
        <w:rPr>
          <w:rFonts w:ascii="Times New Roman" w:eastAsia="Times New Roman" w:hAnsi="Times New Roman"/>
          <w:i/>
          <w:sz w:val="28"/>
          <w:szCs w:val="28"/>
          <w:lang w:eastAsia="ru-RU"/>
        </w:rPr>
        <w:t xml:space="preserve">Урок с применением интерактивной доски: </w:t>
      </w:r>
      <w:r>
        <w:rPr>
          <w:rFonts w:ascii="Times New Roman" w:eastAsia="Times New Roman" w:hAnsi="Times New Roman"/>
          <w:sz w:val="28"/>
          <w:szCs w:val="28"/>
          <w:lang w:eastAsia="ru-RU"/>
        </w:rPr>
        <w:t>о</w:t>
      </w:r>
      <w:r w:rsidRPr="00CD5717">
        <w:rPr>
          <w:rFonts w:ascii="Times New Roman" w:eastAsia="Times New Roman" w:hAnsi="Times New Roman"/>
          <w:sz w:val="28"/>
          <w:szCs w:val="28"/>
          <w:lang w:eastAsia="ru-RU"/>
        </w:rPr>
        <w:t>тработку материала можно разнообразить примерами из различных источников. Для этого достаточно</w:t>
      </w:r>
      <w:r>
        <w:rPr>
          <w:rFonts w:ascii="Times New Roman" w:eastAsia="Times New Roman" w:hAnsi="Times New Roman"/>
          <w:sz w:val="28"/>
          <w:szCs w:val="28"/>
          <w:lang w:eastAsia="ru-RU"/>
        </w:rPr>
        <w:t xml:space="preserve"> </w:t>
      </w:r>
      <w:r w:rsidRPr="00CD5717">
        <w:rPr>
          <w:rFonts w:ascii="Times New Roman" w:eastAsia="Times New Roman" w:hAnsi="Times New Roman"/>
          <w:sz w:val="28"/>
          <w:szCs w:val="28"/>
          <w:lang w:eastAsia="ru-RU"/>
        </w:rPr>
        <w:t>провести подборку примеров, а на доску вывести заготовленные заранее условия. Использование готовых чертежей позволяет письменно решить на уроке 3-4 задачи, а также сравнить различные способы</w:t>
      </w:r>
      <w:r>
        <w:rPr>
          <w:rFonts w:ascii="Times New Roman" w:eastAsia="Times New Roman" w:hAnsi="Times New Roman"/>
          <w:sz w:val="28"/>
          <w:szCs w:val="28"/>
          <w:lang w:eastAsia="ru-RU"/>
        </w:rPr>
        <w:t xml:space="preserve"> </w:t>
      </w:r>
      <w:r w:rsidRPr="00CD5717">
        <w:rPr>
          <w:rFonts w:ascii="Times New Roman" w:eastAsia="Times New Roman" w:hAnsi="Times New Roman"/>
          <w:sz w:val="28"/>
          <w:szCs w:val="28"/>
          <w:lang w:eastAsia="ru-RU"/>
        </w:rPr>
        <w:t>решения одной</w:t>
      </w:r>
      <w:r>
        <w:rPr>
          <w:rFonts w:ascii="Times New Roman" w:eastAsia="Times New Roman" w:hAnsi="Times New Roman"/>
          <w:sz w:val="28"/>
          <w:szCs w:val="28"/>
          <w:lang w:eastAsia="ru-RU"/>
        </w:rPr>
        <w:t xml:space="preserve"> </w:t>
      </w:r>
      <w:r w:rsidRPr="00CD5717">
        <w:rPr>
          <w:rFonts w:ascii="Times New Roman" w:eastAsia="Times New Roman" w:hAnsi="Times New Roman"/>
          <w:sz w:val="28"/>
          <w:szCs w:val="28"/>
          <w:lang w:eastAsia="ru-RU"/>
        </w:rPr>
        <w:t>и той</w:t>
      </w:r>
      <w:r>
        <w:rPr>
          <w:rFonts w:ascii="Times New Roman" w:eastAsia="Times New Roman" w:hAnsi="Times New Roman"/>
          <w:sz w:val="28"/>
          <w:szCs w:val="28"/>
          <w:lang w:eastAsia="ru-RU"/>
        </w:rPr>
        <w:t xml:space="preserve"> </w:t>
      </w:r>
      <w:r w:rsidRPr="00CD5717">
        <w:rPr>
          <w:rFonts w:ascii="Times New Roman" w:eastAsia="Times New Roman" w:hAnsi="Times New Roman"/>
          <w:sz w:val="28"/>
          <w:szCs w:val="28"/>
          <w:lang w:eastAsia="ru-RU"/>
        </w:rPr>
        <w:t>же задачи и рассмотреть вопрос, сколько различных решений она может иметь.</w:t>
      </w:r>
    </w:p>
    <w:p w:rsidR="00D44B74" w:rsidRPr="00CD5717" w:rsidRDefault="00D44B74" w:rsidP="00D44B74">
      <w:pPr>
        <w:spacing w:after="0"/>
        <w:ind w:firstLine="624"/>
        <w:jc w:val="both"/>
        <w:rPr>
          <w:rFonts w:ascii="Times New Roman" w:eastAsia="Times New Roman" w:hAnsi="Times New Roman"/>
          <w:b/>
          <w:sz w:val="28"/>
          <w:szCs w:val="28"/>
          <w:lang w:eastAsia="ru-RU"/>
        </w:rPr>
      </w:pPr>
      <w:r w:rsidRPr="00CD5717">
        <w:rPr>
          <w:rFonts w:ascii="Times New Roman" w:eastAsia="Times New Roman" w:hAnsi="Times New Roman"/>
          <w:b/>
          <w:sz w:val="28"/>
          <w:szCs w:val="28"/>
          <w:lang w:eastAsia="ru-RU"/>
        </w:rPr>
        <w:t>Закрепление материала, самостоятельная работа учащихся.</w:t>
      </w:r>
    </w:p>
    <w:p w:rsidR="00D44B74" w:rsidRDefault="00D44B74" w:rsidP="00D44B74">
      <w:pPr>
        <w:spacing w:after="0"/>
        <w:ind w:firstLine="624"/>
        <w:jc w:val="both"/>
        <w:rPr>
          <w:rFonts w:ascii="Times New Roman" w:eastAsia="Times New Roman" w:hAnsi="Times New Roman"/>
          <w:sz w:val="28"/>
          <w:szCs w:val="28"/>
          <w:lang w:eastAsia="ru-RU"/>
        </w:rPr>
      </w:pPr>
      <w:r w:rsidRPr="00CD5717">
        <w:rPr>
          <w:rFonts w:ascii="Times New Roman" w:eastAsia="Times New Roman" w:hAnsi="Times New Roman"/>
          <w:i/>
          <w:sz w:val="28"/>
          <w:szCs w:val="28"/>
          <w:lang w:eastAsia="ru-RU"/>
        </w:rPr>
        <w:t>Урок без применения интерактивной доски</w:t>
      </w:r>
      <w:r w:rsidRPr="00CD571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w:t>
      </w:r>
      <w:r w:rsidRPr="00CD5717">
        <w:rPr>
          <w:rFonts w:ascii="Times New Roman" w:eastAsia="Times New Roman" w:hAnsi="Times New Roman"/>
          <w:sz w:val="28"/>
          <w:szCs w:val="28"/>
          <w:lang w:eastAsia="ru-RU"/>
        </w:rPr>
        <w:t>уществует два спос</w:t>
      </w:r>
      <w:r>
        <w:rPr>
          <w:rFonts w:ascii="Times New Roman" w:eastAsia="Times New Roman" w:hAnsi="Times New Roman"/>
          <w:sz w:val="28"/>
          <w:szCs w:val="28"/>
          <w:lang w:eastAsia="ru-RU"/>
        </w:rPr>
        <w:t>оба организации этой части урока:</w:t>
      </w:r>
    </w:p>
    <w:p w:rsidR="00D44B74" w:rsidRPr="008B66C6" w:rsidRDefault="00D44B74" w:rsidP="00D44B74">
      <w:pPr>
        <w:pStyle w:val="a6"/>
        <w:numPr>
          <w:ilvl w:val="0"/>
          <w:numId w:val="2"/>
        </w:numPr>
        <w:tabs>
          <w:tab w:val="left" w:pos="993"/>
        </w:tabs>
        <w:suppressAutoHyphens/>
        <w:spacing w:after="0" w:line="276" w:lineRule="auto"/>
        <w:ind w:left="0" w:firstLine="624"/>
        <w:jc w:val="both"/>
        <w:rPr>
          <w:color w:val="000000"/>
          <w:szCs w:val="28"/>
        </w:rPr>
      </w:pPr>
      <w:r w:rsidRPr="008B66C6">
        <w:rPr>
          <w:color w:val="000000"/>
          <w:szCs w:val="28"/>
        </w:rPr>
        <w:t>основная часть учащихся выполняет задания в тетрадях, а два-четыре школьника (по одному</w:t>
      </w:r>
      <w:r>
        <w:rPr>
          <w:color w:val="000000"/>
          <w:szCs w:val="28"/>
        </w:rPr>
        <w:t xml:space="preserve"> </w:t>
      </w:r>
      <w:r w:rsidRPr="008B66C6">
        <w:rPr>
          <w:color w:val="000000"/>
          <w:szCs w:val="28"/>
        </w:rPr>
        <w:t>-</w:t>
      </w:r>
      <w:r>
        <w:rPr>
          <w:color w:val="000000"/>
          <w:szCs w:val="28"/>
        </w:rPr>
        <w:t xml:space="preserve"> </w:t>
      </w:r>
      <w:r w:rsidRPr="008B66C6">
        <w:rPr>
          <w:color w:val="000000"/>
          <w:szCs w:val="28"/>
        </w:rPr>
        <w:t>два человека от каждого варианта) одновременно решают задания своего варианта на доске. Затем эти задания комментируются. При этом способе есть существенный недостаток: часть учащихся вместо того, чтобы решать задания самостоятельно, списывает их с доски, а значит, данный материал остается неотработанным;</w:t>
      </w:r>
    </w:p>
    <w:p w:rsidR="00D44B74" w:rsidRPr="00CD5717" w:rsidRDefault="00D44B74" w:rsidP="00D44B74">
      <w:pPr>
        <w:pStyle w:val="a6"/>
        <w:numPr>
          <w:ilvl w:val="0"/>
          <w:numId w:val="2"/>
        </w:numPr>
        <w:tabs>
          <w:tab w:val="left" w:pos="993"/>
        </w:tabs>
        <w:suppressAutoHyphens/>
        <w:spacing w:after="0" w:line="276" w:lineRule="auto"/>
        <w:ind w:left="0" w:firstLine="624"/>
        <w:jc w:val="both"/>
        <w:rPr>
          <w:szCs w:val="28"/>
        </w:rPr>
      </w:pPr>
      <w:r w:rsidRPr="008B66C6">
        <w:rPr>
          <w:color w:val="000000"/>
          <w:szCs w:val="28"/>
        </w:rPr>
        <w:t>сначала все учащиеся решают задания на местах, а затем по одному представителю от каждого варианта выходят к доске и воспроизводят своё решение. При</w:t>
      </w:r>
      <w:r w:rsidRPr="00CD5717">
        <w:rPr>
          <w:szCs w:val="28"/>
        </w:rPr>
        <w:t xml:space="preserve"> этом процент списывающих школьников сокращается, но имеет место потеря времени.</w:t>
      </w:r>
    </w:p>
    <w:p w:rsidR="00D44B74" w:rsidRPr="00CD5717" w:rsidRDefault="00D44B74" w:rsidP="00D44B74">
      <w:pPr>
        <w:spacing w:after="0"/>
        <w:ind w:firstLine="624"/>
        <w:jc w:val="both"/>
        <w:rPr>
          <w:rFonts w:ascii="Times New Roman" w:eastAsia="Times New Roman" w:hAnsi="Times New Roman"/>
          <w:sz w:val="28"/>
          <w:szCs w:val="28"/>
          <w:lang w:eastAsia="ru-RU"/>
        </w:rPr>
      </w:pPr>
      <w:r w:rsidRPr="00CD5717">
        <w:rPr>
          <w:rFonts w:ascii="Times New Roman" w:eastAsia="Times New Roman" w:hAnsi="Times New Roman"/>
          <w:i/>
          <w:sz w:val="28"/>
          <w:szCs w:val="28"/>
          <w:lang w:eastAsia="ru-RU"/>
        </w:rPr>
        <w:t xml:space="preserve">Урок с применением интерактивной доски: </w:t>
      </w:r>
      <w:r>
        <w:rPr>
          <w:rFonts w:ascii="Times New Roman" w:eastAsia="Times New Roman" w:hAnsi="Times New Roman"/>
          <w:sz w:val="28"/>
          <w:szCs w:val="28"/>
          <w:lang w:eastAsia="ru-RU"/>
        </w:rPr>
        <w:t>п</w:t>
      </w:r>
      <w:r w:rsidRPr="00CD5717">
        <w:rPr>
          <w:rFonts w:ascii="Times New Roman" w:eastAsia="Times New Roman" w:hAnsi="Times New Roman"/>
          <w:sz w:val="28"/>
          <w:szCs w:val="28"/>
          <w:lang w:eastAsia="ru-RU"/>
        </w:rPr>
        <w:t>ри выполнении заданий</w:t>
      </w:r>
      <w:r>
        <w:rPr>
          <w:rFonts w:ascii="Times New Roman" w:eastAsia="Times New Roman" w:hAnsi="Times New Roman"/>
          <w:sz w:val="28"/>
          <w:szCs w:val="28"/>
          <w:lang w:eastAsia="ru-RU"/>
        </w:rPr>
        <w:t xml:space="preserve"> </w:t>
      </w:r>
      <w:r w:rsidRPr="00CD5717">
        <w:rPr>
          <w:rFonts w:ascii="Times New Roman" w:eastAsia="Times New Roman" w:hAnsi="Times New Roman"/>
          <w:sz w:val="28"/>
          <w:szCs w:val="28"/>
          <w:lang w:eastAsia="ru-RU"/>
        </w:rPr>
        <w:t xml:space="preserve">по вариантам учащиеся решают их в тетрадях. Затем с помощью «секретов» интерактивной доски </w:t>
      </w:r>
      <w:r>
        <w:rPr>
          <w:rFonts w:ascii="Times New Roman" w:eastAsia="Times New Roman" w:hAnsi="Times New Roman"/>
          <w:sz w:val="28"/>
          <w:szCs w:val="28"/>
          <w:lang w:eastAsia="ru-RU"/>
        </w:rPr>
        <w:t xml:space="preserve">и документ - камеры </w:t>
      </w:r>
      <w:r w:rsidRPr="00CD5717">
        <w:rPr>
          <w:rFonts w:ascii="Times New Roman" w:eastAsia="Times New Roman" w:hAnsi="Times New Roman"/>
          <w:sz w:val="28"/>
          <w:szCs w:val="28"/>
          <w:lang w:eastAsia="ru-RU"/>
        </w:rPr>
        <w:t>проверяется решение. Таким образом, исключается бездумное списывание с доски, экономится время на воспроизведение решения.</w:t>
      </w:r>
    </w:p>
    <w:p w:rsidR="00D44B74" w:rsidRPr="00CD5717" w:rsidRDefault="00D44B74" w:rsidP="00D44B74">
      <w:pPr>
        <w:spacing w:after="0"/>
        <w:ind w:firstLine="624"/>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w:t>
      </w:r>
      <w:r w:rsidRPr="00CD5717">
        <w:rPr>
          <w:rFonts w:ascii="Times New Roman" w:eastAsia="Times New Roman" w:hAnsi="Times New Roman"/>
          <w:b/>
          <w:sz w:val="28"/>
          <w:szCs w:val="28"/>
          <w:lang w:eastAsia="ru-RU"/>
        </w:rPr>
        <w:t xml:space="preserve">одведение итогов урока </w:t>
      </w:r>
      <w:r>
        <w:rPr>
          <w:rFonts w:ascii="Times New Roman" w:eastAsia="Times New Roman" w:hAnsi="Times New Roman"/>
          <w:b/>
          <w:sz w:val="28"/>
          <w:szCs w:val="28"/>
          <w:lang w:eastAsia="ru-RU"/>
        </w:rPr>
        <w:t>и формулировка домашнего задания</w:t>
      </w:r>
      <w:r w:rsidRPr="00CD5717">
        <w:rPr>
          <w:rFonts w:ascii="Times New Roman" w:eastAsia="Times New Roman" w:hAnsi="Times New Roman"/>
          <w:b/>
          <w:sz w:val="28"/>
          <w:szCs w:val="28"/>
          <w:lang w:eastAsia="ru-RU"/>
        </w:rPr>
        <w:t>.</w:t>
      </w:r>
    </w:p>
    <w:p w:rsidR="00D44B74" w:rsidRPr="00CD5717" w:rsidRDefault="00D44B74" w:rsidP="00D44B74">
      <w:pPr>
        <w:spacing w:after="0"/>
        <w:ind w:firstLine="624"/>
        <w:jc w:val="both"/>
        <w:rPr>
          <w:rFonts w:ascii="Times New Roman" w:eastAsia="Times New Roman" w:hAnsi="Times New Roman"/>
          <w:sz w:val="28"/>
          <w:szCs w:val="28"/>
          <w:lang w:eastAsia="ru-RU"/>
        </w:rPr>
      </w:pPr>
      <w:r w:rsidRPr="00CD5717">
        <w:rPr>
          <w:rFonts w:ascii="Times New Roman" w:eastAsia="Times New Roman" w:hAnsi="Times New Roman"/>
          <w:i/>
          <w:sz w:val="28"/>
          <w:szCs w:val="28"/>
          <w:lang w:eastAsia="ru-RU"/>
        </w:rPr>
        <w:t>Урок без применения интерактивной доски</w:t>
      </w:r>
      <w:r w:rsidRPr="00CD571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д</w:t>
      </w:r>
      <w:r w:rsidRPr="00CD5717">
        <w:rPr>
          <w:rFonts w:ascii="Times New Roman" w:eastAsia="Times New Roman" w:hAnsi="Times New Roman"/>
          <w:sz w:val="28"/>
          <w:szCs w:val="28"/>
          <w:lang w:eastAsia="ru-RU"/>
        </w:rPr>
        <w:t>омашнее задание задается по учебнику или записывается на доске. При этом все учащиеся, как правило, получают одинаковое задание.</w:t>
      </w:r>
      <w:r>
        <w:rPr>
          <w:rFonts w:ascii="Times New Roman" w:eastAsia="Times New Roman" w:hAnsi="Times New Roman"/>
          <w:sz w:val="28"/>
          <w:szCs w:val="28"/>
          <w:lang w:eastAsia="ru-RU"/>
        </w:rPr>
        <w:t xml:space="preserve"> </w:t>
      </w:r>
      <w:r w:rsidRPr="00CD5717">
        <w:rPr>
          <w:rFonts w:ascii="Times New Roman" w:eastAsia="Times New Roman" w:hAnsi="Times New Roman"/>
          <w:sz w:val="28"/>
          <w:szCs w:val="28"/>
          <w:lang w:eastAsia="ru-RU"/>
        </w:rPr>
        <w:t xml:space="preserve">Из-за нехватки свободного места на доске </w:t>
      </w:r>
      <w:r w:rsidRPr="00CD5717">
        <w:rPr>
          <w:rFonts w:ascii="Times New Roman" w:eastAsia="Times New Roman" w:hAnsi="Times New Roman"/>
          <w:sz w:val="28"/>
          <w:szCs w:val="28"/>
          <w:lang w:eastAsia="ru-RU"/>
        </w:rPr>
        <w:lastRenderedPageBreak/>
        <w:t>большая часть решенных задач будет стерта. Значит, при подведении итогов урока единственное, к чему может адресовать учащихся учитель,- это их тетради. Если у учащихся возникает в конце урока вопрос по какой-либо решенной задаче или при формулировке выводов, чертеж к задаче или этапы рассуждений приходится восстанавливать на доске.</w:t>
      </w:r>
    </w:p>
    <w:p w:rsidR="00D44B74" w:rsidRDefault="00D44B74" w:rsidP="00D44B74">
      <w:pPr>
        <w:spacing w:after="0"/>
        <w:ind w:firstLine="624"/>
        <w:jc w:val="both"/>
        <w:rPr>
          <w:rFonts w:ascii="Times New Roman" w:eastAsia="Times New Roman" w:hAnsi="Times New Roman"/>
          <w:i/>
          <w:sz w:val="28"/>
          <w:szCs w:val="28"/>
          <w:lang w:eastAsia="ru-RU"/>
        </w:rPr>
      </w:pPr>
      <w:r w:rsidRPr="00CD5717">
        <w:rPr>
          <w:rFonts w:ascii="Times New Roman" w:eastAsia="Times New Roman" w:hAnsi="Times New Roman"/>
          <w:i/>
          <w:sz w:val="28"/>
          <w:szCs w:val="28"/>
          <w:lang w:eastAsia="ru-RU"/>
        </w:rPr>
        <w:t>Урок с применением интерактивной доски:</w:t>
      </w:r>
    </w:p>
    <w:p w:rsidR="00D44B74" w:rsidRPr="008B66C6" w:rsidRDefault="00D44B74" w:rsidP="00D44B74">
      <w:pPr>
        <w:pStyle w:val="a6"/>
        <w:numPr>
          <w:ilvl w:val="0"/>
          <w:numId w:val="2"/>
        </w:numPr>
        <w:tabs>
          <w:tab w:val="left" w:pos="993"/>
        </w:tabs>
        <w:suppressAutoHyphens/>
        <w:spacing w:after="0" w:line="276" w:lineRule="auto"/>
        <w:ind w:left="0" w:firstLine="624"/>
        <w:jc w:val="both"/>
        <w:rPr>
          <w:color w:val="000000"/>
          <w:szCs w:val="28"/>
        </w:rPr>
      </w:pPr>
      <w:r w:rsidRPr="008B66C6">
        <w:rPr>
          <w:color w:val="000000"/>
          <w:szCs w:val="28"/>
        </w:rPr>
        <w:t>учащимся может быть задано не только общее, но индивидуальное домашнее задание, которое появляется на доске поэтапно;</w:t>
      </w:r>
    </w:p>
    <w:p w:rsidR="00D44B74" w:rsidRPr="00CD5717" w:rsidRDefault="00D44B74" w:rsidP="00D44B74">
      <w:pPr>
        <w:pStyle w:val="a6"/>
        <w:numPr>
          <w:ilvl w:val="0"/>
          <w:numId w:val="2"/>
        </w:numPr>
        <w:tabs>
          <w:tab w:val="left" w:pos="993"/>
        </w:tabs>
        <w:suppressAutoHyphens/>
        <w:spacing w:after="0" w:line="276" w:lineRule="auto"/>
        <w:ind w:left="0" w:firstLine="624"/>
        <w:jc w:val="both"/>
        <w:rPr>
          <w:szCs w:val="28"/>
        </w:rPr>
      </w:pPr>
      <w:r w:rsidRPr="008B66C6">
        <w:rPr>
          <w:color w:val="000000"/>
          <w:szCs w:val="28"/>
        </w:rPr>
        <w:t>вся информация, появляющаяся в процессе урока на доске</w:t>
      </w:r>
      <w:r>
        <w:rPr>
          <w:color w:val="000000"/>
          <w:szCs w:val="28"/>
        </w:rPr>
        <w:t>,</w:t>
      </w:r>
      <w:r w:rsidRPr="008B66C6">
        <w:rPr>
          <w:color w:val="000000"/>
          <w:szCs w:val="28"/>
        </w:rPr>
        <w:t xml:space="preserve"> сохраняется во </w:t>
      </w:r>
      <w:proofErr w:type="spellStart"/>
      <w:r w:rsidRPr="008B66C6">
        <w:rPr>
          <w:color w:val="000000"/>
          <w:szCs w:val="28"/>
        </w:rPr>
        <w:t>флипчарте</w:t>
      </w:r>
      <w:proofErr w:type="spellEnd"/>
      <w:r>
        <w:rPr>
          <w:szCs w:val="28"/>
        </w:rPr>
        <w:t>, и это даё</w:t>
      </w:r>
      <w:r w:rsidRPr="00CD5717">
        <w:rPr>
          <w:szCs w:val="28"/>
        </w:rPr>
        <w:t>т возможность</w:t>
      </w:r>
      <w:r>
        <w:rPr>
          <w:szCs w:val="28"/>
        </w:rPr>
        <w:t xml:space="preserve"> быстро просмотреть задачи, решё</w:t>
      </w:r>
      <w:r w:rsidRPr="00CD5717">
        <w:rPr>
          <w:szCs w:val="28"/>
        </w:rPr>
        <w:t>нные на уроке, повторить основные моменты, сделать выводы.</w:t>
      </w:r>
    </w:p>
    <w:p w:rsidR="00D44B74" w:rsidRDefault="00D44B74" w:rsidP="00D44B74">
      <w:pPr>
        <w:spacing w:after="0"/>
        <w:ind w:firstLine="624"/>
        <w:jc w:val="both"/>
        <w:rPr>
          <w:rFonts w:ascii="Times New Roman" w:eastAsia="Times New Roman" w:hAnsi="Times New Roman"/>
          <w:sz w:val="28"/>
          <w:szCs w:val="28"/>
          <w:lang w:eastAsia="ru-RU"/>
        </w:rPr>
      </w:pPr>
      <w:r w:rsidRPr="00CD5717">
        <w:rPr>
          <w:rFonts w:ascii="Times New Roman" w:eastAsia="Times New Roman" w:hAnsi="Times New Roman"/>
          <w:sz w:val="28"/>
          <w:szCs w:val="28"/>
          <w:lang w:eastAsia="ru-RU"/>
        </w:rPr>
        <w:t xml:space="preserve">Таким образом, </w:t>
      </w:r>
      <w:r>
        <w:rPr>
          <w:rFonts w:ascii="Times New Roman" w:eastAsia="Times New Roman" w:hAnsi="Times New Roman"/>
          <w:sz w:val="28"/>
          <w:szCs w:val="28"/>
          <w:lang w:eastAsia="ru-RU"/>
        </w:rPr>
        <w:t>можно сделать вывод о том, что применение интерактивной доски позволяет учителю более эффективно решать педагогические задачи на каждом из этапов урока, вовлекая учащихся в активный учебный диалог.</w:t>
      </w:r>
    </w:p>
    <w:p w:rsidR="00D44B74" w:rsidRPr="00CD5717" w:rsidRDefault="00D44B74" w:rsidP="00D44B74">
      <w:pPr>
        <w:spacing w:after="0"/>
        <w:ind w:firstLine="624"/>
        <w:jc w:val="both"/>
        <w:rPr>
          <w:rFonts w:ascii="Times New Roman" w:hAnsi="Times New Roman"/>
          <w:sz w:val="28"/>
          <w:szCs w:val="28"/>
        </w:rPr>
      </w:pPr>
      <w:r>
        <w:rPr>
          <w:rFonts w:ascii="Times New Roman" w:hAnsi="Times New Roman"/>
          <w:sz w:val="28"/>
          <w:szCs w:val="28"/>
        </w:rPr>
        <w:t xml:space="preserve">Анализ </w:t>
      </w:r>
      <w:r w:rsidRPr="00CD5717">
        <w:rPr>
          <w:rFonts w:ascii="Times New Roman" w:hAnsi="Times New Roman"/>
          <w:sz w:val="28"/>
          <w:szCs w:val="28"/>
        </w:rPr>
        <w:t>структуры основных типов уроков</w:t>
      </w:r>
      <w:r>
        <w:rPr>
          <w:rFonts w:ascii="Times New Roman" w:hAnsi="Times New Roman"/>
          <w:sz w:val="28"/>
          <w:szCs w:val="28"/>
        </w:rPr>
        <w:t xml:space="preserve"> позволяет особо выделить </w:t>
      </w:r>
      <w:r w:rsidRPr="00CD5717">
        <w:rPr>
          <w:rFonts w:ascii="Times New Roman" w:hAnsi="Times New Roman"/>
          <w:sz w:val="28"/>
          <w:szCs w:val="28"/>
        </w:rPr>
        <w:t>этап, присущий всем урокам</w:t>
      </w:r>
      <w:r>
        <w:rPr>
          <w:rFonts w:ascii="Times New Roman" w:hAnsi="Times New Roman"/>
          <w:sz w:val="28"/>
          <w:szCs w:val="28"/>
        </w:rPr>
        <w:t xml:space="preserve">, – </w:t>
      </w:r>
      <w:r w:rsidRPr="000618CE">
        <w:rPr>
          <w:rFonts w:ascii="Times New Roman" w:hAnsi="Times New Roman"/>
          <w:i/>
          <w:sz w:val="28"/>
          <w:szCs w:val="28"/>
        </w:rPr>
        <w:t>этап м</w:t>
      </w:r>
      <w:r w:rsidRPr="00CD5717">
        <w:rPr>
          <w:rFonts w:ascii="Times New Roman" w:hAnsi="Times New Roman"/>
          <w:i/>
          <w:sz w:val="28"/>
          <w:szCs w:val="28"/>
        </w:rPr>
        <w:t>отивация учебной деятельности</w:t>
      </w:r>
      <w:r w:rsidRPr="00CD5717">
        <w:rPr>
          <w:rFonts w:ascii="Times New Roman" w:hAnsi="Times New Roman"/>
          <w:sz w:val="28"/>
          <w:szCs w:val="28"/>
        </w:rPr>
        <w:t>.</w:t>
      </w:r>
      <w:r>
        <w:rPr>
          <w:rFonts w:ascii="Times New Roman" w:hAnsi="Times New Roman"/>
          <w:sz w:val="28"/>
          <w:szCs w:val="28"/>
        </w:rPr>
        <w:t xml:space="preserve"> </w:t>
      </w:r>
      <w:r w:rsidRPr="00CD5717">
        <w:rPr>
          <w:rFonts w:ascii="Times New Roman" w:hAnsi="Times New Roman"/>
          <w:sz w:val="28"/>
          <w:szCs w:val="28"/>
        </w:rPr>
        <w:t>Цели этого этапа: раскрыть значимость изучения данного материала, привлечь внимание учащихся, пробудить их интерес, желание узнать, понять, применить. Каким же образом можно заинтересовать учащихся?</w:t>
      </w:r>
    </w:p>
    <w:p w:rsidR="00D44B74" w:rsidRPr="00CD5717" w:rsidRDefault="00D44B74" w:rsidP="00D44B74">
      <w:pPr>
        <w:spacing w:after="0"/>
        <w:ind w:firstLine="624"/>
        <w:jc w:val="both"/>
        <w:rPr>
          <w:rFonts w:ascii="Times New Roman" w:hAnsi="Times New Roman"/>
          <w:sz w:val="28"/>
          <w:szCs w:val="28"/>
        </w:rPr>
      </w:pPr>
      <w:r w:rsidRPr="00CD5717">
        <w:rPr>
          <w:rFonts w:ascii="Times New Roman" w:hAnsi="Times New Roman"/>
          <w:sz w:val="28"/>
          <w:szCs w:val="28"/>
        </w:rPr>
        <w:t xml:space="preserve">На </w:t>
      </w:r>
      <w:r>
        <w:rPr>
          <w:rFonts w:ascii="Times New Roman" w:hAnsi="Times New Roman"/>
          <w:sz w:val="28"/>
          <w:szCs w:val="28"/>
        </w:rPr>
        <w:t>уроках</w:t>
      </w:r>
      <w:r w:rsidRPr="00CD5717">
        <w:rPr>
          <w:rFonts w:ascii="Times New Roman" w:hAnsi="Times New Roman"/>
          <w:sz w:val="28"/>
          <w:szCs w:val="28"/>
        </w:rPr>
        <w:t xml:space="preserve"> использую следующий материал:</w:t>
      </w:r>
    </w:p>
    <w:p w:rsidR="00D44B74" w:rsidRPr="001623E4" w:rsidRDefault="00D44B74" w:rsidP="00D44B74">
      <w:pPr>
        <w:pStyle w:val="a6"/>
        <w:numPr>
          <w:ilvl w:val="0"/>
          <w:numId w:val="2"/>
        </w:numPr>
        <w:tabs>
          <w:tab w:val="left" w:pos="993"/>
        </w:tabs>
        <w:suppressAutoHyphens/>
        <w:spacing w:after="0" w:line="276" w:lineRule="auto"/>
        <w:ind w:left="0" w:firstLine="624"/>
        <w:jc w:val="both"/>
        <w:rPr>
          <w:color w:val="000000"/>
          <w:szCs w:val="28"/>
        </w:rPr>
      </w:pPr>
      <w:r>
        <w:rPr>
          <w:color w:val="000000"/>
          <w:szCs w:val="28"/>
        </w:rPr>
        <w:t>и</w:t>
      </w:r>
      <w:r w:rsidRPr="001623E4">
        <w:rPr>
          <w:color w:val="000000"/>
          <w:szCs w:val="28"/>
        </w:rPr>
        <w:t>сторические задачи, све</w:t>
      </w:r>
      <w:r>
        <w:rPr>
          <w:color w:val="000000"/>
          <w:szCs w:val="28"/>
        </w:rPr>
        <w:t>дения из истории по данной теме;</w:t>
      </w:r>
    </w:p>
    <w:p w:rsidR="00D44B74" w:rsidRPr="001623E4" w:rsidRDefault="00D44B74" w:rsidP="00D44B74">
      <w:pPr>
        <w:pStyle w:val="a6"/>
        <w:numPr>
          <w:ilvl w:val="0"/>
          <w:numId w:val="2"/>
        </w:numPr>
        <w:tabs>
          <w:tab w:val="left" w:pos="993"/>
        </w:tabs>
        <w:suppressAutoHyphens/>
        <w:spacing w:after="0" w:line="276" w:lineRule="auto"/>
        <w:ind w:left="0" w:firstLine="624"/>
        <w:jc w:val="both"/>
        <w:rPr>
          <w:color w:val="000000"/>
          <w:szCs w:val="28"/>
        </w:rPr>
      </w:pPr>
      <w:r>
        <w:rPr>
          <w:color w:val="000000"/>
          <w:szCs w:val="28"/>
        </w:rPr>
        <w:t>р</w:t>
      </w:r>
      <w:r w:rsidRPr="001623E4">
        <w:rPr>
          <w:color w:val="000000"/>
          <w:szCs w:val="28"/>
        </w:rPr>
        <w:t xml:space="preserve">ешение задач с практическим содержанием, с использованием </w:t>
      </w:r>
      <w:proofErr w:type="spellStart"/>
      <w:r w:rsidRPr="001623E4">
        <w:rPr>
          <w:color w:val="000000"/>
          <w:szCs w:val="28"/>
        </w:rPr>
        <w:t>меж</w:t>
      </w:r>
      <w:r>
        <w:rPr>
          <w:color w:val="000000"/>
          <w:szCs w:val="28"/>
        </w:rPr>
        <w:t>предметных</w:t>
      </w:r>
      <w:proofErr w:type="spellEnd"/>
      <w:r>
        <w:rPr>
          <w:color w:val="000000"/>
          <w:szCs w:val="28"/>
        </w:rPr>
        <w:t xml:space="preserve"> связей;</w:t>
      </w:r>
    </w:p>
    <w:p w:rsidR="00D44B74" w:rsidRPr="001623E4" w:rsidRDefault="00D44B74" w:rsidP="00D44B74">
      <w:pPr>
        <w:pStyle w:val="a6"/>
        <w:numPr>
          <w:ilvl w:val="0"/>
          <w:numId w:val="2"/>
        </w:numPr>
        <w:tabs>
          <w:tab w:val="left" w:pos="993"/>
        </w:tabs>
        <w:suppressAutoHyphens/>
        <w:spacing w:after="0" w:line="276" w:lineRule="auto"/>
        <w:ind w:left="0" w:firstLine="624"/>
        <w:jc w:val="both"/>
        <w:rPr>
          <w:color w:val="000000"/>
          <w:szCs w:val="28"/>
        </w:rPr>
      </w:pPr>
      <w:r>
        <w:rPr>
          <w:color w:val="000000"/>
          <w:szCs w:val="28"/>
        </w:rPr>
        <w:t>задачи занимательного характера;</w:t>
      </w:r>
    </w:p>
    <w:p w:rsidR="00D44B74" w:rsidRPr="00CD5717" w:rsidRDefault="00D44B74" w:rsidP="00D44B74">
      <w:pPr>
        <w:pStyle w:val="a6"/>
        <w:numPr>
          <w:ilvl w:val="0"/>
          <w:numId w:val="2"/>
        </w:numPr>
        <w:tabs>
          <w:tab w:val="left" w:pos="993"/>
        </w:tabs>
        <w:suppressAutoHyphens/>
        <w:spacing w:after="0" w:line="276" w:lineRule="auto"/>
        <w:ind w:left="0" w:firstLine="624"/>
        <w:jc w:val="both"/>
        <w:rPr>
          <w:szCs w:val="28"/>
        </w:rPr>
      </w:pPr>
      <w:r>
        <w:rPr>
          <w:color w:val="000000"/>
          <w:szCs w:val="28"/>
        </w:rPr>
        <w:t>п</w:t>
      </w:r>
      <w:r w:rsidRPr="001623E4">
        <w:rPr>
          <w:color w:val="000000"/>
          <w:szCs w:val="28"/>
        </w:rPr>
        <w:t>роведение</w:t>
      </w:r>
      <w:r w:rsidRPr="00CD5717">
        <w:rPr>
          <w:szCs w:val="28"/>
        </w:rPr>
        <w:t xml:space="preserve"> исследовательских, практических работ с использованием моделей, чертежей, таблиц и т.д</w:t>
      </w:r>
      <w:proofErr w:type="gramStart"/>
      <w:r w:rsidRPr="00CD5717">
        <w:rPr>
          <w:szCs w:val="28"/>
        </w:rPr>
        <w:t>.</w:t>
      </w:r>
      <w:r>
        <w:rPr>
          <w:szCs w:val="28"/>
        </w:rPr>
        <w:t>.</w:t>
      </w:r>
      <w:proofErr w:type="gramEnd"/>
    </w:p>
    <w:p w:rsidR="00D44B74" w:rsidRPr="00CD5717" w:rsidRDefault="00D44B74" w:rsidP="00D44B74">
      <w:pPr>
        <w:pStyle w:val="a4"/>
        <w:spacing w:before="0" w:beforeAutospacing="0" w:after="0" w:afterAutospacing="0" w:line="276" w:lineRule="auto"/>
        <w:ind w:firstLine="624"/>
        <w:jc w:val="both"/>
        <w:rPr>
          <w:sz w:val="28"/>
          <w:szCs w:val="28"/>
        </w:rPr>
      </w:pPr>
      <w:r>
        <w:rPr>
          <w:sz w:val="28"/>
          <w:szCs w:val="28"/>
        </w:rPr>
        <w:t xml:space="preserve">Для формирования </w:t>
      </w:r>
      <w:r w:rsidRPr="00CD5717">
        <w:rPr>
          <w:sz w:val="28"/>
          <w:szCs w:val="28"/>
        </w:rPr>
        <w:t>мотиваци</w:t>
      </w:r>
      <w:r>
        <w:rPr>
          <w:sz w:val="28"/>
          <w:szCs w:val="28"/>
        </w:rPr>
        <w:t xml:space="preserve">и к учебной деятельности </w:t>
      </w:r>
      <w:r w:rsidRPr="00CD5717">
        <w:rPr>
          <w:sz w:val="28"/>
          <w:szCs w:val="28"/>
        </w:rPr>
        <w:t xml:space="preserve">использую </w:t>
      </w:r>
      <w:r>
        <w:rPr>
          <w:sz w:val="28"/>
          <w:szCs w:val="28"/>
        </w:rPr>
        <w:t>следующие приёмы</w:t>
      </w:r>
      <w:r w:rsidRPr="00CD5717">
        <w:rPr>
          <w:sz w:val="28"/>
          <w:szCs w:val="28"/>
        </w:rPr>
        <w:t>:</w:t>
      </w:r>
    </w:p>
    <w:p w:rsidR="00D44B74" w:rsidRDefault="00D44B74" w:rsidP="00D44B74">
      <w:pPr>
        <w:pStyle w:val="a6"/>
        <w:numPr>
          <w:ilvl w:val="0"/>
          <w:numId w:val="2"/>
        </w:numPr>
        <w:tabs>
          <w:tab w:val="left" w:pos="993"/>
        </w:tabs>
        <w:suppressAutoHyphens/>
        <w:spacing w:after="0" w:line="276" w:lineRule="auto"/>
        <w:ind w:left="0" w:firstLine="624"/>
        <w:jc w:val="both"/>
        <w:rPr>
          <w:szCs w:val="28"/>
        </w:rPr>
      </w:pPr>
      <w:r w:rsidRPr="000618CE">
        <w:rPr>
          <w:szCs w:val="28"/>
        </w:rPr>
        <w:t>«Урок без темы». В начале урока тема не объявляется. После того как ребята получили стимул, тема изучается, формируются первые навыки. После этого нужно обязательно вернуться к заданию, с которого началось изучение темы, и дать возможность ребятам решить задание повторно. Фрагмент урока по  теме «Уравнения» 5 класс (Рисунок 1)</w:t>
      </w:r>
    </w:p>
    <w:p w:rsidR="00DA5842" w:rsidRPr="000618CE" w:rsidRDefault="00DA5842" w:rsidP="00DA5842">
      <w:pPr>
        <w:pStyle w:val="a6"/>
        <w:tabs>
          <w:tab w:val="left" w:pos="993"/>
        </w:tabs>
        <w:suppressAutoHyphens/>
        <w:spacing w:after="0" w:line="276" w:lineRule="auto"/>
        <w:ind w:left="624"/>
        <w:jc w:val="both"/>
        <w:rPr>
          <w:szCs w:val="28"/>
        </w:rPr>
      </w:pPr>
      <w:r>
        <w:rPr>
          <w:noProof/>
          <w:szCs w:val="28"/>
        </w:rPr>
        <w:drawing>
          <wp:anchor distT="0" distB="0" distL="114300" distR="114300" simplePos="0" relativeHeight="251658240" behindDoc="0" locked="0" layoutInCell="1" allowOverlap="1">
            <wp:simplePos x="0" y="0"/>
            <wp:positionH relativeFrom="column">
              <wp:posOffset>414020</wp:posOffset>
            </wp:positionH>
            <wp:positionV relativeFrom="paragraph">
              <wp:posOffset>-3175</wp:posOffset>
            </wp:positionV>
            <wp:extent cx="2647950" cy="1409700"/>
            <wp:effectExtent l="19050" t="0" r="0" b="0"/>
            <wp:wrapNone/>
            <wp:docPr id="1" name="Рисунок 1" descr="C:\Users\Дарья\Desktop\старые фото\фото доска\Рисуно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арья\Desktop\старые фото\фото доска\Рисунок1.jpg"/>
                    <pic:cNvPicPr>
                      <a:picLocks noChangeAspect="1" noChangeArrowheads="1"/>
                    </pic:cNvPicPr>
                  </pic:nvPicPr>
                  <pic:blipFill>
                    <a:blip r:embed="rId7" cstate="print"/>
                    <a:srcRect/>
                    <a:stretch>
                      <a:fillRect/>
                    </a:stretch>
                  </pic:blipFill>
                  <pic:spPr bwMode="auto">
                    <a:xfrm>
                      <a:off x="0" y="0"/>
                      <a:ext cx="2647950" cy="1409700"/>
                    </a:xfrm>
                    <a:prstGeom prst="rect">
                      <a:avLst/>
                    </a:prstGeom>
                    <a:noFill/>
                    <a:ln w="9525">
                      <a:noFill/>
                      <a:miter lim="800000"/>
                      <a:headEnd/>
                      <a:tailEnd/>
                    </a:ln>
                  </pic:spPr>
                </pic:pic>
              </a:graphicData>
            </a:graphic>
          </wp:anchor>
        </w:drawing>
      </w:r>
    </w:p>
    <w:p w:rsidR="00D44B74" w:rsidRPr="00CD5717" w:rsidRDefault="00D44B74" w:rsidP="00D44B74">
      <w:pPr>
        <w:pStyle w:val="a4"/>
        <w:spacing w:before="0" w:beforeAutospacing="0" w:after="0" w:afterAutospacing="0" w:line="276" w:lineRule="auto"/>
        <w:ind w:firstLine="624"/>
        <w:jc w:val="both"/>
        <w:rPr>
          <w:sz w:val="28"/>
          <w:szCs w:val="28"/>
        </w:rPr>
      </w:pPr>
    </w:p>
    <w:p w:rsidR="00D44B74" w:rsidRDefault="00D44B74" w:rsidP="00D44B74">
      <w:pPr>
        <w:pStyle w:val="a4"/>
        <w:tabs>
          <w:tab w:val="left" w:pos="3840"/>
        </w:tabs>
        <w:spacing w:before="0" w:beforeAutospacing="0" w:after="0" w:afterAutospacing="0" w:line="276" w:lineRule="auto"/>
        <w:ind w:firstLine="624"/>
        <w:jc w:val="both"/>
        <w:rPr>
          <w:sz w:val="28"/>
          <w:szCs w:val="28"/>
        </w:rPr>
      </w:pPr>
      <w:r w:rsidRPr="00CD5717">
        <w:rPr>
          <w:sz w:val="28"/>
          <w:szCs w:val="28"/>
        </w:rPr>
        <w:tab/>
      </w:r>
      <w:r>
        <w:rPr>
          <w:sz w:val="28"/>
          <w:szCs w:val="28"/>
        </w:rPr>
        <w:t xml:space="preserve"> </w:t>
      </w:r>
    </w:p>
    <w:p w:rsidR="00D44B74" w:rsidRDefault="00D44B74" w:rsidP="00D44B74">
      <w:pPr>
        <w:pStyle w:val="a4"/>
        <w:tabs>
          <w:tab w:val="left" w:pos="3840"/>
        </w:tabs>
        <w:spacing w:before="0" w:beforeAutospacing="0" w:after="0" w:afterAutospacing="0" w:line="276" w:lineRule="auto"/>
        <w:ind w:firstLine="624"/>
        <w:jc w:val="both"/>
        <w:rPr>
          <w:sz w:val="28"/>
          <w:szCs w:val="28"/>
        </w:rPr>
      </w:pPr>
    </w:p>
    <w:p w:rsidR="00D44B74" w:rsidRDefault="00D44B74" w:rsidP="00D44B74">
      <w:pPr>
        <w:pStyle w:val="a4"/>
        <w:tabs>
          <w:tab w:val="left" w:pos="3840"/>
        </w:tabs>
        <w:spacing w:before="0" w:beforeAutospacing="0" w:after="0" w:afterAutospacing="0" w:line="276" w:lineRule="auto"/>
        <w:ind w:firstLine="624"/>
        <w:jc w:val="both"/>
        <w:rPr>
          <w:sz w:val="28"/>
          <w:szCs w:val="28"/>
        </w:rPr>
      </w:pPr>
    </w:p>
    <w:p w:rsidR="00D44B74" w:rsidRDefault="00D44B74" w:rsidP="00D44B74">
      <w:pPr>
        <w:pStyle w:val="a4"/>
        <w:tabs>
          <w:tab w:val="left" w:pos="3840"/>
        </w:tabs>
        <w:spacing w:before="0" w:beforeAutospacing="0" w:after="0" w:afterAutospacing="0" w:line="276" w:lineRule="auto"/>
        <w:ind w:firstLine="624"/>
        <w:jc w:val="both"/>
        <w:rPr>
          <w:sz w:val="28"/>
          <w:szCs w:val="28"/>
        </w:rPr>
      </w:pPr>
    </w:p>
    <w:p w:rsidR="00D44B74" w:rsidRPr="005C4085" w:rsidRDefault="00DA5842" w:rsidP="00DA5842">
      <w:pPr>
        <w:pStyle w:val="a4"/>
        <w:tabs>
          <w:tab w:val="left" w:pos="3840"/>
        </w:tabs>
        <w:spacing w:before="0" w:beforeAutospacing="0" w:after="0" w:afterAutospacing="0" w:line="276" w:lineRule="auto"/>
        <w:rPr>
          <w:i/>
          <w:sz w:val="28"/>
          <w:szCs w:val="28"/>
        </w:rPr>
      </w:pPr>
      <w:r>
        <w:rPr>
          <w:i/>
          <w:sz w:val="28"/>
          <w:szCs w:val="28"/>
        </w:rPr>
        <w:t xml:space="preserve">                                                                      </w:t>
      </w:r>
      <w:r w:rsidRPr="005C4085">
        <w:rPr>
          <w:i/>
          <w:sz w:val="28"/>
          <w:szCs w:val="28"/>
        </w:rPr>
        <w:t>Рисунок 1.</w:t>
      </w:r>
      <w:r>
        <w:rPr>
          <w:i/>
          <w:sz w:val="28"/>
          <w:szCs w:val="28"/>
        </w:rPr>
        <w:t xml:space="preserve">  </w:t>
      </w:r>
    </w:p>
    <w:p w:rsidR="00D44B74" w:rsidRPr="00CD5717" w:rsidRDefault="00D44B74" w:rsidP="00D44B74">
      <w:pPr>
        <w:pStyle w:val="a4"/>
        <w:tabs>
          <w:tab w:val="left" w:pos="3840"/>
        </w:tabs>
        <w:spacing w:before="0" w:beforeAutospacing="0" w:after="0" w:afterAutospacing="0" w:line="276" w:lineRule="auto"/>
        <w:ind w:firstLine="624"/>
        <w:jc w:val="both"/>
        <w:rPr>
          <w:sz w:val="28"/>
          <w:szCs w:val="28"/>
        </w:rPr>
      </w:pPr>
    </w:p>
    <w:p w:rsidR="00D44B74" w:rsidRPr="000618CE" w:rsidRDefault="00D44B74" w:rsidP="00D44B74">
      <w:pPr>
        <w:pStyle w:val="a6"/>
        <w:numPr>
          <w:ilvl w:val="0"/>
          <w:numId w:val="2"/>
        </w:numPr>
        <w:tabs>
          <w:tab w:val="left" w:pos="993"/>
        </w:tabs>
        <w:suppressAutoHyphens/>
        <w:spacing w:after="0" w:line="276" w:lineRule="auto"/>
        <w:ind w:left="0" w:firstLine="624"/>
        <w:jc w:val="both"/>
        <w:rPr>
          <w:szCs w:val="28"/>
        </w:rPr>
      </w:pPr>
      <w:r w:rsidRPr="000618CE">
        <w:rPr>
          <w:szCs w:val="28"/>
        </w:rPr>
        <w:t xml:space="preserve">«Ситуация удивления». </w:t>
      </w:r>
      <w:r w:rsidRPr="000618CE">
        <w:rPr>
          <w:bCs/>
          <w:iCs/>
          <w:szCs w:val="28"/>
        </w:rPr>
        <w:t xml:space="preserve">Например, </w:t>
      </w:r>
      <w:r w:rsidRPr="000618CE">
        <w:rPr>
          <w:szCs w:val="28"/>
        </w:rPr>
        <w:t>урок по теме «П</w:t>
      </w:r>
      <w:r w:rsidRPr="000618CE">
        <w:rPr>
          <w:bCs/>
          <w:iCs/>
          <w:szCs w:val="28"/>
        </w:rPr>
        <w:t>ризнаки делимости”</w:t>
      </w:r>
      <w:r w:rsidRPr="000618CE">
        <w:rPr>
          <w:bCs/>
          <w:szCs w:val="28"/>
        </w:rPr>
        <w:t xml:space="preserve"> в 6 классе </w:t>
      </w:r>
      <w:r w:rsidRPr="000618CE">
        <w:rPr>
          <w:szCs w:val="28"/>
        </w:rPr>
        <w:t xml:space="preserve">начинаю так: </w:t>
      </w:r>
    </w:p>
    <w:p w:rsidR="00D44B74" w:rsidRPr="00CD5717" w:rsidRDefault="00D44B74" w:rsidP="00D44B74">
      <w:pPr>
        <w:pStyle w:val="a4"/>
        <w:spacing w:before="0" w:beforeAutospacing="0" w:after="0" w:afterAutospacing="0" w:line="276" w:lineRule="auto"/>
        <w:ind w:left="1332" w:firstLine="624"/>
        <w:jc w:val="both"/>
        <w:rPr>
          <w:sz w:val="28"/>
          <w:szCs w:val="28"/>
        </w:rPr>
      </w:pPr>
      <w:r>
        <w:rPr>
          <w:sz w:val="28"/>
          <w:szCs w:val="28"/>
        </w:rPr>
        <w:t xml:space="preserve">- </w:t>
      </w:r>
      <w:r w:rsidRPr="00CD5717">
        <w:rPr>
          <w:sz w:val="28"/>
          <w:szCs w:val="28"/>
        </w:rPr>
        <w:t>А знаете, ребята, я могу себя назвать мудрецом. Я могу мгновенно ответить вам: делится ли натуральное число на 2,</w:t>
      </w:r>
      <w:r>
        <w:rPr>
          <w:sz w:val="28"/>
          <w:szCs w:val="28"/>
        </w:rPr>
        <w:t xml:space="preserve"> </w:t>
      </w:r>
      <w:r w:rsidRPr="00CD5717">
        <w:rPr>
          <w:sz w:val="28"/>
          <w:szCs w:val="28"/>
        </w:rPr>
        <w:t>3,</w:t>
      </w:r>
      <w:r>
        <w:rPr>
          <w:sz w:val="28"/>
          <w:szCs w:val="28"/>
        </w:rPr>
        <w:t xml:space="preserve"> </w:t>
      </w:r>
      <w:r w:rsidRPr="00CD5717">
        <w:rPr>
          <w:sz w:val="28"/>
          <w:szCs w:val="28"/>
        </w:rPr>
        <w:t>5,</w:t>
      </w:r>
      <w:r>
        <w:rPr>
          <w:sz w:val="28"/>
          <w:szCs w:val="28"/>
        </w:rPr>
        <w:t xml:space="preserve"> </w:t>
      </w:r>
      <w:r w:rsidRPr="00CD5717">
        <w:rPr>
          <w:sz w:val="28"/>
          <w:szCs w:val="28"/>
        </w:rPr>
        <w:t>9,</w:t>
      </w:r>
      <w:r>
        <w:rPr>
          <w:sz w:val="28"/>
          <w:szCs w:val="28"/>
        </w:rPr>
        <w:t xml:space="preserve"> </w:t>
      </w:r>
      <w:r w:rsidRPr="00CD5717">
        <w:rPr>
          <w:sz w:val="28"/>
          <w:szCs w:val="28"/>
        </w:rPr>
        <w:t>10, не выполняя деления в столбик или на калькуляторе. Хотите проверить? Ребята с большим удовольствием начинают называть мне числа. Они удивлены угадыванием.</w:t>
      </w:r>
    </w:p>
    <w:p w:rsidR="00D44B74" w:rsidRPr="00CD5717" w:rsidRDefault="00D44B74" w:rsidP="00D44B74">
      <w:pPr>
        <w:pStyle w:val="a3"/>
        <w:spacing w:after="0"/>
        <w:ind w:left="1332" w:firstLine="624"/>
        <w:jc w:val="both"/>
        <w:rPr>
          <w:rFonts w:ascii="Times New Roman" w:hAnsi="Times New Roman"/>
          <w:sz w:val="28"/>
          <w:szCs w:val="28"/>
        </w:rPr>
      </w:pPr>
      <w:r w:rsidRPr="00CD5717">
        <w:rPr>
          <w:rFonts w:ascii="Times New Roman" w:hAnsi="Times New Roman"/>
          <w:sz w:val="28"/>
          <w:szCs w:val="28"/>
        </w:rPr>
        <w:t xml:space="preserve"> - А хотите, я вас научу? </w:t>
      </w:r>
    </w:p>
    <w:p w:rsidR="00D44B74" w:rsidRPr="00CD5717" w:rsidRDefault="00D44B74" w:rsidP="00D44B74">
      <w:pPr>
        <w:pStyle w:val="a3"/>
        <w:spacing w:after="0"/>
        <w:ind w:left="1332" w:firstLine="624"/>
        <w:jc w:val="both"/>
        <w:rPr>
          <w:rFonts w:ascii="Times New Roman" w:hAnsi="Times New Roman"/>
          <w:sz w:val="28"/>
          <w:szCs w:val="28"/>
        </w:rPr>
      </w:pPr>
      <w:r w:rsidRPr="00CD5717">
        <w:rPr>
          <w:rFonts w:ascii="Times New Roman" w:hAnsi="Times New Roman"/>
          <w:sz w:val="28"/>
          <w:szCs w:val="28"/>
        </w:rPr>
        <w:t xml:space="preserve"> - Да! </w:t>
      </w:r>
    </w:p>
    <w:p w:rsidR="00D44B74" w:rsidRPr="00CD5717" w:rsidRDefault="00D44B74" w:rsidP="00D44B74">
      <w:pPr>
        <w:pStyle w:val="a3"/>
        <w:spacing w:after="0"/>
        <w:ind w:left="1332" w:firstLine="624"/>
        <w:jc w:val="both"/>
        <w:rPr>
          <w:rFonts w:ascii="Times New Roman" w:hAnsi="Times New Roman"/>
          <w:sz w:val="28"/>
          <w:szCs w:val="28"/>
        </w:rPr>
      </w:pPr>
      <w:r w:rsidRPr="00CD5717">
        <w:rPr>
          <w:rFonts w:ascii="Times New Roman" w:hAnsi="Times New Roman"/>
          <w:sz w:val="28"/>
          <w:szCs w:val="28"/>
        </w:rPr>
        <w:t xml:space="preserve"> - Тогда мы приступаем к новой теме, которая поможет вам стать таким</w:t>
      </w:r>
      <w:r>
        <w:rPr>
          <w:rFonts w:ascii="Times New Roman" w:hAnsi="Times New Roman"/>
          <w:sz w:val="28"/>
          <w:szCs w:val="28"/>
        </w:rPr>
        <w:t>и же мудрецами. Она называется «</w:t>
      </w:r>
      <w:r w:rsidRPr="00CD5717">
        <w:rPr>
          <w:rFonts w:ascii="Times New Roman" w:hAnsi="Times New Roman"/>
          <w:sz w:val="28"/>
          <w:szCs w:val="28"/>
        </w:rPr>
        <w:t>Признаки делимости</w:t>
      </w:r>
      <w:r>
        <w:rPr>
          <w:rFonts w:ascii="Times New Roman" w:hAnsi="Times New Roman"/>
          <w:sz w:val="28"/>
          <w:szCs w:val="28"/>
        </w:rPr>
        <w:t>»</w:t>
      </w:r>
      <w:r w:rsidRPr="00CD5717">
        <w:rPr>
          <w:rFonts w:ascii="Times New Roman" w:hAnsi="Times New Roman"/>
          <w:sz w:val="28"/>
          <w:szCs w:val="28"/>
        </w:rPr>
        <w:t xml:space="preserve">. </w:t>
      </w:r>
    </w:p>
    <w:p w:rsidR="00D44B74" w:rsidRPr="000618CE" w:rsidRDefault="00D44B74" w:rsidP="00D44B74">
      <w:pPr>
        <w:pStyle w:val="a6"/>
        <w:numPr>
          <w:ilvl w:val="0"/>
          <w:numId w:val="2"/>
        </w:numPr>
        <w:tabs>
          <w:tab w:val="left" w:pos="993"/>
        </w:tabs>
        <w:suppressAutoHyphens/>
        <w:spacing w:after="0" w:line="276" w:lineRule="auto"/>
        <w:ind w:left="0" w:firstLine="624"/>
        <w:jc w:val="both"/>
        <w:rPr>
          <w:szCs w:val="28"/>
        </w:rPr>
      </w:pPr>
      <w:r w:rsidRPr="00CD5717">
        <w:rPr>
          <w:szCs w:val="28"/>
        </w:rPr>
        <w:t xml:space="preserve">«Проблемная ситуация» </w:t>
      </w:r>
      <w:r w:rsidRPr="000618CE">
        <w:rPr>
          <w:szCs w:val="28"/>
        </w:rPr>
        <w:t>Фрагмент урока по теме «Деление с остатком» 5 класс (Рисунки 2, 3).</w:t>
      </w:r>
    </w:p>
    <w:p w:rsidR="00D44B74" w:rsidRPr="00CD5717" w:rsidRDefault="00DA5842" w:rsidP="00DA5842">
      <w:pPr>
        <w:pStyle w:val="a4"/>
        <w:spacing w:before="0" w:beforeAutospacing="0" w:after="0" w:afterAutospacing="0" w:line="276" w:lineRule="auto"/>
        <w:jc w:val="both"/>
        <w:rPr>
          <w:sz w:val="28"/>
          <w:szCs w:val="28"/>
        </w:rPr>
      </w:pPr>
      <w:r>
        <w:rPr>
          <w:noProof/>
          <w:sz w:val="28"/>
          <w:szCs w:val="28"/>
        </w:rPr>
        <w:drawing>
          <wp:anchor distT="0" distB="0" distL="114300" distR="114300" simplePos="0" relativeHeight="251660288" behindDoc="1" locked="0" layoutInCell="1" allowOverlap="1">
            <wp:simplePos x="0" y="0"/>
            <wp:positionH relativeFrom="column">
              <wp:posOffset>2976245</wp:posOffset>
            </wp:positionH>
            <wp:positionV relativeFrom="paragraph">
              <wp:posOffset>234950</wp:posOffset>
            </wp:positionV>
            <wp:extent cx="2914650" cy="1809750"/>
            <wp:effectExtent l="19050" t="0" r="0" b="0"/>
            <wp:wrapTight wrapText="bothSides">
              <wp:wrapPolygon edited="0">
                <wp:start x="-141" y="0"/>
                <wp:lineTo x="-141" y="21373"/>
                <wp:lineTo x="21600" y="21373"/>
                <wp:lineTo x="21600" y="0"/>
                <wp:lineTo x="-141" y="0"/>
              </wp:wrapPolygon>
            </wp:wrapTight>
            <wp:docPr id="4" name="Рисунок 3" descr="C:\Users\Дарья\Desktop\старые фото\фото доска\Рисунок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арья\Desktop\старые фото\фото доска\Рисунок3.jpg"/>
                    <pic:cNvPicPr>
                      <a:picLocks noChangeAspect="1" noChangeArrowheads="1"/>
                    </pic:cNvPicPr>
                  </pic:nvPicPr>
                  <pic:blipFill>
                    <a:blip r:embed="rId8" cstate="print"/>
                    <a:srcRect/>
                    <a:stretch>
                      <a:fillRect/>
                    </a:stretch>
                  </pic:blipFill>
                  <pic:spPr bwMode="auto">
                    <a:xfrm>
                      <a:off x="0" y="0"/>
                      <a:ext cx="2914650" cy="1809750"/>
                    </a:xfrm>
                    <a:prstGeom prst="rect">
                      <a:avLst/>
                    </a:prstGeom>
                    <a:noFill/>
                    <a:ln w="9525">
                      <a:noFill/>
                      <a:miter lim="800000"/>
                      <a:headEnd/>
                      <a:tailEnd/>
                    </a:ln>
                  </pic:spPr>
                </pic:pic>
              </a:graphicData>
            </a:graphic>
          </wp:anchor>
        </w:drawing>
      </w:r>
    </w:p>
    <w:p w:rsidR="00D44B74" w:rsidRPr="00CD5717" w:rsidRDefault="00DA5842" w:rsidP="00D44B74">
      <w:pPr>
        <w:pStyle w:val="a4"/>
        <w:tabs>
          <w:tab w:val="left" w:pos="6000"/>
        </w:tabs>
        <w:spacing w:before="0" w:beforeAutospacing="0" w:after="0" w:afterAutospacing="0" w:line="276" w:lineRule="auto"/>
        <w:ind w:firstLine="624"/>
        <w:jc w:val="both"/>
        <w:rPr>
          <w:sz w:val="28"/>
          <w:szCs w:val="28"/>
        </w:rPr>
      </w:pPr>
      <w:r>
        <w:rPr>
          <w:noProof/>
          <w:sz w:val="28"/>
          <w:szCs w:val="28"/>
        </w:rPr>
        <w:drawing>
          <wp:anchor distT="0" distB="0" distL="114300" distR="114300" simplePos="0" relativeHeight="251659264" behindDoc="1" locked="0" layoutInCell="1" allowOverlap="1">
            <wp:simplePos x="0" y="0"/>
            <wp:positionH relativeFrom="column">
              <wp:posOffset>146685</wp:posOffset>
            </wp:positionH>
            <wp:positionV relativeFrom="paragraph">
              <wp:posOffset>47625</wp:posOffset>
            </wp:positionV>
            <wp:extent cx="2638425" cy="1710055"/>
            <wp:effectExtent l="19050" t="0" r="9525" b="0"/>
            <wp:wrapTight wrapText="bothSides">
              <wp:wrapPolygon edited="0">
                <wp:start x="-156" y="0"/>
                <wp:lineTo x="-156" y="21416"/>
                <wp:lineTo x="21678" y="21416"/>
                <wp:lineTo x="21678" y="0"/>
                <wp:lineTo x="-156" y="0"/>
              </wp:wrapPolygon>
            </wp:wrapTight>
            <wp:docPr id="2" name="Рисунок 2" descr="C:\Users\Дарья\Desktop\старые фото\фото доска\Рисуно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арья\Desktop\старые фото\фото доска\Рисунок2.jpg"/>
                    <pic:cNvPicPr>
                      <a:picLocks noChangeAspect="1" noChangeArrowheads="1"/>
                    </pic:cNvPicPr>
                  </pic:nvPicPr>
                  <pic:blipFill>
                    <a:blip r:embed="rId9" cstate="print"/>
                    <a:srcRect/>
                    <a:stretch>
                      <a:fillRect/>
                    </a:stretch>
                  </pic:blipFill>
                  <pic:spPr bwMode="auto">
                    <a:xfrm>
                      <a:off x="0" y="0"/>
                      <a:ext cx="2638425" cy="1710055"/>
                    </a:xfrm>
                    <a:prstGeom prst="rect">
                      <a:avLst/>
                    </a:prstGeom>
                    <a:noFill/>
                    <a:ln w="9525">
                      <a:noFill/>
                      <a:miter lim="800000"/>
                      <a:headEnd/>
                      <a:tailEnd/>
                    </a:ln>
                  </pic:spPr>
                </pic:pic>
              </a:graphicData>
            </a:graphic>
          </wp:anchor>
        </w:drawing>
      </w:r>
      <w:r w:rsidR="00D44B74">
        <w:rPr>
          <w:sz w:val="28"/>
          <w:szCs w:val="28"/>
        </w:rPr>
        <w:t xml:space="preserve"> </w:t>
      </w:r>
    </w:p>
    <w:p w:rsidR="00D44B74" w:rsidRDefault="00D44B74" w:rsidP="00D44B74">
      <w:pPr>
        <w:pStyle w:val="a4"/>
        <w:tabs>
          <w:tab w:val="left" w:pos="6000"/>
        </w:tabs>
        <w:spacing w:before="0" w:beforeAutospacing="0" w:after="0" w:afterAutospacing="0" w:line="276" w:lineRule="auto"/>
        <w:ind w:firstLine="624"/>
        <w:jc w:val="both"/>
        <w:rPr>
          <w:sz w:val="28"/>
          <w:szCs w:val="28"/>
        </w:rPr>
      </w:pPr>
    </w:p>
    <w:p w:rsidR="00D44B74" w:rsidRDefault="00D44B74" w:rsidP="00D44B74">
      <w:pPr>
        <w:pStyle w:val="a4"/>
        <w:tabs>
          <w:tab w:val="left" w:pos="6000"/>
        </w:tabs>
        <w:spacing w:before="0" w:beforeAutospacing="0" w:after="0" w:afterAutospacing="0" w:line="276" w:lineRule="auto"/>
        <w:ind w:firstLine="624"/>
        <w:jc w:val="both"/>
        <w:rPr>
          <w:sz w:val="28"/>
          <w:szCs w:val="28"/>
        </w:rPr>
      </w:pPr>
    </w:p>
    <w:p w:rsidR="00D44B74" w:rsidRPr="00CD5717" w:rsidRDefault="00D44B74" w:rsidP="00D44B74">
      <w:pPr>
        <w:pStyle w:val="a4"/>
        <w:tabs>
          <w:tab w:val="left" w:pos="6000"/>
        </w:tabs>
        <w:spacing w:before="0" w:beforeAutospacing="0" w:after="0" w:afterAutospacing="0" w:line="276" w:lineRule="auto"/>
        <w:ind w:firstLine="624"/>
        <w:jc w:val="both"/>
        <w:rPr>
          <w:sz w:val="28"/>
          <w:szCs w:val="28"/>
        </w:rPr>
      </w:pPr>
    </w:p>
    <w:p w:rsidR="00D44B74" w:rsidRPr="00CD5717" w:rsidRDefault="00D44B74" w:rsidP="00D44B74">
      <w:pPr>
        <w:pStyle w:val="a4"/>
        <w:tabs>
          <w:tab w:val="left" w:pos="6000"/>
        </w:tabs>
        <w:spacing w:before="0" w:beforeAutospacing="0" w:after="0" w:afterAutospacing="0" w:line="276" w:lineRule="auto"/>
        <w:ind w:firstLine="624"/>
        <w:jc w:val="both"/>
        <w:rPr>
          <w:sz w:val="28"/>
          <w:szCs w:val="28"/>
        </w:rPr>
      </w:pPr>
    </w:p>
    <w:p w:rsidR="00DA5842" w:rsidRPr="00DA5842" w:rsidRDefault="00DA5842" w:rsidP="00D44B74">
      <w:pPr>
        <w:pStyle w:val="a4"/>
        <w:tabs>
          <w:tab w:val="left" w:pos="6000"/>
        </w:tabs>
        <w:spacing w:before="0" w:beforeAutospacing="0" w:after="0" w:afterAutospacing="0" w:line="276" w:lineRule="auto"/>
        <w:ind w:left="2124" w:firstLine="624"/>
        <w:jc w:val="both"/>
        <w:rPr>
          <w:sz w:val="28"/>
          <w:szCs w:val="28"/>
        </w:rPr>
      </w:pPr>
    </w:p>
    <w:p w:rsidR="00DA5842" w:rsidRDefault="00DA5842" w:rsidP="00D44B74">
      <w:pPr>
        <w:pStyle w:val="a4"/>
        <w:tabs>
          <w:tab w:val="left" w:pos="6000"/>
        </w:tabs>
        <w:spacing w:before="0" w:beforeAutospacing="0" w:after="0" w:afterAutospacing="0" w:line="276" w:lineRule="auto"/>
        <w:ind w:left="2124" w:firstLine="624"/>
        <w:jc w:val="both"/>
        <w:rPr>
          <w:i/>
          <w:sz w:val="28"/>
          <w:szCs w:val="28"/>
        </w:rPr>
      </w:pPr>
    </w:p>
    <w:p w:rsidR="00DA5842" w:rsidRDefault="00DA5842" w:rsidP="00D44B74">
      <w:pPr>
        <w:pStyle w:val="a4"/>
        <w:tabs>
          <w:tab w:val="left" w:pos="6000"/>
        </w:tabs>
        <w:spacing w:before="0" w:beforeAutospacing="0" w:after="0" w:afterAutospacing="0" w:line="276" w:lineRule="auto"/>
        <w:ind w:left="2124" w:firstLine="624"/>
        <w:jc w:val="both"/>
        <w:rPr>
          <w:i/>
          <w:sz w:val="28"/>
          <w:szCs w:val="28"/>
        </w:rPr>
      </w:pPr>
    </w:p>
    <w:p w:rsidR="00D44B74" w:rsidRPr="000618CE" w:rsidRDefault="00D44B74" w:rsidP="00DA5842">
      <w:pPr>
        <w:pStyle w:val="a4"/>
        <w:tabs>
          <w:tab w:val="left" w:pos="6000"/>
        </w:tabs>
        <w:spacing w:before="0" w:beforeAutospacing="0" w:after="0" w:afterAutospacing="0" w:line="276" w:lineRule="auto"/>
        <w:jc w:val="center"/>
        <w:rPr>
          <w:i/>
          <w:sz w:val="28"/>
          <w:szCs w:val="28"/>
        </w:rPr>
      </w:pPr>
      <w:r w:rsidRPr="000618CE">
        <w:rPr>
          <w:i/>
          <w:sz w:val="28"/>
          <w:szCs w:val="28"/>
        </w:rPr>
        <w:t>Рисунок 2.</w:t>
      </w:r>
      <w:r w:rsidRPr="000618CE">
        <w:rPr>
          <w:i/>
          <w:sz w:val="28"/>
          <w:szCs w:val="28"/>
        </w:rPr>
        <w:tab/>
        <w:t xml:space="preserve"> </w:t>
      </w:r>
      <w:r w:rsidR="00DA5842">
        <w:rPr>
          <w:i/>
          <w:sz w:val="28"/>
          <w:szCs w:val="28"/>
        </w:rPr>
        <w:t xml:space="preserve">        </w:t>
      </w:r>
      <w:r w:rsidRPr="000618CE">
        <w:rPr>
          <w:i/>
          <w:sz w:val="28"/>
          <w:szCs w:val="28"/>
        </w:rPr>
        <w:t>Рисунок 3.</w:t>
      </w:r>
    </w:p>
    <w:p w:rsidR="00D44B74" w:rsidRDefault="00D44B74" w:rsidP="00D44B74">
      <w:pPr>
        <w:pStyle w:val="a4"/>
        <w:spacing w:before="0" w:beforeAutospacing="0" w:after="0" w:afterAutospacing="0" w:line="276" w:lineRule="auto"/>
        <w:ind w:firstLine="624"/>
        <w:jc w:val="both"/>
        <w:rPr>
          <w:sz w:val="28"/>
          <w:szCs w:val="28"/>
        </w:rPr>
      </w:pPr>
    </w:p>
    <w:p w:rsidR="00DA5842" w:rsidRDefault="00DA5842" w:rsidP="00DA5842">
      <w:pPr>
        <w:pStyle w:val="a4"/>
        <w:spacing w:before="0" w:beforeAutospacing="0" w:after="0" w:afterAutospacing="0" w:line="276" w:lineRule="auto"/>
        <w:jc w:val="both"/>
        <w:rPr>
          <w:sz w:val="28"/>
          <w:szCs w:val="28"/>
        </w:rPr>
      </w:pPr>
    </w:p>
    <w:p w:rsidR="00D44B74" w:rsidRPr="00CD5717" w:rsidRDefault="00D44B74" w:rsidP="00D44B74">
      <w:pPr>
        <w:pStyle w:val="a4"/>
        <w:spacing w:before="0" w:beforeAutospacing="0" w:after="0" w:afterAutospacing="0" w:line="276" w:lineRule="auto"/>
        <w:ind w:firstLine="624"/>
        <w:jc w:val="both"/>
        <w:rPr>
          <w:sz w:val="28"/>
          <w:szCs w:val="28"/>
        </w:rPr>
      </w:pPr>
      <w:r w:rsidRPr="000618CE">
        <w:rPr>
          <w:sz w:val="28"/>
          <w:szCs w:val="28"/>
        </w:rPr>
        <w:t xml:space="preserve">Использую </w:t>
      </w:r>
      <w:r w:rsidRPr="000618CE">
        <w:rPr>
          <w:bCs/>
          <w:sz w:val="28"/>
          <w:szCs w:val="28"/>
        </w:rPr>
        <w:t xml:space="preserve">приём </w:t>
      </w:r>
      <w:r w:rsidRPr="000618CE">
        <w:rPr>
          <w:sz w:val="28"/>
          <w:szCs w:val="28"/>
        </w:rPr>
        <w:t>интерактивного обучения «</w:t>
      </w:r>
      <w:r w:rsidRPr="000618CE">
        <w:rPr>
          <w:bCs/>
          <w:sz w:val="28"/>
          <w:szCs w:val="28"/>
        </w:rPr>
        <w:t>Ожидания»</w:t>
      </w:r>
      <w:r w:rsidRPr="000618CE">
        <w:rPr>
          <w:sz w:val="28"/>
          <w:szCs w:val="28"/>
        </w:rPr>
        <w:t>. Указанный</w:t>
      </w:r>
      <w:r w:rsidRPr="00CD5717">
        <w:rPr>
          <w:sz w:val="28"/>
          <w:szCs w:val="28"/>
        </w:rPr>
        <w:t xml:space="preserve"> приём применяю в начале урока, когда совместно с учащимися определяются дидактические цели урока. </w:t>
      </w:r>
      <w:r>
        <w:rPr>
          <w:sz w:val="28"/>
          <w:szCs w:val="28"/>
        </w:rPr>
        <w:t>На доске высвечивается надпись «</w:t>
      </w:r>
      <w:r w:rsidRPr="00CD5717">
        <w:rPr>
          <w:sz w:val="28"/>
          <w:szCs w:val="28"/>
        </w:rPr>
        <w:t>Ожидания</w:t>
      </w:r>
      <w:r>
        <w:rPr>
          <w:sz w:val="28"/>
          <w:szCs w:val="28"/>
        </w:rPr>
        <w:t>»</w:t>
      </w:r>
      <w:r w:rsidRPr="00CD5717">
        <w:rPr>
          <w:sz w:val="28"/>
          <w:szCs w:val="28"/>
        </w:rPr>
        <w:t>. Детям предлагаю после сообщения мной темы высказать свои ожидания от заявленной темы. Совместная работа учитель</w:t>
      </w:r>
      <w:r>
        <w:rPr>
          <w:sz w:val="28"/>
          <w:szCs w:val="28"/>
        </w:rPr>
        <w:t xml:space="preserve"> и учащихся </w:t>
      </w:r>
      <w:r w:rsidRPr="00CD5717">
        <w:rPr>
          <w:sz w:val="28"/>
          <w:szCs w:val="28"/>
        </w:rPr>
        <w:t xml:space="preserve">на данном этапе </w:t>
      </w:r>
      <w:r>
        <w:rPr>
          <w:sz w:val="28"/>
          <w:szCs w:val="28"/>
        </w:rPr>
        <w:t xml:space="preserve">планомерно ведётся к </w:t>
      </w:r>
      <w:r w:rsidRPr="00CD5717">
        <w:rPr>
          <w:sz w:val="28"/>
          <w:szCs w:val="28"/>
        </w:rPr>
        <w:t>формулирован</w:t>
      </w:r>
      <w:r>
        <w:rPr>
          <w:sz w:val="28"/>
          <w:szCs w:val="28"/>
        </w:rPr>
        <w:t>ию</w:t>
      </w:r>
      <w:r w:rsidRPr="00CD5717">
        <w:rPr>
          <w:sz w:val="28"/>
          <w:szCs w:val="28"/>
        </w:rPr>
        <w:t xml:space="preserve"> цели урока. Учащиеся высказывают свои предложения по поводу того, что они хотят узнать, каким образом и для чего. Записываю на доске ожидания детей от урока и затем сообщаю им конкретные дидактические цели урока, говоря о том, что ученическое мнение, их желание тоже учтено при</w:t>
      </w:r>
      <w:r>
        <w:rPr>
          <w:sz w:val="28"/>
          <w:szCs w:val="28"/>
        </w:rPr>
        <w:t xml:space="preserve"> обозначении целей. </w:t>
      </w:r>
      <w:proofErr w:type="gramStart"/>
      <w:r>
        <w:rPr>
          <w:sz w:val="28"/>
          <w:szCs w:val="28"/>
        </w:rPr>
        <w:t>Анализируя «</w:t>
      </w:r>
      <w:r w:rsidRPr="00CD5717">
        <w:rPr>
          <w:sz w:val="28"/>
          <w:szCs w:val="28"/>
        </w:rPr>
        <w:t>Ожидания</w:t>
      </w:r>
      <w:r>
        <w:rPr>
          <w:sz w:val="28"/>
          <w:szCs w:val="28"/>
        </w:rPr>
        <w:t>»</w:t>
      </w:r>
      <w:r w:rsidRPr="00CD5717">
        <w:rPr>
          <w:sz w:val="28"/>
          <w:szCs w:val="28"/>
        </w:rPr>
        <w:t xml:space="preserve"> я, как учитель, могу узнать, какие вопросы интересуют детей по теме урока; выявить первоначальное представление </w:t>
      </w:r>
      <w:r>
        <w:rPr>
          <w:sz w:val="28"/>
          <w:szCs w:val="28"/>
        </w:rPr>
        <w:t>учащихся</w:t>
      </w:r>
      <w:r w:rsidRPr="00CD5717">
        <w:rPr>
          <w:sz w:val="28"/>
          <w:szCs w:val="28"/>
        </w:rPr>
        <w:t xml:space="preserve"> по теме; получить информацию о</w:t>
      </w:r>
      <w:r>
        <w:rPr>
          <w:sz w:val="28"/>
          <w:szCs w:val="28"/>
        </w:rPr>
        <w:t> </w:t>
      </w:r>
      <w:r w:rsidRPr="00CD5717">
        <w:rPr>
          <w:sz w:val="28"/>
          <w:szCs w:val="28"/>
        </w:rPr>
        <w:t xml:space="preserve">способностях детей, для того, чтобы знать, какие сложности в обучении можно ожидать; помочь детям понять свою мотивацию; почувствовать себя личностью, </w:t>
      </w:r>
      <w:r w:rsidRPr="00CD5717">
        <w:rPr>
          <w:sz w:val="28"/>
          <w:szCs w:val="28"/>
        </w:rPr>
        <w:lastRenderedPageBreak/>
        <w:t xml:space="preserve">желание которой учитывается; сравнить достигнутые результаты с </w:t>
      </w:r>
      <w:r>
        <w:rPr>
          <w:sz w:val="28"/>
          <w:szCs w:val="28"/>
        </w:rPr>
        <w:t xml:space="preserve">ожиданиями, </w:t>
      </w:r>
      <w:r w:rsidRPr="00CD5717">
        <w:rPr>
          <w:sz w:val="28"/>
          <w:szCs w:val="28"/>
        </w:rPr>
        <w:t>разделить с детьми ответственность за результат.</w:t>
      </w:r>
      <w:proofErr w:type="gramEnd"/>
    </w:p>
    <w:p w:rsidR="00D44B74" w:rsidRPr="00CD5717" w:rsidRDefault="00D44B74" w:rsidP="00D44B74">
      <w:pPr>
        <w:spacing w:after="0"/>
        <w:ind w:firstLine="624"/>
        <w:jc w:val="both"/>
        <w:rPr>
          <w:rFonts w:ascii="Times New Roman" w:eastAsia="Times New Roman" w:hAnsi="Times New Roman"/>
          <w:sz w:val="28"/>
          <w:szCs w:val="28"/>
          <w:lang w:eastAsia="ru-RU"/>
        </w:rPr>
      </w:pPr>
      <w:r w:rsidRPr="00CD5717">
        <w:rPr>
          <w:rFonts w:ascii="Times New Roman" w:hAnsi="Times New Roman"/>
          <w:sz w:val="28"/>
          <w:szCs w:val="28"/>
        </w:rPr>
        <w:t xml:space="preserve">Заметно повышает мотивацию учащихся </w:t>
      </w:r>
      <w:r w:rsidRPr="009E4A30">
        <w:rPr>
          <w:rFonts w:ascii="Times New Roman" w:hAnsi="Times New Roman"/>
          <w:sz w:val="28"/>
          <w:szCs w:val="28"/>
        </w:rPr>
        <w:t>доброжелательный настрой урока, благоприятный и продуктивный микроклимат</w:t>
      </w:r>
      <w:r w:rsidRPr="00CD5717">
        <w:rPr>
          <w:rFonts w:ascii="Times New Roman" w:hAnsi="Times New Roman"/>
          <w:sz w:val="28"/>
          <w:szCs w:val="28"/>
        </w:rPr>
        <w:t xml:space="preserve"> на уроке. Его поддержанию на уроке способствует вовлечение в деятельность всех учащихся класса, создание нестандартных ситуаций, демонстрация достижений каждого учащегося на каждом уроке.</w:t>
      </w:r>
      <w:r>
        <w:rPr>
          <w:rFonts w:ascii="Times New Roman" w:hAnsi="Times New Roman"/>
          <w:sz w:val="28"/>
          <w:szCs w:val="28"/>
        </w:rPr>
        <w:t xml:space="preserve"> </w:t>
      </w:r>
      <w:r w:rsidRPr="00CD5717">
        <w:rPr>
          <w:rFonts w:ascii="Times New Roman" w:eastAsia="Times New Roman" w:hAnsi="Times New Roman"/>
          <w:sz w:val="28"/>
          <w:szCs w:val="28"/>
          <w:lang w:eastAsia="ru-RU"/>
        </w:rPr>
        <w:t>Одним из средств организации таких форм на уроке является интерак</w:t>
      </w:r>
      <w:r>
        <w:rPr>
          <w:rFonts w:ascii="Times New Roman" w:eastAsia="Times New Roman" w:hAnsi="Times New Roman"/>
          <w:sz w:val="28"/>
          <w:szCs w:val="28"/>
          <w:lang w:eastAsia="ru-RU"/>
        </w:rPr>
        <w:t>тивная доска и система голосования.</w:t>
      </w:r>
    </w:p>
    <w:p w:rsidR="00D44B74" w:rsidRPr="00CD5717" w:rsidRDefault="00D44B74" w:rsidP="00D44B74">
      <w:pPr>
        <w:spacing w:after="0"/>
        <w:ind w:firstLine="624"/>
        <w:jc w:val="both"/>
        <w:rPr>
          <w:rFonts w:ascii="Times New Roman" w:eastAsia="Times New Roman" w:hAnsi="Times New Roman"/>
          <w:sz w:val="28"/>
          <w:szCs w:val="28"/>
          <w:lang w:eastAsia="ru-RU"/>
        </w:rPr>
      </w:pPr>
      <w:r w:rsidRPr="009E4A30">
        <w:rPr>
          <w:rFonts w:ascii="Times New Roman" w:eastAsia="Times New Roman" w:hAnsi="Times New Roman"/>
          <w:sz w:val="28"/>
          <w:szCs w:val="28"/>
          <w:lang w:eastAsia="ru-RU"/>
        </w:rPr>
        <w:t xml:space="preserve">Хорошие результаты даёт </w:t>
      </w:r>
      <w:r w:rsidRPr="009E4A30">
        <w:rPr>
          <w:rFonts w:ascii="Times New Roman" w:eastAsia="Times New Roman" w:hAnsi="Times New Roman"/>
          <w:bCs/>
          <w:sz w:val="28"/>
          <w:szCs w:val="28"/>
          <w:lang w:eastAsia="ru-RU"/>
        </w:rPr>
        <w:t>работа в парах</w:t>
      </w:r>
      <w:r w:rsidRPr="009E4A30">
        <w:rPr>
          <w:rFonts w:ascii="Times New Roman" w:eastAsia="Times New Roman" w:hAnsi="Times New Roman"/>
          <w:sz w:val="28"/>
          <w:szCs w:val="28"/>
          <w:lang w:eastAsia="ru-RU"/>
        </w:rPr>
        <w:t>, в группах, как на местах, так и у</w:t>
      </w:r>
      <w:r w:rsidRPr="00CD5717">
        <w:rPr>
          <w:rFonts w:ascii="Times New Roman" w:eastAsia="Times New Roman" w:hAnsi="Times New Roman"/>
          <w:sz w:val="28"/>
          <w:szCs w:val="28"/>
          <w:lang w:eastAsia="ru-RU"/>
        </w:rPr>
        <w:t xml:space="preserve"> доски, где ведомый ученик чувствует поддержку </w:t>
      </w:r>
      <w:r>
        <w:rPr>
          <w:rFonts w:ascii="Times New Roman" w:eastAsia="Times New Roman" w:hAnsi="Times New Roman"/>
          <w:sz w:val="28"/>
          <w:szCs w:val="28"/>
          <w:lang w:eastAsia="ru-RU"/>
        </w:rPr>
        <w:t>одноклассника</w:t>
      </w:r>
      <w:r w:rsidRPr="00CD5717">
        <w:rPr>
          <w:rFonts w:ascii="Times New Roman" w:eastAsia="Times New Roman" w:hAnsi="Times New Roman"/>
          <w:sz w:val="28"/>
          <w:szCs w:val="28"/>
          <w:lang w:eastAsia="ru-RU"/>
        </w:rPr>
        <w:t xml:space="preserve">. Плюс этой работы заключается в том, что все дети имеют возможность высказаться, обменяться идеями со своим напарником, а только потом огласить их всему классу. Кроме того, все вовлечены в работу. Примерами такой работы может обсуждение текста, взятие интервью у напарника, анализ письменной работы партнёра, разработка вопросов к классу или ответы на вопросы учителя и т.д. </w:t>
      </w:r>
    </w:p>
    <w:p w:rsidR="00D44B74" w:rsidRPr="00CD5717" w:rsidRDefault="00D44B74" w:rsidP="00D44B74">
      <w:pPr>
        <w:spacing w:after="0"/>
        <w:ind w:firstLine="624"/>
        <w:jc w:val="both"/>
        <w:rPr>
          <w:rFonts w:ascii="Times New Roman" w:hAnsi="Times New Roman"/>
          <w:color w:val="000000"/>
          <w:sz w:val="28"/>
          <w:szCs w:val="28"/>
          <w:lang w:eastAsia="ru-RU"/>
        </w:rPr>
      </w:pPr>
      <w:r>
        <w:rPr>
          <w:rFonts w:ascii="Times New Roman" w:hAnsi="Times New Roman"/>
          <w:color w:val="000000"/>
          <w:sz w:val="28"/>
          <w:szCs w:val="28"/>
          <w:lang w:eastAsia="ru-RU"/>
        </w:rPr>
        <w:t>Применение и</w:t>
      </w:r>
      <w:r w:rsidRPr="00CD5717">
        <w:rPr>
          <w:rFonts w:ascii="Times New Roman" w:hAnsi="Times New Roman"/>
          <w:color w:val="000000"/>
          <w:sz w:val="28"/>
          <w:szCs w:val="28"/>
          <w:lang w:eastAsia="ru-RU"/>
        </w:rPr>
        <w:t>нтерактивно</w:t>
      </w:r>
      <w:r>
        <w:rPr>
          <w:rFonts w:ascii="Times New Roman" w:hAnsi="Times New Roman"/>
          <w:color w:val="000000"/>
          <w:sz w:val="28"/>
          <w:szCs w:val="28"/>
          <w:lang w:eastAsia="ru-RU"/>
        </w:rPr>
        <w:t>й</w:t>
      </w:r>
      <w:r w:rsidRPr="00CD5717">
        <w:rPr>
          <w:rFonts w:ascii="Times New Roman" w:hAnsi="Times New Roman"/>
          <w:color w:val="000000"/>
          <w:sz w:val="28"/>
          <w:szCs w:val="28"/>
          <w:lang w:eastAsia="ru-RU"/>
        </w:rPr>
        <w:t xml:space="preserve"> доск</w:t>
      </w:r>
      <w:r>
        <w:rPr>
          <w:rFonts w:ascii="Times New Roman" w:hAnsi="Times New Roman"/>
          <w:color w:val="000000"/>
          <w:sz w:val="28"/>
          <w:szCs w:val="28"/>
          <w:lang w:eastAsia="ru-RU"/>
        </w:rPr>
        <w:t>и</w:t>
      </w:r>
      <w:r w:rsidRPr="00CD5717">
        <w:rPr>
          <w:rFonts w:ascii="Times New Roman" w:hAnsi="Times New Roman"/>
          <w:color w:val="000000"/>
          <w:sz w:val="28"/>
          <w:szCs w:val="28"/>
          <w:lang w:eastAsia="ru-RU"/>
        </w:rPr>
        <w:t xml:space="preserve"> повышает познавательный интерес, а</w:t>
      </w:r>
      <w:r>
        <w:rPr>
          <w:rFonts w:ascii="Times New Roman" w:hAnsi="Times New Roman"/>
          <w:color w:val="000000"/>
          <w:sz w:val="28"/>
          <w:szCs w:val="28"/>
          <w:lang w:eastAsia="ru-RU"/>
        </w:rPr>
        <w:t>, </w:t>
      </w:r>
      <w:r w:rsidRPr="00CD5717">
        <w:rPr>
          <w:rFonts w:ascii="Times New Roman" w:hAnsi="Times New Roman"/>
          <w:color w:val="000000"/>
          <w:sz w:val="28"/>
          <w:szCs w:val="28"/>
          <w:lang w:eastAsia="ru-RU"/>
        </w:rPr>
        <w:t>следовательно</w:t>
      </w:r>
      <w:r>
        <w:rPr>
          <w:rFonts w:ascii="Times New Roman" w:hAnsi="Times New Roman"/>
          <w:color w:val="000000"/>
          <w:sz w:val="28"/>
          <w:szCs w:val="28"/>
          <w:lang w:eastAsia="ru-RU"/>
        </w:rPr>
        <w:t xml:space="preserve">, </w:t>
      </w:r>
      <w:r w:rsidRPr="00CD5717">
        <w:rPr>
          <w:rFonts w:ascii="Times New Roman" w:hAnsi="Times New Roman"/>
          <w:color w:val="000000"/>
          <w:sz w:val="28"/>
          <w:szCs w:val="28"/>
          <w:lang w:eastAsia="ru-RU"/>
        </w:rPr>
        <w:t xml:space="preserve">и учебную мотивацию </w:t>
      </w:r>
      <w:r>
        <w:rPr>
          <w:rFonts w:ascii="Times New Roman" w:hAnsi="Times New Roman"/>
          <w:color w:val="000000"/>
          <w:sz w:val="28"/>
          <w:szCs w:val="28"/>
          <w:lang w:eastAsia="ru-RU"/>
        </w:rPr>
        <w:t>учащихся</w:t>
      </w:r>
      <w:r w:rsidRPr="00CD5717">
        <w:rPr>
          <w:rFonts w:ascii="Times New Roman" w:hAnsi="Times New Roman"/>
          <w:color w:val="000000"/>
          <w:sz w:val="28"/>
          <w:szCs w:val="28"/>
          <w:lang w:eastAsia="ru-RU"/>
        </w:rPr>
        <w:t>, ведь с каким энтузиазмом дети подходят к доске, тянут руки.</w:t>
      </w:r>
      <w:r>
        <w:rPr>
          <w:rFonts w:ascii="Times New Roman" w:hAnsi="Times New Roman"/>
          <w:color w:val="000000"/>
          <w:sz w:val="28"/>
          <w:szCs w:val="28"/>
          <w:lang w:eastAsia="ru-RU"/>
        </w:rPr>
        <w:t xml:space="preserve"> Им сразу хочется высказаться – а</w:t>
      </w:r>
      <w:r w:rsidRPr="00CD5717">
        <w:rPr>
          <w:rFonts w:ascii="Times New Roman" w:hAnsi="Times New Roman"/>
          <w:color w:val="000000"/>
          <w:sz w:val="28"/>
          <w:szCs w:val="28"/>
          <w:lang w:eastAsia="ru-RU"/>
        </w:rPr>
        <w:t xml:space="preserve"> это крайне важно как детей с</w:t>
      </w:r>
      <w:r>
        <w:rPr>
          <w:rFonts w:ascii="Times New Roman" w:hAnsi="Times New Roman"/>
          <w:color w:val="000000"/>
          <w:sz w:val="28"/>
          <w:szCs w:val="28"/>
          <w:lang w:eastAsia="ru-RU"/>
        </w:rPr>
        <w:t>о</w:t>
      </w:r>
      <w:r w:rsidRPr="00CD5717">
        <w:rPr>
          <w:rFonts w:ascii="Times New Roman" w:hAnsi="Times New Roman"/>
          <w:color w:val="000000"/>
          <w:sz w:val="28"/>
          <w:szCs w:val="28"/>
          <w:lang w:eastAsia="ru-RU"/>
        </w:rPr>
        <w:t xml:space="preserve"> слабыми</w:t>
      </w:r>
      <w:r>
        <w:rPr>
          <w:rFonts w:ascii="Times New Roman" w:hAnsi="Times New Roman"/>
          <w:color w:val="000000"/>
          <w:sz w:val="28"/>
          <w:szCs w:val="28"/>
          <w:lang w:eastAsia="ru-RU"/>
        </w:rPr>
        <w:t xml:space="preserve"> </w:t>
      </w:r>
      <w:r w:rsidRPr="00CD5717">
        <w:rPr>
          <w:rFonts w:ascii="Times New Roman" w:hAnsi="Times New Roman"/>
          <w:color w:val="000000"/>
          <w:sz w:val="28"/>
          <w:szCs w:val="28"/>
          <w:lang w:eastAsia="ru-RU"/>
        </w:rPr>
        <w:t>и средними образовательными потребностями</w:t>
      </w:r>
      <w:r>
        <w:rPr>
          <w:rFonts w:ascii="Times New Roman" w:hAnsi="Times New Roman"/>
          <w:color w:val="000000"/>
          <w:sz w:val="28"/>
          <w:szCs w:val="28"/>
          <w:lang w:eastAsia="ru-RU"/>
        </w:rPr>
        <w:t xml:space="preserve">, так и для </w:t>
      </w:r>
      <w:r w:rsidRPr="00CD5717">
        <w:rPr>
          <w:rFonts w:ascii="Times New Roman" w:hAnsi="Times New Roman"/>
          <w:color w:val="000000"/>
          <w:sz w:val="28"/>
          <w:szCs w:val="28"/>
          <w:lang w:eastAsia="ru-RU"/>
        </w:rPr>
        <w:t>вполне успешны</w:t>
      </w:r>
      <w:r>
        <w:rPr>
          <w:rFonts w:ascii="Times New Roman" w:hAnsi="Times New Roman"/>
          <w:color w:val="000000"/>
          <w:sz w:val="28"/>
          <w:szCs w:val="28"/>
          <w:lang w:eastAsia="ru-RU"/>
        </w:rPr>
        <w:t>х</w:t>
      </w:r>
      <w:r w:rsidRPr="00CD5717">
        <w:rPr>
          <w:rFonts w:ascii="Times New Roman" w:hAnsi="Times New Roman"/>
          <w:color w:val="000000"/>
          <w:sz w:val="28"/>
          <w:szCs w:val="28"/>
          <w:lang w:eastAsia="ru-RU"/>
        </w:rPr>
        <w:t xml:space="preserve"> школьник</w:t>
      </w:r>
      <w:r>
        <w:rPr>
          <w:rFonts w:ascii="Times New Roman" w:hAnsi="Times New Roman"/>
          <w:color w:val="000000"/>
          <w:sz w:val="28"/>
          <w:szCs w:val="28"/>
          <w:lang w:eastAsia="ru-RU"/>
        </w:rPr>
        <w:t>ов, которые</w:t>
      </w:r>
      <w:r w:rsidRPr="00CD5717">
        <w:rPr>
          <w:rFonts w:ascii="Times New Roman" w:hAnsi="Times New Roman"/>
          <w:color w:val="000000"/>
          <w:sz w:val="28"/>
          <w:szCs w:val="28"/>
          <w:lang w:eastAsia="ru-RU"/>
        </w:rPr>
        <w:t xml:space="preserve"> не остаются в стороне от</w:t>
      </w:r>
      <w:r>
        <w:rPr>
          <w:rFonts w:ascii="Times New Roman" w:hAnsi="Times New Roman"/>
          <w:color w:val="000000"/>
          <w:sz w:val="28"/>
          <w:szCs w:val="28"/>
          <w:lang w:eastAsia="ru-RU"/>
        </w:rPr>
        <w:t> </w:t>
      </w:r>
      <w:r w:rsidRPr="00CD5717">
        <w:rPr>
          <w:rFonts w:ascii="Times New Roman" w:hAnsi="Times New Roman"/>
          <w:color w:val="000000"/>
          <w:sz w:val="28"/>
          <w:szCs w:val="28"/>
          <w:lang w:eastAsia="ru-RU"/>
        </w:rPr>
        <w:t>интересных заданий.</w:t>
      </w:r>
    </w:p>
    <w:p w:rsidR="00D44B74" w:rsidRDefault="00D44B74" w:rsidP="00D44B74">
      <w:pPr>
        <w:spacing w:after="0"/>
        <w:ind w:firstLine="62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Анализ собственного опыта применения интерактивной доски в течение </w:t>
      </w:r>
      <w:proofErr w:type="gramStart"/>
      <w:r>
        <w:rPr>
          <w:rFonts w:ascii="Times New Roman" w:hAnsi="Times New Roman"/>
          <w:color w:val="000000"/>
          <w:sz w:val="28"/>
          <w:szCs w:val="28"/>
          <w:lang w:eastAsia="ru-RU"/>
        </w:rPr>
        <w:t>двух лет позволяет</w:t>
      </w:r>
      <w:proofErr w:type="gramEnd"/>
      <w:r>
        <w:rPr>
          <w:rFonts w:ascii="Times New Roman" w:hAnsi="Times New Roman"/>
          <w:color w:val="000000"/>
          <w:sz w:val="28"/>
          <w:szCs w:val="28"/>
          <w:lang w:eastAsia="ru-RU"/>
        </w:rPr>
        <w:t xml:space="preserve"> выделить </w:t>
      </w:r>
      <w:r w:rsidRPr="00CD5717">
        <w:rPr>
          <w:rFonts w:ascii="Times New Roman" w:hAnsi="Times New Roman"/>
          <w:color w:val="000000"/>
          <w:sz w:val="28"/>
          <w:szCs w:val="28"/>
          <w:lang w:eastAsia="ru-RU"/>
        </w:rPr>
        <w:t>преимущества</w:t>
      </w:r>
      <w:r>
        <w:rPr>
          <w:rFonts w:ascii="Times New Roman" w:hAnsi="Times New Roman"/>
          <w:color w:val="000000"/>
          <w:sz w:val="28"/>
          <w:szCs w:val="28"/>
          <w:lang w:eastAsia="ru-RU"/>
        </w:rPr>
        <w:t xml:space="preserve"> её</w:t>
      </w:r>
      <w:r w:rsidRPr="00CD5717">
        <w:rPr>
          <w:rFonts w:ascii="Times New Roman" w:hAnsi="Times New Roman"/>
          <w:color w:val="000000"/>
          <w:sz w:val="28"/>
          <w:szCs w:val="28"/>
          <w:lang w:eastAsia="ru-RU"/>
        </w:rPr>
        <w:t xml:space="preserve"> использования</w:t>
      </w:r>
      <w:r>
        <w:rPr>
          <w:rFonts w:ascii="Times New Roman" w:hAnsi="Times New Roman"/>
          <w:color w:val="000000"/>
          <w:sz w:val="28"/>
          <w:szCs w:val="28"/>
          <w:lang w:eastAsia="ru-RU"/>
        </w:rPr>
        <w:t xml:space="preserve"> на уроках математики в 5-6 классах: использование интерактивной доски позволяет </w:t>
      </w:r>
      <w:r w:rsidRPr="00CD5717">
        <w:rPr>
          <w:rFonts w:ascii="Times New Roman" w:hAnsi="Times New Roman"/>
          <w:color w:val="000000"/>
          <w:sz w:val="28"/>
          <w:szCs w:val="28"/>
          <w:lang w:eastAsia="ru-RU"/>
        </w:rPr>
        <w:t>дела</w:t>
      </w:r>
      <w:r>
        <w:rPr>
          <w:rFonts w:ascii="Times New Roman" w:hAnsi="Times New Roman"/>
          <w:color w:val="000000"/>
          <w:sz w:val="28"/>
          <w:szCs w:val="28"/>
          <w:lang w:eastAsia="ru-RU"/>
        </w:rPr>
        <w:t>ть</w:t>
      </w:r>
      <w:r w:rsidRPr="00CD5717">
        <w:rPr>
          <w:rFonts w:ascii="Times New Roman" w:hAnsi="Times New Roman"/>
          <w:color w:val="000000"/>
          <w:sz w:val="28"/>
          <w:szCs w:val="28"/>
          <w:lang w:eastAsia="ru-RU"/>
        </w:rPr>
        <w:t xml:space="preserve"> занятия интересными и повышает познавательный интерес и развивает учебную мотивацию; предоставляет</w:t>
      </w:r>
      <w:r>
        <w:rPr>
          <w:rFonts w:ascii="Times New Roman" w:hAnsi="Times New Roman"/>
          <w:color w:val="000000"/>
          <w:sz w:val="28"/>
          <w:szCs w:val="28"/>
          <w:lang w:eastAsia="ru-RU"/>
        </w:rPr>
        <w:t>ся</w:t>
      </w:r>
      <w:r w:rsidRPr="00CD5717">
        <w:rPr>
          <w:rFonts w:ascii="Times New Roman" w:hAnsi="Times New Roman"/>
          <w:color w:val="000000"/>
          <w:sz w:val="28"/>
          <w:szCs w:val="28"/>
          <w:lang w:eastAsia="ru-RU"/>
        </w:rPr>
        <w:t xml:space="preserve"> больше возможностей для участия в коллективной работе, развития личных и социальных навыков; </w:t>
      </w:r>
      <w:r>
        <w:rPr>
          <w:rFonts w:ascii="Times New Roman" w:hAnsi="Times New Roman"/>
          <w:color w:val="000000"/>
          <w:sz w:val="28"/>
          <w:szCs w:val="28"/>
          <w:lang w:eastAsia="ru-RU"/>
        </w:rPr>
        <w:t xml:space="preserve">учитель </w:t>
      </w:r>
      <w:r w:rsidRPr="00CD5717">
        <w:rPr>
          <w:rFonts w:ascii="Times New Roman" w:hAnsi="Times New Roman"/>
          <w:color w:val="000000"/>
          <w:sz w:val="28"/>
          <w:szCs w:val="28"/>
          <w:lang w:eastAsia="ru-RU"/>
        </w:rPr>
        <w:t>освобождает</w:t>
      </w:r>
      <w:r>
        <w:rPr>
          <w:rFonts w:ascii="Times New Roman" w:hAnsi="Times New Roman"/>
          <w:color w:val="000000"/>
          <w:sz w:val="28"/>
          <w:szCs w:val="28"/>
          <w:lang w:eastAsia="ru-RU"/>
        </w:rPr>
        <w:t>ся</w:t>
      </w:r>
      <w:r w:rsidRPr="00CD5717">
        <w:rPr>
          <w:rFonts w:ascii="Times New Roman" w:hAnsi="Times New Roman"/>
          <w:color w:val="000000"/>
          <w:sz w:val="28"/>
          <w:szCs w:val="28"/>
          <w:lang w:eastAsia="ru-RU"/>
        </w:rPr>
        <w:t xml:space="preserve"> от необходимости записывать, благодаря возможности сохранять и печатать всё, что появляется на доске. </w:t>
      </w:r>
    </w:p>
    <w:p w:rsidR="00D44B74" w:rsidRDefault="00D44B74" w:rsidP="00D44B74">
      <w:pPr>
        <w:spacing w:after="0"/>
        <w:ind w:firstLine="62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Учащиеся </w:t>
      </w:r>
      <w:r w:rsidRPr="00CD5717">
        <w:rPr>
          <w:rFonts w:ascii="Times New Roman" w:hAnsi="Times New Roman"/>
          <w:color w:val="000000"/>
          <w:sz w:val="28"/>
          <w:szCs w:val="28"/>
          <w:lang w:eastAsia="ru-RU"/>
        </w:rPr>
        <w:t xml:space="preserve"> начинают понимать более сложные идеи в результате более ясной, эффективной работы и динамической подачи материала. Ученики начинают работать более творчески и становятся уверенными в себе. Им не нужна клавиатура, чтобы работать с этим оборудованием, повышается вовлеченность детей</w:t>
      </w:r>
      <w:r>
        <w:rPr>
          <w:rFonts w:ascii="Times New Roman" w:hAnsi="Times New Roman"/>
          <w:color w:val="000000"/>
          <w:sz w:val="28"/>
          <w:szCs w:val="28"/>
          <w:lang w:eastAsia="ru-RU"/>
        </w:rPr>
        <w:t>, в том числе и</w:t>
      </w:r>
      <w:r w:rsidRPr="00CD5717">
        <w:rPr>
          <w:rFonts w:ascii="Times New Roman" w:hAnsi="Times New Roman"/>
          <w:color w:val="000000"/>
          <w:sz w:val="28"/>
          <w:szCs w:val="28"/>
          <w:lang w:eastAsia="ru-RU"/>
        </w:rPr>
        <w:t xml:space="preserve"> с ограниченными возможностями. Такой вид работы настраивает </w:t>
      </w:r>
      <w:r>
        <w:rPr>
          <w:rFonts w:ascii="Times New Roman" w:hAnsi="Times New Roman"/>
          <w:color w:val="000000"/>
          <w:sz w:val="28"/>
          <w:szCs w:val="28"/>
          <w:lang w:eastAsia="ru-RU"/>
        </w:rPr>
        <w:t xml:space="preserve">учащихся </w:t>
      </w:r>
      <w:r w:rsidRPr="00CD5717">
        <w:rPr>
          <w:rFonts w:ascii="Times New Roman" w:hAnsi="Times New Roman"/>
          <w:color w:val="000000"/>
          <w:sz w:val="28"/>
          <w:szCs w:val="28"/>
          <w:lang w:eastAsia="ru-RU"/>
        </w:rPr>
        <w:t xml:space="preserve"> на</w:t>
      </w:r>
      <w:r>
        <w:rPr>
          <w:rFonts w:ascii="Times New Roman" w:hAnsi="Times New Roman"/>
          <w:color w:val="000000"/>
          <w:sz w:val="28"/>
          <w:szCs w:val="28"/>
          <w:lang w:eastAsia="ru-RU"/>
        </w:rPr>
        <w:t xml:space="preserve"> </w:t>
      </w:r>
      <w:r w:rsidRPr="00CD5717">
        <w:rPr>
          <w:rFonts w:ascii="Times New Roman" w:hAnsi="Times New Roman"/>
          <w:color w:val="000000"/>
          <w:sz w:val="28"/>
          <w:szCs w:val="28"/>
          <w:lang w:eastAsia="ru-RU"/>
        </w:rPr>
        <w:t>плодотворную работу, позволяет в течение</w:t>
      </w:r>
      <w:r>
        <w:rPr>
          <w:rFonts w:ascii="Times New Roman" w:hAnsi="Times New Roman"/>
          <w:color w:val="000000"/>
          <w:sz w:val="28"/>
          <w:szCs w:val="28"/>
          <w:lang w:eastAsia="ru-RU"/>
        </w:rPr>
        <w:t xml:space="preserve"> </w:t>
      </w:r>
      <w:r w:rsidRPr="00CD5717">
        <w:rPr>
          <w:rFonts w:ascii="Times New Roman" w:hAnsi="Times New Roman"/>
          <w:color w:val="000000"/>
          <w:sz w:val="28"/>
          <w:szCs w:val="28"/>
          <w:lang w:eastAsia="ru-RU"/>
        </w:rPr>
        <w:t xml:space="preserve">урока выполнить гораздо больше упражнений, раскрыть индивидуальность каждого </w:t>
      </w:r>
      <w:r>
        <w:rPr>
          <w:rFonts w:ascii="Times New Roman" w:hAnsi="Times New Roman"/>
          <w:color w:val="000000"/>
          <w:sz w:val="28"/>
          <w:szCs w:val="28"/>
          <w:lang w:eastAsia="ru-RU"/>
        </w:rPr>
        <w:t>ученика</w:t>
      </w:r>
      <w:r w:rsidRPr="00CD5717">
        <w:rPr>
          <w:rFonts w:ascii="Times New Roman" w:hAnsi="Times New Roman"/>
          <w:color w:val="000000"/>
          <w:sz w:val="28"/>
          <w:szCs w:val="28"/>
          <w:lang w:eastAsia="ru-RU"/>
        </w:rPr>
        <w:t xml:space="preserve">, отследить его продвижение в процессе познания, создать условия для самостоятельности, предоставить возможность индивидуальной работы для </w:t>
      </w:r>
      <w:r>
        <w:rPr>
          <w:rFonts w:ascii="Times New Roman" w:hAnsi="Times New Roman"/>
          <w:color w:val="000000"/>
          <w:sz w:val="28"/>
          <w:szCs w:val="28"/>
          <w:lang w:eastAsia="ru-RU"/>
        </w:rPr>
        <w:t>учащихся</w:t>
      </w:r>
      <w:r w:rsidRPr="00CD5717">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CD5717">
        <w:rPr>
          <w:rFonts w:ascii="Times New Roman" w:hAnsi="Times New Roman"/>
          <w:color w:val="000000"/>
          <w:sz w:val="28"/>
          <w:szCs w:val="28"/>
          <w:lang w:eastAsia="ru-RU"/>
        </w:rPr>
        <w:t>идущих вперед, которые сами выберут себе задания</w:t>
      </w:r>
      <w:r>
        <w:rPr>
          <w:rFonts w:ascii="Times New Roman" w:hAnsi="Times New Roman"/>
          <w:color w:val="000000"/>
          <w:sz w:val="28"/>
          <w:szCs w:val="28"/>
          <w:lang w:eastAsia="ru-RU"/>
        </w:rPr>
        <w:t xml:space="preserve"> </w:t>
      </w:r>
      <w:r w:rsidRPr="00CD5717">
        <w:rPr>
          <w:rFonts w:ascii="Times New Roman" w:hAnsi="Times New Roman"/>
          <w:color w:val="000000"/>
          <w:sz w:val="28"/>
          <w:szCs w:val="28"/>
          <w:lang w:eastAsia="ru-RU"/>
        </w:rPr>
        <w:t>и сами себя проверят.</w:t>
      </w:r>
    </w:p>
    <w:p w:rsidR="00D44B74" w:rsidRPr="009E4A30" w:rsidRDefault="00D44B74" w:rsidP="00D44B74">
      <w:pPr>
        <w:spacing w:after="0"/>
        <w:jc w:val="center"/>
        <w:rPr>
          <w:rFonts w:ascii="Times New Roman" w:hAnsi="Times New Roman"/>
          <w:b/>
          <w:color w:val="262626"/>
          <w:sz w:val="30"/>
          <w:szCs w:val="30"/>
        </w:rPr>
      </w:pPr>
      <w:r w:rsidRPr="009E4A30">
        <w:rPr>
          <w:rFonts w:ascii="Times New Roman" w:hAnsi="Times New Roman"/>
          <w:b/>
          <w:color w:val="000000"/>
          <w:sz w:val="30"/>
          <w:szCs w:val="30"/>
          <w:lang w:eastAsia="ru-RU"/>
        </w:rPr>
        <w:lastRenderedPageBreak/>
        <w:t>2.2.   </w:t>
      </w:r>
      <w:r w:rsidRPr="009E4A30">
        <w:rPr>
          <w:rFonts w:ascii="Times New Roman" w:hAnsi="Times New Roman"/>
          <w:b/>
          <w:color w:val="262626"/>
          <w:sz w:val="30"/>
          <w:szCs w:val="30"/>
        </w:rPr>
        <w:t xml:space="preserve">Методические рекомендации по использованию </w:t>
      </w:r>
    </w:p>
    <w:p w:rsidR="00D44B74" w:rsidRPr="009E4A30" w:rsidRDefault="00D44B74" w:rsidP="00D44B74">
      <w:pPr>
        <w:spacing w:after="0"/>
        <w:jc w:val="center"/>
        <w:rPr>
          <w:rFonts w:ascii="Times New Roman" w:hAnsi="Times New Roman"/>
          <w:b/>
          <w:color w:val="262626"/>
          <w:sz w:val="30"/>
          <w:szCs w:val="30"/>
        </w:rPr>
      </w:pPr>
      <w:r w:rsidRPr="009E4A30">
        <w:rPr>
          <w:rFonts w:ascii="Times New Roman" w:hAnsi="Times New Roman"/>
          <w:b/>
          <w:color w:val="262626"/>
          <w:sz w:val="30"/>
          <w:szCs w:val="30"/>
        </w:rPr>
        <w:t xml:space="preserve">интерактивной доски на уроках математики с целью </w:t>
      </w:r>
    </w:p>
    <w:p w:rsidR="00D44B74" w:rsidRPr="009E4A30" w:rsidRDefault="00D44B74" w:rsidP="00D44B74">
      <w:pPr>
        <w:spacing w:after="0"/>
        <w:jc w:val="center"/>
        <w:rPr>
          <w:rFonts w:ascii="Times New Roman" w:hAnsi="Times New Roman"/>
          <w:b/>
          <w:color w:val="262626"/>
          <w:sz w:val="30"/>
          <w:szCs w:val="30"/>
        </w:rPr>
      </w:pPr>
      <w:r w:rsidRPr="009E4A30">
        <w:rPr>
          <w:rFonts w:ascii="Times New Roman" w:hAnsi="Times New Roman"/>
          <w:b/>
          <w:color w:val="262626"/>
          <w:sz w:val="30"/>
          <w:szCs w:val="30"/>
        </w:rPr>
        <w:t>повышения учебной мотивац</w:t>
      </w:r>
      <w:proofErr w:type="gramStart"/>
      <w:r w:rsidRPr="009E4A30">
        <w:rPr>
          <w:rFonts w:ascii="Times New Roman" w:hAnsi="Times New Roman"/>
          <w:b/>
          <w:color w:val="262626"/>
          <w:sz w:val="30"/>
          <w:szCs w:val="30"/>
        </w:rPr>
        <w:t>ии у у</w:t>
      </w:r>
      <w:proofErr w:type="gramEnd"/>
      <w:r w:rsidRPr="009E4A30">
        <w:rPr>
          <w:rFonts w:ascii="Times New Roman" w:hAnsi="Times New Roman"/>
          <w:b/>
          <w:color w:val="262626"/>
          <w:sz w:val="30"/>
          <w:szCs w:val="30"/>
        </w:rPr>
        <w:t>чащихся  5-6 классов</w:t>
      </w:r>
    </w:p>
    <w:p w:rsidR="00D44B74" w:rsidRPr="00E43549" w:rsidRDefault="00D44B74" w:rsidP="00D44B74">
      <w:pPr>
        <w:spacing w:after="0"/>
        <w:ind w:firstLine="624"/>
        <w:jc w:val="both"/>
        <w:rPr>
          <w:rFonts w:ascii="Times New Roman" w:hAnsi="Times New Roman"/>
          <w:i/>
          <w:iCs/>
          <w:sz w:val="20"/>
          <w:szCs w:val="28"/>
        </w:rPr>
      </w:pPr>
      <w:r w:rsidRPr="00E43549">
        <w:rPr>
          <w:rFonts w:ascii="Times New Roman" w:hAnsi="Times New Roman"/>
          <w:i/>
          <w:iCs/>
          <w:sz w:val="20"/>
          <w:szCs w:val="28"/>
        </w:rPr>
        <w:t xml:space="preserve"> </w:t>
      </w:r>
    </w:p>
    <w:p w:rsidR="00D44B74" w:rsidRPr="00CD5717" w:rsidRDefault="00D44B74" w:rsidP="00D44B74">
      <w:pPr>
        <w:spacing w:after="0"/>
        <w:ind w:left="2832" w:firstLine="624"/>
        <w:jc w:val="both"/>
        <w:rPr>
          <w:rFonts w:ascii="Times New Roman" w:hAnsi="Times New Roman"/>
          <w:i/>
          <w:iCs/>
          <w:sz w:val="28"/>
          <w:szCs w:val="28"/>
        </w:rPr>
      </w:pPr>
      <w:r w:rsidRPr="00CD5717">
        <w:rPr>
          <w:rFonts w:ascii="Times New Roman" w:hAnsi="Times New Roman"/>
          <w:i/>
          <w:iCs/>
          <w:sz w:val="28"/>
          <w:szCs w:val="28"/>
        </w:rPr>
        <w:t>Наибольшее значение имеет не то, что ученик использует новые технологии, а то, как это использование способствует повышению его образования</w:t>
      </w:r>
    </w:p>
    <w:p w:rsidR="00D44B74" w:rsidRPr="00CD5717" w:rsidRDefault="00D44B74" w:rsidP="00D44B74">
      <w:pPr>
        <w:spacing w:after="0"/>
        <w:ind w:firstLine="624"/>
        <w:jc w:val="right"/>
        <w:rPr>
          <w:rFonts w:ascii="Times New Roman" w:hAnsi="Times New Roman"/>
          <w:i/>
          <w:iCs/>
          <w:sz w:val="28"/>
          <w:szCs w:val="28"/>
        </w:rPr>
      </w:pPr>
      <w:r>
        <w:rPr>
          <w:rFonts w:ascii="Times New Roman" w:hAnsi="Times New Roman"/>
          <w:i/>
          <w:iCs/>
          <w:sz w:val="28"/>
          <w:szCs w:val="28"/>
        </w:rPr>
        <w:t xml:space="preserve"> </w:t>
      </w:r>
      <w:r w:rsidRPr="00CD5717">
        <w:rPr>
          <w:rFonts w:ascii="Times New Roman" w:hAnsi="Times New Roman"/>
          <w:i/>
          <w:iCs/>
          <w:sz w:val="28"/>
          <w:szCs w:val="28"/>
        </w:rPr>
        <w:t xml:space="preserve">С. </w:t>
      </w:r>
      <w:proofErr w:type="spellStart"/>
      <w:r w:rsidRPr="00CD5717">
        <w:rPr>
          <w:rFonts w:ascii="Times New Roman" w:hAnsi="Times New Roman"/>
          <w:i/>
          <w:iCs/>
          <w:sz w:val="28"/>
          <w:szCs w:val="28"/>
        </w:rPr>
        <w:t>Эрманн</w:t>
      </w:r>
      <w:proofErr w:type="spellEnd"/>
    </w:p>
    <w:p w:rsidR="00D44B74" w:rsidRPr="00E43549" w:rsidRDefault="00D44B74" w:rsidP="00D44B74">
      <w:pPr>
        <w:pStyle w:val="a4"/>
        <w:spacing w:before="0" w:beforeAutospacing="0" w:after="0" w:afterAutospacing="0" w:line="276" w:lineRule="auto"/>
        <w:ind w:firstLine="624"/>
        <w:jc w:val="both"/>
        <w:rPr>
          <w:sz w:val="20"/>
          <w:szCs w:val="28"/>
        </w:rPr>
      </w:pPr>
    </w:p>
    <w:p w:rsidR="00D44B74" w:rsidRPr="00CD5717" w:rsidRDefault="00D44B74" w:rsidP="00D44B74">
      <w:pPr>
        <w:pStyle w:val="a4"/>
        <w:spacing w:before="0" w:beforeAutospacing="0" w:after="0" w:afterAutospacing="0" w:line="276" w:lineRule="auto"/>
        <w:ind w:firstLine="624"/>
        <w:jc w:val="both"/>
        <w:rPr>
          <w:sz w:val="28"/>
          <w:szCs w:val="28"/>
        </w:rPr>
      </w:pPr>
      <w:r w:rsidRPr="00CD5717">
        <w:rPr>
          <w:sz w:val="28"/>
          <w:szCs w:val="28"/>
        </w:rPr>
        <w:t xml:space="preserve">Использование </w:t>
      </w:r>
      <w:r>
        <w:rPr>
          <w:sz w:val="28"/>
          <w:szCs w:val="28"/>
        </w:rPr>
        <w:t>информационных и коммуникационных технологий</w:t>
      </w:r>
      <w:r w:rsidRPr="00CD5717">
        <w:rPr>
          <w:sz w:val="28"/>
          <w:szCs w:val="28"/>
        </w:rPr>
        <w:t xml:space="preserve"> на уроке ста</w:t>
      </w:r>
      <w:r>
        <w:rPr>
          <w:sz w:val="28"/>
          <w:szCs w:val="28"/>
        </w:rPr>
        <w:t>новится нормой школьной жизни. В п</w:t>
      </w:r>
      <w:r w:rsidRPr="00CD5717">
        <w:rPr>
          <w:sz w:val="28"/>
          <w:szCs w:val="28"/>
        </w:rPr>
        <w:t>оследнее время появляются интересные технические новинки в области образования</w:t>
      </w:r>
      <w:r>
        <w:rPr>
          <w:sz w:val="28"/>
          <w:szCs w:val="28"/>
        </w:rPr>
        <w:t xml:space="preserve">: </w:t>
      </w:r>
      <w:r w:rsidRPr="00CD5717">
        <w:rPr>
          <w:sz w:val="28"/>
          <w:szCs w:val="28"/>
        </w:rPr>
        <w:t xml:space="preserve">интерактивные доски, планшеты, системы тестирования и голосования, </w:t>
      </w:r>
      <w:r>
        <w:rPr>
          <w:sz w:val="28"/>
          <w:szCs w:val="28"/>
        </w:rPr>
        <w:t xml:space="preserve">а также </w:t>
      </w:r>
      <w:r w:rsidRPr="00CD5717">
        <w:rPr>
          <w:sz w:val="28"/>
          <w:szCs w:val="28"/>
        </w:rPr>
        <w:t>программное обеспечение</w:t>
      </w:r>
      <w:r>
        <w:rPr>
          <w:sz w:val="28"/>
          <w:szCs w:val="28"/>
        </w:rPr>
        <w:t xml:space="preserve"> учебного назначения</w:t>
      </w:r>
      <w:r w:rsidRPr="00CD5717">
        <w:rPr>
          <w:sz w:val="28"/>
          <w:szCs w:val="28"/>
        </w:rPr>
        <w:t xml:space="preserve">. Эффективное использование новинок делает урок ярким, насыщенным, интерактивным. Развитие познавательного интереса и творческой активности </w:t>
      </w:r>
      <w:r>
        <w:rPr>
          <w:sz w:val="28"/>
          <w:szCs w:val="28"/>
        </w:rPr>
        <w:t xml:space="preserve">учащихся </w:t>
      </w:r>
      <w:r w:rsidRPr="00CD5717">
        <w:rPr>
          <w:sz w:val="28"/>
          <w:szCs w:val="28"/>
        </w:rPr>
        <w:t xml:space="preserve"> на уроках математики сегодня находится в</w:t>
      </w:r>
      <w:r>
        <w:rPr>
          <w:sz w:val="28"/>
          <w:szCs w:val="28"/>
        </w:rPr>
        <w:t> </w:t>
      </w:r>
      <w:r w:rsidRPr="00CD5717">
        <w:rPr>
          <w:sz w:val="28"/>
          <w:szCs w:val="28"/>
        </w:rPr>
        <w:t xml:space="preserve">прямой зависимости от использования новых технологий в преподавании предмета. Уроки математики, </w:t>
      </w:r>
      <w:r>
        <w:rPr>
          <w:sz w:val="28"/>
          <w:szCs w:val="28"/>
        </w:rPr>
        <w:t xml:space="preserve">проводимые с помощью </w:t>
      </w:r>
      <w:r w:rsidRPr="00CD5717">
        <w:rPr>
          <w:sz w:val="28"/>
          <w:szCs w:val="28"/>
        </w:rPr>
        <w:t>интерактивной доски</w:t>
      </w:r>
      <w:r>
        <w:rPr>
          <w:sz w:val="28"/>
          <w:szCs w:val="28"/>
        </w:rPr>
        <w:t>,</w:t>
      </w:r>
      <w:r w:rsidRPr="00CD5717">
        <w:rPr>
          <w:sz w:val="28"/>
          <w:szCs w:val="28"/>
        </w:rPr>
        <w:t xml:space="preserve"> приобретают совершенно новый образ. Хотя дидактические задачи и основные этапы урока остаются прежними, </w:t>
      </w:r>
      <w:r>
        <w:rPr>
          <w:sz w:val="28"/>
          <w:szCs w:val="28"/>
        </w:rPr>
        <w:t xml:space="preserve">но и учителя, и у учащихся </w:t>
      </w:r>
      <w:r w:rsidRPr="00CD5717">
        <w:rPr>
          <w:sz w:val="28"/>
          <w:szCs w:val="28"/>
        </w:rPr>
        <w:t>появляются новые возможности.</w:t>
      </w:r>
      <w:r>
        <w:rPr>
          <w:sz w:val="28"/>
          <w:szCs w:val="28"/>
        </w:rPr>
        <w:t xml:space="preserve"> </w:t>
      </w:r>
    </w:p>
    <w:p w:rsidR="00D44B74" w:rsidRPr="00CD5717" w:rsidRDefault="00D44B74" w:rsidP="00D44B74">
      <w:pPr>
        <w:pStyle w:val="a4"/>
        <w:spacing w:before="0" w:beforeAutospacing="0" w:after="0" w:afterAutospacing="0" w:line="276" w:lineRule="auto"/>
        <w:ind w:firstLine="624"/>
        <w:jc w:val="both"/>
        <w:rPr>
          <w:sz w:val="28"/>
          <w:szCs w:val="28"/>
        </w:rPr>
      </w:pPr>
      <w:r w:rsidRPr="00CD5717">
        <w:rPr>
          <w:sz w:val="28"/>
          <w:szCs w:val="28"/>
        </w:rPr>
        <w:t>Чтобы сохранить познавательный интерес к предмету и сделать качественным учебный процесс на своих уроках в 5-6 классах я активно использую интерактивную доску</w:t>
      </w:r>
      <w:r>
        <w:rPr>
          <w:sz w:val="28"/>
          <w:szCs w:val="28"/>
        </w:rPr>
        <w:t xml:space="preserve"> </w:t>
      </w:r>
      <w:proofErr w:type="spellStart"/>
      <w:r w:rsidRPr="00CD5717">
        <w:rPr>
          <w:sz w:val="28"/>
          <w:szCs w:val="28"/>
          <w:lang w:val="en-US"/>
        </w:rPr>
        <w:t>ActivBoard</w:t>
      </w:r>
      <w:proofErr w:type="spellEnd"/>
      <w:r w:rsidRPr="00CD5717">
        <w:rPr>
          <w:sz w:val="28"/>
          <w:szCs w:val="28"/>
        </w:rPr>
        <w:t xml:space="preserve">, которая является одним из средств достижения дидактических задач урока. Работаю я с ней уже </w:t>
      </w:r>
      <w:r>
        <w:rPr>
          <w:sz w:val="28"/>
          <w:szCs w:val="28"/>
        </w:rPr>
        <w:t>2</w:t>
      </w:r>
      <w:r w:rsidRPr="00CD5717">
        <w:rPr>
          <w:sz w:val="28"/>
          <w:szCs w:val="28"/>
        </w:rPr>
        <w:t xml:space="preserve"> года. Доска позволяет мне использовать широкий спектр ресурсов: презентационное ПО (программное обеспечение), текстовые редакторы, CD и DVD, Интернет, </w:t>
      </w:r>
      <w:r w:rsidRPr="00E43549">
        <w:rPr>
          <w:sz w:val="28"/>
          <w:szCs w:val="28"/>
        </w:rPr>
        <w:t xml:space="preserve">изображения, видео-файлы, звуковые файлы при наличии громкоговорителей, </w:t>
      </w:r>
      <w:proofErr w:type="gramStart"/>
      <w:r w:rsidRPr="00E43549">
        <w:rPr>
          <w:sz w:val="28"/>
          <w:szCs w:val="28"/>
        </w:rPr>
        <w:t>ПО</w:t>
      </w:r>
      <w:proofErr w:type="gramEnd"/>
      <w:r w:rsidRPr="00E43549">
        <w:rPr>
          <w:sz w:val="28"/>
          <w:szCs w:val="28"/>
        </w:rPr>
        <w:t xml:space="preserve"> для интерактивной доски. Все, что есть на компьютере, демонстрируется и на интерактивной доске.</w:t>
      </w:r>
      <w:r>
        <w:rPr>
          <w:sz w:val="28"/>
          <w:szCs w:val="28"/>
        </w:rPr>
        <w:t xml:space="preserve"> </w:t>
      </w:r>
      <w:r w:rsidRPr="00E43549">
        <w:rPr>
          <w:sz w:val="28"/>
          <w:szCs w:val="28"/>
        </w:rPr>
        <w:t>Помня слова К.Ф.Гаусса о том, что «</w:t>
      </w:r>
      <w:r w:rsidRPr="00E43549">
        <w:rPr>
          <w:bCs/>
          <w:sz w:val="28"/>
          <w:szCs w:val="28"/>
        </w:rPr>
        <w:t>математика – наука для глаз, а не для ушей</w:t>
      </w:r>
      <w:r w:rsidRPr="00E43549">
        <w:rPr>
          <w:sz w:val="28"/>
          <w:szCs w:val="28"/>
        </w:rPr>
        <w:t>» стараюсь применять, на своих уроках различные инструменты интерактивной доски.</w:t>
      </w:r>
      <w:r>
        <w:rPr>
          <w:sz w:val="28"/>
          <w:szCs w:val="28"/>
        </w:rPr>
        <w:t xml:space="preserve"> </w:t>
      </w:r>
      <w:r w:rsidRPr="00E43549">
        <w:rPr>
          <w:color w:val="000000"/>
          <w:sz w:val="28"/>
          <w:szCs w:val="28"/>
        </w:rPr>
        <w:t xml:space="preserve">Целью своей деятельности считаю развитие интеллектуальных способностей, познавательного интереса учащихся через организацию </w:t>
      </w:r>
      <w:proofErr w:type="spellStart"/>
      <w:r w:rsidRPr="00E43549">
        <w:rPr>
          <w:color w:val="000000"/>
          <w:sz w:val="28"/>
          <w:szCs w:val="28"/>
        </w:rPr>
        <w:t>деятельностного</w:t>
      </w:r>
      <w:proofErr w:type="spellEnd"/>
      <w:r w:rsidRPr="00E43549">
        <w:rPr>
          <w:color w:val="000000"/>
          <w:sz w:val="28"/>
          <w:szCs w:val="28"/>
        </w:rPr>
        <w:t xml:space="preserve"> подхода в условиях личностно-ориентированного обучения математики, в котором учебное содержание и технология работы</w:t>
      </w:r>
      <w:r w:rsidRPr="00CD5717">
        <w:rPr>
          <w:color w:val="000000"/>
          <w:sz w:val="28"/>
          <w:szCs w:val="28"/>
        </w:rPr>
        <w:t xml:space="preserve"> </w:t>
      </w:r>
      <w:r>
        <w:rPr>
          <w:color w:val="000000"/>
          <w:sz w:val="28"/>
          <w:szCs w:val="28"/>
        </w:rPr>
        <w:t>с </w:t>
      </w:r>
      <w:r w:rsidRPr="00CD5717">
        <w:rPr>
          <w:color w:val="000000"/>
          <w:sz w:val="28"/>
          <w:szCs w:val="28"/>
        </w:rPr>
        <w:t xml:space="preserve">интерактивной доски объединены в </w:t>
      </w:r>
      <w:r>
        <w:rPr>
          <w:color w:val="000000"/>
          <w:sz w:val="28"/>
          <w:szCs w:val="28"/>
        </w:rPr>
        <w:t xml:space="preserve">единую </w:t>
      </w:r>
      <w:r w:rsidRPr="00CD5717">
        <w:rPr>
          <w:color w:val="000000"/>
          <w:sz w:val="28"/>
          <w:szCs w:val="28"/>
        </w:rPr>
        <w:t>систему.</w:t>
      </w:r>
    </w:p>
    <w:p w:rsidR="00D44B74" w:rsidRPr="00E43549" w:rsidRDefault="00D44B74" w:rsidP="00D44B74">
      <w:pPr>
        <w:pStyle w:val="c4"/>
        <w:spacing w:before="0" w:beforeAutospacing="0" w:after="0" w:afterAutospacing="0" w:line="276" w:lineRule="auto"/>
        <w:ind w:firstLine="624"/>
        <w:jc w:val="both"/>
        <w:rPr>
          <w:rStyle w:val="c1"/>
          <w:sz w:val="28"/>
          <w:szCs w:val="28"/>
        </w:rPr>
      </w:pPr>
      <w:r w:rsidRPr="00E43549">
        <w:rPr>
          <w:sz w:val="28"/>
          <w:szCs w:val="28"/>
        </w:rPr>
        <w:t>С целью наглядной демонстрации возможностей использования интерактивной доски предлагаю фрагменты уроков математики разных типов в</w:t>
      </w:r>
      <w:r>
        <w:rPr>
          <w:sz w:val="28"/>
          <w:szCs w:val="28"/>
        </w:rPr>
        <w:t> </w:t>
      </w:r>
      <w:r w:rsidRPr="00E43549">
        <w:rPr>
          <w:sz w:val="28"/>
          <w:szCs w:val="28"/>
        </w:rPr>
        <w:t>5-6 классах:</w:t>
      </w:r>
    </w:p>
    <w:p w:rsidR="00D44B74" w:rsidRPr="003C6C99" w:rsidRDefault="00D44B74" w:rsidP="00D44B74">
      <w:pPr>
        <w:pStyle w:val="c4"/>
        <w:numPr>
          <w:ilvl w:val="0"/>
          <w:numId w:val="5"/>
        </w:numPr>
        <w:tabs>
          <w:tab w:val="left" w:pos="1008"/>
        </w:tabs>
        <w:spacing w:before="0" w:beforeAutospacing="0" w:after="0" w:afterAutospacing="0" w:line="276" w:lineRule="auto"/>
        <w:ind w:left="0" w:firstLine="624"/>
        <w:jc w:val="both"/>
        <w:rPr>
          <w:rStyle w:val="c1"/>
          <w:sz w:val="28"/>
          <w:szCs w:val="28"/>
        </w:rPr>
      </w:pPr>
      <w:r w:rsidRPr="003C6C99">
        <w:rPr>
          <w:rStyle w:val="c1"/>
          <w:sz w:val="28"/>
          <w:szCs w:val="28"/>
        </w:rPr>
        <w:lastRenderedPageBreak/>
        <w:t>Урок изучения и первичного закрепления знаний по теме «Деление с остатком» в 5 классе (Приложение 1).</w:t>
      </w:r>
    </w:p>
    <w:p w:rsidR="00D44B74" w:rsidRPr="003C6C99" w:rsidRDefault="00D44B74" w:rsidP="00D44B74">
      <w:pPr>
        <w:pStyle w:val="c4"/>
        <w:numPr>
          <w:ilvl w:val="0"/>
          <w:numId w:val="5"/>
        </w:numPr>
        <w:tabs>
          <w:tab w:val="left" w:pos="1008"/>
        </w:tabs>
        <w:spacing w:before="0" w:beforeAutospacing="0" w:after="0" w:afterAutospacing="0" w:line="276" w:lineRule="auto"/>
        <w:ind w:left="0" w:firstLine="624"/>
        <w:jc w:val="both"/>
        <w:rPr>
          <w:rStyle w:val="c1"/>
          <w:sz w:val="28"/>
          <w:szCs w:val="28"/>
        </w:rPr>
      </w:pPr>
      <w:r w:rsidRPr="003C6C99">
        <w:rPr>
          <w:rStyle w:val="c1"/>
          <w:sz w:val="28"/>
          <w:szCs w:val="28"/>
        </w:rPr>
        <w:t xml:space="preserve">Урок комплексного применения знаний по теме «Деление с остатком» </w:t>
      </w:r>
      <w:r>
        <w:rPr>
          <w:rStyle w:val="c1"/>
          <w:sz w:val="28"/>
          <w:szCs w:val="28"/>
        </w:rPr>
        <w:t>в </w:t>
      </w:r>
      <w:r w:rsidRPr="003C6C99">
        <w:rPr>
          <w:rStyle w:val="c1"/>
          <w:sz w:val="28"/>
          <w:szCs w:val="28"/>
        </w:rPr>
        <w:t>5 класс</w:t>
      </w:r>
      <w:r>
        <w:rPr>
          <w:rStyle w:val="c1"/>
          <w:sz w:val="28"/>
          <w:szCs w:val="28"/>
        </w:rPr>
        <w:t>е</w:t>
      </w:r>
      <w:r w:rsidRPr="003C6C99">
        <w:rPr>
          <w:rStyle w:val="c1"/>
          <w:sz w:val="28"/>
          <w:szCs w:val="28"/>
        </w:rPr>
        <w:t xml:space="preserve"> (</w:t>
      </w:r>
      <w:r>
        <w:rPr>
          <w:rStyle w:val="c1"/>
          <w:sz w:val="28"/>
          <w:szCs w:val="28"/>
        </w:rPr>
        <w:t>П</w:t>
      </w:r>
      <w:r w:rsidRPr="003C6C99">
        <w:rPr>
          <w:rStyle w:val="c1"/>
          <w:sz w:val="28"/>
          <w:szCs w:val="28"/>
        </w:rPr>
        <w:t>риложение 2</w:t>
      </w:r>
      <w:r>
        <w:rPr>
          <w:rStyle w:val="c1"/>
          <w:sz w:val="28"/>
          <w:szCs w:val="28"/>
        </w:rPr>
        <w:t>).</w:t>
      </w:r>
    </w:p>
    <w:p w:rsidR="00D44B74" w:rsidRPr="003C6C99" w:rsidRDefault="00D44B74" w:rsidP="00D44B74">
      <w:pPr>
        <w:pStyle w:val="c4"/>
        <w:numPr>
          <w:ilvl w:val="0"/>
          <w:numId w:val="5"/>
        </w:numPr>
        <w:tabs>
          <w:tab w:val="left" w:pos="1008"/>
        </w:tabs>
        <w:spacing w:before="0" w:beforeAutospacing="0" w:after="0" w:afterAutospacing="0" w:line="276" w:lineRule="auto"/>
        <w:ind w:left="0" w:firstLine="624"/>
        <w:jc w:val="both"/>
        <w:rPr>
          <w:rStyle w:val="c1"/>
          <w:sz w:val="28"/>
          <w:szCs w:val="28"/>
        </w:rPr>
      </w:pPr>
      <w:r w:rsidRPr="003C6C99">
        <w:rPr>
          <w:rStyle w:val="c1"/>
          <w:sz w:val="28"/>
          <w:szCs w:val="28"/>
        </w:rPr>
        <w:t xml:space="preserve">Урок обобщения и систематизации знаний по теме «Умножение и деление натуральных чисел» </w:t>
      </w:r>
      <w:r>
        <w:rPr>
          <w:rStyle w:val="c1"/>
          <w:sz w:val="28"/>
          <w:szCs w:val="28"/>
        </w:rPr>
        <w:t xml:space="preserve">в </w:t>
      </w:r>
      <w:r w:rsidRPr="003C6C99">
        <w:rPr>
          <w:rStyle w:val="c1"/>
          <w:sz w:val="28"/>
          <w:szCs w:val="28"/>
        </w:rPr>
        <w:t>5 класс</w:t>
      </w:r>
      <w:r>
        <w:rPr>
          <w:rStyle w:val="c1"/>
          <w:sz w:val="28"/>
          <w:szCs w:val="28"/>
        </w:rPr>
        <w:t>е</w:t>
      </w:r>
      <w:r w:rsidRPr="003C6C99">
        <w:rPr>
          <w:rStyle w:val="c1"/>
          <w:sz w:val="28"/>
          <w:szCs w:val="28"/>
        </w:rPr>
        <w:t xml:space="preserve"> (</w:t>
      </w:r>
      <w:r>
        <w:rPr>
          <w:rStyle w:val="c1"/>
          <w:sz w:val="28"/>
          <w:szCs w:val="28"/>
        </w:rPr>
        <w:t>П</w:t>
      </w:r>
      <w:r w:rsidRPr="003C6C99">
        <w:rPr>
          <w:rStyle w:val="c1"/>
          <w:sz w:val="28"/>
          <w:szCs w:val="28"/>
        </w:rPr>
        <w:t>риложение 3)</w:t>
      </w:r>
      <w:r>
        <w:rPr>
          <w:rStyle w:val="c1"/>
          <w:sz w:val="28"/>
          <w:szCs w:val="28"/>
        </w:rPr>
        <w:t>.</w:t>
      </w:r>
    </w:p>
    <w:p w:rsidR="00D44B74" w:rsidRPr="003C6C99" w:rsidRDefault="00D44B74" w:rsidP="00D44B74">
      <w:pPr>
        <w:pStyle w:val="c4"/>
        <w:numPr>
          <w:ilvl w:val="0"/>
          <w:numId w:val="5"/>
        </w:numPr>
        <w:tabs>
          <w:tab w:val="left" w:pos="1008"/>
        </w:tabs>
        <w:spacing w:before="0" w:beforeAutospacing="0" w:after="0" w:afterAutospacing="0" w:line="276" w:lineRule="auto"/>
        <w:ind w:left="0" w:firstLine="624"/>
        <w:jc w:val="both"/>
        <w:rPr>
          <w:rStyle w:val="c1"/>
          <w:sz w:val="28"/>
          <w:szCs w:val="28"/>
        </w:rPr>
      </w:pPr>
      <w:r w:rsidRPr="003C6C99">
        <w:rPr>
          <w:rStyle w:val="c1"/>
          <w:sz w:val="28"/>
          <w:szCs w:val="28"/>
        </w:rPr>
        <w:t>Урок с дидактической игрой «Морской бой» по теме «Действия с</w:t>
      </w:r>
      <w:r>
        <w:rPr>
          <w:rStyle w:val="c1"/>
          <w:sz w:val="28"/>
          <w:szCs w:val="28"/>
        </w:rPr>
        <w:t> </w:t>
      </w:r>
      <w:r w:rsidRPr="003C6C99">
        <w:rPr>
          <w:rStyle w:val="c1"/>
          <w:sz w:val="28"/>
          <w:szCs w:val="28"/>
        </w:rPr>
        <w:t xml:space="preserve">обыкновенными дробями» </w:t>
      </w:r>
      <w:r>
        <w:rPr>
          <w:rStyle w:val="c1"/>
          <w:sz w:val="28"/>
          <w:szCs w:val="28"/>
        </w:rPr>
        <w:t xml:space="preserve">в </w:t>
      </w:r>
      <w:r w:rsidRPr="003C6C99">
        <w:rPr>
          <w:rStyle w:val="c1"/>
          <w:sz w:val="28"/>
          <w:szCs w:val="28"/>
        </w:rPr>
        <w:t>6 класс</w:t>
      </w:r>
      <w:r>
        <w:rPr>
          <w:rStyle w:val="c1"/>
          <w:sz w:val="28"/>
          <w:szCs w:val="28"/>
        </w:rPr>
        <w:t>е</w:t>
      </w:r>
      <w:r w:rsidRPr="003C6C99">
        <w:rPr>
          <w:rStyle w:val="c1"/>
          <w:sz w:val="28"/>
          <w:szCs w:val="28"/>
        </w:rPr>
        <w:t xml:space="preserve"> (</w:t>
      </w:r>
      <w:r>
        <w:rPr>
          <w:rStyle w:val="c1"/>
          <w:sz w:val="28"/>
          <w:szCs w:val="28"/>
        </w:rPr>
        <w:t>П</w:t>
      </w:r>
      <w:r w:rsidRPr="003C6C99">
        <w:rPr>
          <w:rStyle w:val="c1"/>
          <w:sz w:val="28"/>
          <w:szCs w:val="28"/>
        </w:rPr>
        <w:t>риложение 4)</w:t>
      </w:r>
      <w:r>
        <w:rPr>
          <w:rStyle w:val="c1"/>
          <w:sz w:val="28"/>
          <w:szCs w:val="28"/>
        </w:rPr>
        <w:t>.</w:t>
      </w:r>
    </w:p>
    <w:p w:rsidR="00D44B74" w:rsidRPr="003C6C99" w:rsidRDefault="00D44B74" w:rsidP="00D44B74">
      <w:pPr>
        <w:pStyle w:val="c4"/>
        <w:numPr>
          <w:ilvl w:val="0"/>
          <w:numId w:val="5"/>
        </w:numPr>
        <w:tabs>
          <w:tab w:val="left" w:pos="1008"/>
        </w:tabs>
        <w:spacing w:before="0" w:beforeAutospacing="0" w:after="0" w:afterAutospacing="0" w:line="276" w:lineRule="auto"/>
        <w:ind w:left="0" w:firstLine="624"/>
        <w:jc w:val="both"/>
        <w:rPr>
          <w:rStyle w:val="c1"/>
          <w:sz w:val="28"/>
          <w:szCs w:val="28"/>
        </w:rPr>
      </w:pPr>
      <w:r w:rsidRPr="003C6C99">
        <w:rPr>
          <w:rStyle w:val="c1"/>
          <w:sz w:val="28"/>
          <w:szCs w:val="28"/>
        </w:rPr>
        <w:t xml:space="preserve">Урок закрепления знаний по теме «Пропорции» </w:t>
      </w:r>
      <w:r>
        <w:rPr>
          <w:rStyle w:val="c1"/>
          <w:sz w:val="28"/>
          <w:szCs w:val="28"/>
        </w:rPr>
        <w:t xml:space="preserve">в </w:t>
      </w:r>
      <w:r w:rsidRPr="003C6C99">
        <w:rPr>
          <w:rStyle w:val="c1"/>
          <w:sz w:val="28"/>
          <w:szCs w:val="28"/>
        </w:rPr>
        <w:t>6 класс</w:t>
      </w:r>
      <w:r>
        <w:rPr>
          <w:rStyle w:val="c1"/>
          <w:sz w:val="28"/>
          <w:szCs w:val="28"/>
        </w:rPr>
        <w:t>е</w:t>
      </w:r>
      <w:r w:rsidRPr="003C6C99">
        <w:rPr>
          <w:rStyle w:val="c1"/>
          <w:sz w:val="28"/>
          <w:szCs w:val="28"/>
        </w:rPr>
        <w:t xml:space="preserve"> (</w:t>
      </w:r>
      <w:r>
        <w:rPr>
          <w:rStyle w:val="c1"/>
          <w:sz w:val="28"/>
          <w:szCs w:val="28"/>
        </w:rPr>
        <w:t>П</w:t>
      </w:r>
      <w:r w:rsidRPr="003C6C99">
        <w:rPr>
          <w:rStyle w:val="c1"/>
          <w:sz w:val="28"/>
          <w:szCs w:val="28"/>
        </w:rPr>
        <w:t>риложение</w:t>
      </w:r>
      <w:r>
        <w:rPr>
          <w:rStyle w:val="c1"/>
          <w:sz w:val="28"/>
          <w:szCs w:val="28"/>
        </w:rPr>
        <w:t> </w:t>
      </w:r>
      <w:r w:rsidRPr="003C6C99">
        <w:rPr>
          <w:rStyle w:val="c1"/>
          <w:sz w:val="28"/>
          <w:szCs w:val="28"/>
        </w:rPr>
        <w:t>5</w:t>
      </w:r>
      <w:r>
        <w:rPr>
          <w:rStyle w:val="c1"/>
          <w:sz w:val="28"/>
          <w:szCs w:val="28"/>
        </w:rPr>
        <w:t>).</w:t>
      </w:r>
    </w:p>
    <w:p w:rsidR="00D44B74" w:rsidRDefault="00D44B74" w:rsidP="00D44B74">
      <w:pPr>
        <w:pStyle w:val="c4"/>
        <w:spacing w:before="0" w:beforeAutospacing="0" w:after="0" w:afterAutospacing="0" w:line="276" w:lineRule="auto"/>
        <w:ind w:firstLine="624"/>
        <w:jc w:val="both"/>
        <w:rPr>
          <w:sz w:val="28"/>
          <w:szCs w:val="28"/>
        </w:rPr>
      </w:pPr>
      <w:r>
        <w:rPr>
          <w:sz w:val="28"/>
          <w:szCs w:val="28"/>
        </w:rPr>
        <w:t>К</w:t>
      </w:r>
      <w:r w:rsidRPr="00E43549">
        <w:rPr>
          <w:sz w:val="28"/>
          <w:szCs w:val="28"/>
        </w:rPr>
        <w:t>онспекты перечисленных уроков представлены в приложе</w:t>
      </w:r>
      <w:r>
        <w:rPr>
          <w:sz w:val="28"/>
          <w:szCs w:val="28"/>
        </w:rPr>
        <w:t xml:space="preserve">нии, </w:t>
      </w:r>
      <w:r w:rsidRPr="00E43549">
        <w:rPr>
          <w:sz w:val="28"/>
          <w:szCs w:val="28"/>
        </w:rPr>
        <w:t>а</w:t>
      </w:r>
      <w:r>
        <w:rPr>
          <w:sz w:val="28"/>
          <w:szCs w:val="28"/>
        </w:rPr>
        <w:t> </w:t>
      </w:r>
      <w:proofErr w:type="spellStart"/>
      <w:r w:rsidRPr="00E43549">
        <w:rPr>
          <w:sz w:val="28"/>
          <w:szCs w:val="28"/>
        </w:rPr>
        <w:t>флипчарты</w:t>
      </w:r>
      <w:proofErr w:type="spellEnd"/>
      <w:r w:rsidRPr="00E43549">
        <w:rPr>
          <w:sz w:val="28"/>
          <w:szCs w:val="28"/>
        </w:rPr>
        <w:t xml:space="preserve"> к ним</w:t>
      </w:r>
      <w:r>
        <w:rPr>
          <w:sz w:val="28"/>
          <w:szCs w:val="28"/>
        </w:rPr>
        <w:t xml:space="preserve"> – </w:t>
      </w:r>
      <w:r w:rsidRPr="00E43549">
        <w:rPr>
          <w:sz w:val="28"/>
          <w:szCs w:val="28"/>
        </w:rPr>
        <w:t xml:space="preserve">на прилагаемом к работе диске </w:t>
      </w:r>
      <w:r w:rsidRPr="00E43549">
        <w:rPr>
          <w:sz w:val="28"/>
          <w:szCs w:val="28"/>
          <w:lang w:val="en-US"/>
        </w:rPr>
        <w:t>CD</w:t>
      </w:r>
      <w:r w:rsidRPr="00E43549">
        <w:rPr>
          <w:sz w:val="28"/>
          <w:szCs w:val="28"/>
        </w:rPr>
        <w:t>-</w:t>
      </w:r>
      <w:r w:rsidRPr="00E43549">
        <w:rPr>
          <w:sz w:val="28"/>
          <w:szCs w:val="28"/>
          <w:lang w:val="en-US"/>
        </w:rPr>
        <w:t>RW</w:t>
      </w:r>
      <w:r w:rsidRPr="00E43549">
        <w:rPr>
          <w:sz w:val="28"/>
          <w:szCs w:val="28"/>
        </w:rPr>
        <w:t>.</w:t>
      </w:r>
      <w:r>
        <w:rPr>
          <w:sz w:val="28"/>
          <w:szCs w:val="28"/>
        </w:rPr>
        <w:t xml:space="preserve"> </w:t>
      </w:r>
    </w:p>
    <w:p w:rsidR="00D44B74" w:rsidRPr="00CD5717" w:rsidRDefault="00D44B74" w:rsidP="00D44B74">
      <w:pPr>
        <w:pStyle w:val="c4"/>
        <w:spacing w:before="0" w:beforeAutospacing="0" w:after="0" w:afterAutospacing="0" w:line="276" w:lineRule="auto"/>
        <w:ind w:firstLine="624"/>
        <w:jc w:val="both"/>
        <w:rPr>
          <w:rStyle w:val="c1"/>
          <w:sz w:val="28"/>
          <w:szCs w:val="28"/>
        </w:rPr>
      </w:pPr>
      <w:r w:rsidRPr="00E43549">
        <w:rPr>
          <w:rStyle w:val="c1"/>
          <w:sz w:val="28"/>
          <w:szCs w:val="28"/>
        </w:rPr>
        <w:t>Дид</w:t>
      </w:r>
      <w:r>
        <w:rPr>
          <w:rStyle w:val="c1"/>
          <w:sz w:val="28"/>
          <w:szCs w:val="28"/>
        </w:rPr>
        <w:t>актический материал всех уроков</w:t>
      </w:r>
      <w:r w:rsidRPr="00E43549">
        <w:rPr>
          <w:rStyle w:val="c1"/>
          <w:sz w:val="28"/>
          <w:szCs w:val="28"/>
        </w:rPr>
        <w:t xml:space="preserve"> выполнен мной с помощью </w:t>
      </w:r>
      <w:r>
        <w:rPr>
          <w:rStyle w:val="c1"/>
          <w:sz w:val="28"/>
          <w:szCs w:val="28"/>
        </w:rPr>
        <w:t>программного обеспечения</w:t>
      </w:r>
      <w:r w:rsidRPr="00E43549">
        <w:rPr>
          <w:rStyle w:val="c1"/>
          <w:sz w:val="28"/>
          <w:szCs w:val="28"/>
        </w:rPr>
        <w:t xml:space="preserve"> </w:t>
      </w:r>
      <w:proofErr w:type="spellStart"/>
      <w:r w:rsidRPr="00E43549">
        <w:rPr>
          <w:rStyle w:val="c1"/>
          <w:sz w:val="28"/>
          <w:szCs w:val="28"/>
          <w:lang w:val="en-US"/>
        </w:rPr>
        <w:t>ActivInspire</w:t>
      </w:r>
      <w:proofErr w:type="spellEnd"/>
      <w:r w:rsidRPr="00E43549">
        <w:rPr>
          <w:rStyle w:val="c1"/>
          <w:sz w:val="28"/>
          <w:szCs w:val="28"/>
        </w:rPr>
        <w:t>. Проанализировав возможности и ресурсы программного</w:t>
      </w:r>
      <w:r w:rsidRPr="00CD5717">
        <w:rPr>
          <w:rStyle w:val="c1"/>
          <w:sz w:val="28"/>
          <w:szCs w:val="28"/>
        </w:rPr>
        <w:t xml:space="preserve"> обеспечения, я заметила, что даже фрагментарное использование интерактивной доски на уроке </w:t>
      </w:r>
      <w:proofErr w:type="gramStart"/>
      <w:r>
        <w:rPr>
          <w:rStyle w:val="c1"/>
          <w:sz w:val="28"/>
          <w:szCs w:val="28"/>
        </w:rPr>
        <w:t>приносит положительные результаты</w:t>
      </w:r>
      <w:proofErr w:type="gramEnd"/>
      <w:r w:rsidRPr="00CD5717">
        <w:rPr>
          <w:rStyle w:val="c1"/>
          <w:sz w:val="28"/>
          <w:szCs w:val="28"/>
        </w:rPr>
        <w:t>.</w:t>
      </w:r>
    </w:p>
    <w:p w:rsidR="00D44B74" w:rsidRPr="00CD5717" w:rsidRDefault="00D44B74" w:rsidP="00D44B74">
      <w:pPr>
        <w:pStyle w:val="c4"/>
        <w:spacing w:before="0" w:beforeAutospacing="0" w:after="0" w:afterAutospacing="0" w:line="276" w:lineRule="auto"/>
        <w:ind w:firstLine="624"/>
        <w:jc w:val="both"/>
        <w:rPr>
          <w:rStyle w:val="c1"/>
          <w:sz w:val="28"/>
          <w:szCs w:val="28"/>
        </w:rPr>
      </w:pPr>
      <w:r w:rsidRPr="00CD5717">
        <w:rPr>
          <w:rStyle w:val="c1"/>
          <w:sz w:val="28"/>
          <w:szCs w:val="28"/>
        </w:rPr>
        <w:t>Учитывая пока небольшой опыт применения интерактивной доски на урок</w:t>
      </w:r>
      <w:r>
        <w:rPr>
          <w:rStyle w:val="c1"/>
          <w:sz w:val="28"/>
          <w:szCs w:val="28"/>
        </w:rPr>
        <w:t>ах</w:t>
      </w:r>
      <w:r w:rsidRPr="00CD5717">
        <w:rPr>
          <w:rStyle w:val="c1"/>
          <w:sz w:val="28"/>
          <w:szCs w:val="28"/>
        </w:rPr>
        <w:t xml:space="preserve"> математики</w:t>
      </w:r>
      <w:r>
        <w:rPr>
          <w:rStyle w:val="c1"/>
          <w:sz w:val="28"/>
          <w:szCs w:val="28"/>
        </w:rPr>
        <w:t>,</w:t>
      </w:r>
      <w:r w:rsidRPr="00CD5717">
        <w:rPr>
          <w:rStyle w:val="c1"/>
          <w:sz w:val="28"/>
          <w:szCs w:val="28"/>
        </w:rPr>
        <w:t xml:space="preserve"> хочется выделить наиболее интересные и часто используемые технологии работы в программе </w:t>
      </w:r>
      <w:proofErr w:type="spellStart"/>
      <w:r w:rsidRPr="00CD5717">
        <w:rPr>
          <w:rStyle w:val="c1"/>
          <w:sz w:val="28"/>
          <w:szCs w:val="28"/>
          <w:lang w:val="en-US"/>
        </w:rPr>
        <w:t>ActivInspire</w:t>
      </w:r>
      <w:proofErr w:type="spellEnd"/>
      <w:r w:rsidRPr="00CD5717">
        <w:rPr>
          <w:rStyle w:val="c1"/>
          <w:sz w:val="28"/>
          <w:szCs w:val="28"/>
        </w:rPr>
        <w:t>:</w:t>
      </w:r>
    </w:p>
    <w:p w:rsidR="00D44B74" w:rsidRDefault="00D44B74" w:rsidP="00D44B74">
      <w:pPr>
        <w:pStyle w:val="c4"/>
        <w:numPr>
          <w:ilvl w:val="0"/>
          <w:numId w:val="6"/>
        </w:numPr>
        <w:tabs>
          <w:tab w:val="left" w:pos="1008"/>
        </w:tabs>
        <w:spacing w:before="0" w:beforeAutospacing="0" w:after="0" w:afterAutospacing="0" w:line="276" w:lineRule="auto"/>
        <w:ind w:left="0" w:firstLine="624"/>
        <w:jc w:val="both"/>
        <w:rPr>
          <w:bCs/>
          <w:sz w:val="28"/>
          <w:szCs w:val="28"/>
        </w:rPr>
      </w:pPr>
      <w:r w:rsidRPr="003C6C99">
        <w:rPr>
          <w:bCs/>
          <w:sz w:val="28"/>
          <w:szCs w:val="28"/>
        </w:rPr>
        <w:t>Одно из особенностей программного обеспечения интерактивных досок  является возможность работы в двух режимах: обычном (постраничном</w:t>
      </w:r>
      <w:r>
        <w:rPr>
          <w:bCs/>
          <w:sz w:val="28"/>
          <w:szCs w:val="28"/>
        </w:rPr>
        <w:t>) (Р</w:t>
      </w:r>
      <w:r w:rsidRPr="003C6C99">
        <w:rPr>
          <w:bCs/>
          <w:sz w:val="28"/>
          <w:szCs w:val="28"/>
        </w:rPr>
        <w:t>ис</w:t>
      </w:r>
      <w:r>
        <w:rPr>
          <w:bCs/>
          <w:sz w:val="28"/>
          <w:szCs w:val="28"/>
        </w:rPr>
        <w:t>унок</w:t>
      </w:r>
      <w:r w:rsidRPr="003C6C99">
        <w:rPr>
          <w:bCs/>
          <w:sz w:val="28"/>
          <w:szCs w:val="28"/>
        </w:rPr>
        <w:t xml:space="preserve"> 4) и полноэкранном (</w:t>
      </w:r>
      <w:r>
        <w:rPr>
          <w:bCs/>
          <w:sz w:val="28"/>
          <w:szCs w:val="28"/>
        </w:rPr>
        <w:t>Р</w:t>
      </w:r>
      <w:r w:rsidRPr="003C6C99">
        <w:rPr>
          <w:bCs/>
          <w:sz w:val="28"/>
          <w:szCs w:val="28"/>
        </w:rPr>
        <w:t>ис</w:t>
      </w:r>
      <w:r>
        <w:rPr>
          <w:bCs/>
          <w:sz w:val="28"/>
          <w:szCs w:val="28"/>
        </w:rPr>
        <w:t>унок</w:t>
      </w:r>
      <w:r w:rsidRPr="003C6C99">
        <w:rPr>
          <w:bCs/>
          <w:sz w:val="28"/>
          <w:szCs w:val="28"/>
        </w:rPr>
        <w:t xml:space="preserve"> 5).</w:t>
      </w:r>
    </w:p>
    <w:p w:rsidR="00DA5842" w:rsidRDefault="00DA5842" w:rsidP="00D44B74">
      <w:pPr>
        <w:pStyle w:val="c4"/>
        <w:numPr>
          <w:ilvl w:val="0"/>
          <w:numId w:val="6"/>
        </w:numPr>
        <w:tabs>
          <w:tab w:val="left" w:pos="1008"/>
        </w:tabs>
        <w:spacing w:before="0" w:beforeAutospacing="0" w:after="0" w:afterAutospacing="0" w:line="276" w:lineRule="auto"/>
        <w:ind w:left="0" w:firstLine="624"/>
        <w:jc w:val="both"/>
        <w:rPr>
          <w:bCs/>
          <w:sz w:val="28"/>
          <w:szCs w:val="28"/>
        </w:rPr>
      </w:pPr>
      <w:r>
        <w:rPr>
          <w:bCs/>
          <w:noProof/>
          <w:sz w:val="28"/>
          <w:szCs w:val="28"/>
        </w:rPr>
        <w:drawing>
          <wp:anchor distT="0" distB="0" distL="114300" distR="114300" simplePos="0" relativeHeight="251661312" behindDoc="1" locked="0" layoutInCell="1" allowOverlap="1">
            <wp:simplePos x="0" y="0"/>
            <wp:positionH relativeFrom="column">
              <wp:posOffset>318770</wp:posOffset>
            </wp:positionH>
            <wp:positionV relativeFrom="paragraph">
              <wp:posOffset>233680</wp:posOffset>
            </wp:positionV>
            <wp:extent cx="2590800" cy="1771650"/>
            <wp:effectExtent l="19050" t="0" r="0" b="0"/>
            <wp:wrapTight wrapText="bothSides">
              <wp:wrapPolygon edited="0">
                <wp:start x="-159" y="0"/>
                <wp:lineTo x="-159" y="21368"/>
                <wp:lineTo x="21600" y="21368"/>
                <wp:lineTo x="21600" y="0"/>
                <wp:lineTo x="-159" y="0"/>
              </wp:wrapPolygon>
            </wp:wrapTight>
            <wp:docPr id="5" name="Рисунок 4" descr="C:\Users\Дарья\Desktop\старые фото\фото доска\Рисунок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Дарья\Desktop\старые фото\фото доска\Рисунок4.jpg"/>
                    <pic:cNvPicPr>
                      <a:picLocks noChangeAspect="1" noChangeArrowheads="1"/>
                    </pic:cNvPicPr>
                  </pic:nvPicPr>
                  <pic:blipFill>
                    <a:blip r:embed="rId10" cstate="print"/>
                    <a:srcRect/>
                    <a:stretch>
                      <a:fillRect/>
                    </a:stretch>
                  </pic:blipFill>
                  <pic:spPr bwMode="auto">
                    <a:xfrm>
                      <a:off x="0" y="0"/>
                      <a:ext cx="2590800" cy="1771650"/>
                    </a:xfrm>
                    <a:prstGeom prst="rect">
                      <a:avLst/>
                    </a:prstGeom>
                    <a:noFill/>
                    <a:ln w="9525">
                      <a:noFill/>
                      <a:miter lim="800000"/>
                      <a:headEnd/>
                      <a:tailEnd/>
                    </a:ln>
                  </pic:spPr>
                </pic:pic>
              </a:graphicData>
            </a:graphic>
          </wp:anchor>
        </w:drawing>
      </w:r>
      <w:r>
        <w:rPr>
          <w:bCs/>
          <w:noProof/>
          <w:sz w:val="28"/>
          <w:szCs w:val="28"/>
        </w:rPr>
        <w:drawing>
          <wp:anchor distT="0" distB="0" distL="114300" distR="114300" simplePos="0" relativeHeight="251662336" behindDoc="1" locked="0" layoutInCell="1" allowOverlap="1">
            <wp:simplePos x="0" y="0"/>
            <wp:positionH relativeFrom="column">
              <wp:posOffset>3290570</wp:posOffset>
            </wp:positionH>
            <wp:positionV relativeFrom="paragraph">
              <wp:posOffset>233680</wp:posOffset>
            </wp:positionV>
            <wp:extent cx="2562225" cy="1743075"/>
            <wp:effectExtent l="19050" t="0" r="9525" b="0"/>
            <wp:wrapTight wrapText="bothSides">
              <wp:wrapPolygon edited="0">
                <wp:start x="-161" y="0"/>
                <wp:lineTo x="-161" y="21482"/>
                <wp:lineTo x="21680" y="21482"/>
                <wp:lineTo x="21680" y="0"/>
                <wp:lineTo x="-161" y="0"/>
              </wp:wrapPolygon>
            </wp:wrapTight>
            <wp:docPr id="6" name="Рисунок 5" descr="C:\Users\Дарья\Desktop\старые фото\фото доска\Рисунок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Дарья\Desktop\старые фото\фото доска\Рисунок5.jpg"/>
                    <pic:cNvPicPr>
                      <a:picLocks noChangeAspect="1" noChangeArrowheads="1"/>
                    </pic:cNvPicPr>
                  </pic:nvPicPr>
                  <pic:blipFill>
                    <a:blip r:embed="rId11" cstate="print"/>
                    <a:srcRect/>
                    <a:stretch>
                      <a:fillRect/>
                    </a:stretch>
                  </pic:blipFill>
                  <pic:spPr bwMode="auto">
                    <a:xfrm>
                      <a:off x="0" y="0"/>
                      <a:ext cx="2562225" cy="1743075"/>
                    </a:xfrm>
                    <a:prstGeom prst="rect">
                      <a:avLst/>
                    </a:prstGeom>
                    <a:noFill/>
                    <a:ln w="9525">
                      <a:noFill/>
                      <a:miter lim="800000"/>
                      <a:headEnd/>
                      <a:tailEnd/>
                    </a:ln>
                  </pic:spPr>
                </pic:pic>
              </a:graphicData>
            </a:graphic>
          </wp:anchor>
        </w:drawing>
      </w:r>
    </w:p>
    <w:p w:rsidR="00D44B74" w:rsidRPr="003C6C99" w:rsidRDefault="00D44B74" w:rsidP="00D44B74">
      <w:pPr>
        <w:spacing w:after="0"/>
        <w:ind w:left="624"/>
        <w:jc w:val="both"/>
        <w:rPr>
          <w:rFonts w:ascii="Times New Roman" w:hAnsi="Times New Roman"/>
          <w:bCs/>
          <w:sz w:val="28"/>
          <w:szCs w:val="28"/>
        </w:rPr>
      </w:pPr>
    </w:p>
    <w:p w:rsidR="00D44B74" w:rsidRPr="00CD5717" w:rsidRDefault="00D44B74" w:rsidP="00D44B74">
      <w:pPr>
        <w:pStyle w:val="a4"/>
        <w:spacing w:before="0" w:beforeAutospacing="0" w:after="0" w:afterAutospacing="0" w:line="276" w:lineRule="auto"/>
        <w:ind w:firstLine="624"/>
        <w:jc w:val="both"/>
        <w:rPr>
          <w:b/>
          <w:color w:val="000000"/>
          <w:sz w:val="28"/>
          <w:szCs w:val="28"/>
        </w:rPr>
      </w:pPr>
    </w:p>
    <w:p w:rsidR="00D44B74" w:rsidRPr="00CD5717" w:rsidRDefault="00D44B74" w:rsidP="00D44B74">
      <w:pPr>
        <w:pStyle w:val="a4"/>
        <w:spacing w:before="0" w:beforeAutospacing="0" w:after="0" w:afterAutospacing="0" w:line="276" w:lineRule="auto"/>
        <w:ind w:firstLine="624"/>
        <w:jc w:val="both"/>
        <w:rPr>
          <w:b/>
          <w:color w:val="000000"/>
          <w:sz w:val="28"/>
          <w:szCs w:val="28"/>
        </w:rPr>
      </w:pPr>
    </w:p>
    <w:p w:rsidR="00D44B74" w:rsidRPr="00CD5717" w:rsidRDefault="00D44B74" w:rsidP="00D44B74">
      <w:pPr>
        <w:pStyle w:val="a4"/>
        <w:spacing w:before="0" w:beforeAutospacing="0" w:after="0" w:afterAutospacing="0" w:line="276" w:lineRule="auto"/>
        <w:ind w:firstLine="624"/>
        <w:jc w:val="both"/>
        <w:rPr>
          <w:b/>
          <w:color w:val="000000"/>
          <w:sz w:val="28"/>
          <w:szCs w:val="28"/>
        </w:rPr>
      </w:pPr>
    </w:p>
    <w:p w:rsidR="00D44B74" w:rsidRPr="00CD5717" w:rsidRDefault="00D44B74" w:rsidP="00D44B74">
      <w:pPr>
        <w:pStyle w:val="a4"/>
        <w:spacing w:before="0" w:beforeAutospacing="0" w:after="0" w:afterAutospacing="0" w:line="276" w:lineRule="auto"/>
        <w:ind w:firstLine="624"/>
        <w:jc w:val="both"/>
        <w:rPr>
          <w:b/>
          <w:color w:val="000000"/>
          <w:sz w:val="28"/>
          <w:szCs w:val="28"/>
        </w:rPr>
      </w:pPr>
    </w:p>
    <w:p w:rsidR="00D44B74" w:rsidRPr="00CD5717" w:rsidRDefault="00D44B74" w:rsidP="00D44B74">
      <w:pPr>
        <w:pStyle w:val="a4"/>
        <w:spacing w:before="0" w:beforeAutospacing="0" w:after="0" w:afterAutospacing="0" w:line="276" w:lineRule="auto"/>
        <w:ind w:firstLine="624"/>
        <w:jc w:val="both"/>
        <w:rPr>
          <w:b/>
          <w:color w:val="000000"/>
          <w:sz w:val="28"/>
          <w:szCs w:val="28"/>
        </w:rPr>
      </w:pPr>
    </w:p>
    <w:p w:rsidR="00D44B74" w:rsidRPr="00CD5717" w:rsidRDefault="00DA5842" w:rsidP="00D44B74">
      <w:pPr>
        <w:pStyle w:val="a4"/>
        <w:spacing w:before="0" w:beforeAutospacing="0" w:after="0" w:afterAutospacing="0" w:line="276" w:lineRule="auto"/>
        <w:ind w:firstLine="624"/>
        <w:jc w:val="both"/>
        <w:rPr>
          <w:b/>
          <w:color w:val="000000"/>
          <w:sz w:val="28"/>
          <w:szCs w:val="28"/>
        </w:rPr>
      </w:pPr>
      <w:r>
        <w:rPr>
          <w:b/>
          <w:color w:val="000000"/>
          <w:sz w:val="28"/>
          <w:szCs w:val="28"/>
        </w:rPr>
        <w:t xml:space="preserve">        </w:t>
      </w:r>
    </w:p>
    <w:p w:rsidR="00D44B74" w:rsidRPr="00CD5717" w:rsidRDefault="00D44B74" w:rsidP="00D44B74">
      <w:pPr>
        <w:pStyle w:val="a4"/>
        <w:spacing w:before="0" w:beforeAutospacing="0" w:after="0" w:afterAutospacing="0" w:line="276" w:lineRule="auto"/>
        <w:ind w:firstLine="624"/>
        <w:jc w:val="both"/>
        <w:rPr>
          <w:b/>
          <w:color w:val="000000"/>
          <w:sz w:val="28"/>
          <w:szCs w:val="28"/>
        </w:rPr>
      </w:pPr>
    </w:p>
    <w:p w:rsidR="00D44B74" w:rsidRPr="00CD5717" w:rsidRDefault="00D44B74" w:rsidP="00DA5842">
      <w:pPr>
        <w:pStyle w:val="a4"/>
        <w:spacing w:before="0" w:beforeAutospacing="0" w:after="0" w:afterAutospacing="0" w:line="276" w:lineRule="auto"/>
        <w:jc w:val="both"/>
        <w:rPr>
          <w:b/>
          <w:color w:val="262626"/>
          <w:sz w:val="28"/>
          <w:szCs w:val="28"/>
        </w:rPr>
      </w:pPr>
    </w:p>
    <w:p w:rsidR="00D44B74" w:rsidRPr="003C6C99" w:rsidRDefault="00D44B74" w:rsidP="00DA5842">
      <w:pPr>
        <w:pStyle w:val="a4"/>
        <w:tabs>
          <w:tab w:val="left" w:pos="1245"/>
          <w:tab w:val="left" w:pos="6840"/>
        </w:tabs>
        <w:spacing w:before="0" w:beforeAutospacing="0" w:after="0" w:afterAutospacing="0" w:line="276" w:lineRule="auto"/>
        <w:ind w:firstLine="624"/>
        <w:jc w:val="center"/>
        <w:rPr>
          <w:i/>
          <w:color w:val="262626"/>
          <w:sz w:val="28"/>
          <w:szCs w:val="28"/>
        </w:rPr>
      </w:pPr>
      <w:r w:rsidRPr="003C6C99">
        <w:rPr>
          <w:bCs/>
          <w:i/>
          <w:sz w:val="28"/>
          <w:szCs w:val="28"/>
        </w:rPr>
        <w:t>Рисунок</w:t>
      </w:r>
      <w:r w:rsidRPr="003C6C99">
        <w:rPr>
          <w:i/>
          <w:color w:val="262626"/>
          <w:sz w:val="28"/>
          <w:szCs w:val="28"/>
        </w:rPr>
        <w:t xml:space="preserve"> 4</w:t>
      </w:r>
      <w:r>
        <w:rPr>
          <w:i/>
          <w:color w:val="262626"/>
          <w:sz w:val="28"/>
          <w:szCs w:val="28"/>
        </w:rPr>
        <w:t>.</w:t>
      </w:r>
      <w:r w:rsidR="00DA5842">
        <w:rPr>
          <w:i/>
          <w:color w:val="262626"/>
          <w:sz w:val="28"/>
          <w:szCs w:val="28"/>
        </w:rPr>
        <w:t xml:space="preserve">                          </w:t>
      </w:r>
      <w:r>
        <w:rPr>
          <w:i/>
          <w:color w:val="262626"/>
          <w:sz w:val="28"/>
          <w:szCs w:val="28"/>
        </w:rPr>
        <w:t xml:space="preserve">  </w:t>
      </w:r>
      <w:r w:rsidRPr="003C6C99">
        <w:rPr>
          <w:i/>
          <w:color w:val="262626"/>
          <w:sz w:val="28"/>
          <w:szCs w:val="28"/>
        </w:rPr>
        <w:t xml:space="preserve"> </w:t>
      </w:r>
      <w:r w:rsidRPr="003C6C99">
        <w:rPr>
          <w:bCs/>
          <w:i/>
          <w:sz w:val="28"/>
          <w:szCs w:val="28"/>
        </w:rPr>
        <w:t xml:space="preserve">Рисунок </w:t>
      </w:r>
      <w:r w:rsidRPr="003C6C99">
        <w:rPr>
          <w:i/>
          <w:color w:val="262626"/>
          <w:sz w:val="28"/>
          <w:szCs w:val="28"/>
        </w:rPr>
        <w:t>5</w:t>
      </w:r>
      <w:r>
        <w:rPr>
          <w:i/>
          <w:color w:val="262626"/>
          <w:sz w:val="28"/>
          <w:szCs w:val="28"/>
        </w:rPr>
        <w:t>.</w:t>
      </w:r>
    </w:p>
    <w:p w:rsidR="00D44B74" w:rsidRDefault="00D44B74" w:rsidP="00D44B74">
      <w:pPr>
        <w:spacing w:after="0"/>
        <w:ind w:firstLine="624"/>
        <w:jc w:val="both"/>
        <w:rPr>
          <w:rFonts w:ascii="Times New Roman" w:hAnsi="Times New Roman"/>
          <w:bCs/>
          <w:sz w:val="28"/>
          <w:szCs w:val="28"/>
        </w:rPr>
      </w:pPr>
    </w:p>
    <w:p w:rsidR="00D44B74" w:rsidRPr="00CD5717" w:rsidRDefault="00D44B74" w:rsidP="00D44B74">
      <w:pPr>
        <w:spacing w:after="0"/>
        <w:ind w:firstLine="624"/>
        <w:jc w:val="both"/>
        <w:rPr>
          <w:rFonts w:ascii="Times New Roman" w:hAnsi="Times New Roman"/>
          <w:bCs/>
          <w:sz w:val="28"/>
          <w:szCs w:val="28"/>
        </w:rPr>
      </w:pPr>
      <w:r w:rsidRPr="00CD5717">
        <w:rPr>
          <w:rFonts w:ascii="Times New Roman" w:hAnsi="Times New Roman"/>
          <w:bCs/>
          <w:sz w:val="28"/>
          <w:szCs w:val="28"/>
        </w:rPr>
        <w:t>Обычный режим обеспечивает «сквозное» просматривание всего материала, облегчает выбор необходимого в течение урока.</w:t>
      </w:r>
      <w:r>
        <w:rPr>
          <w:rFonts w:ascii="Times New Roman" w:hAnsi="Times New Roman"/>
          <w:bCs/>
          <w:sz w:val="28"/>
          <w:szCs w:val="28"/>
        </w:rPr>
        <w:t xml:space="preserve"> </w:t>
      </w:r>
      <w:r w:rsidRPr="00CD5717">
        <w:rPr>
          <w:rFonts w:ascii="Times New Roman" w:hAnsi="Times New Roman"/>
          <w:bCs/>
          <w:sz w:val="28"/>
          <w:szCs w:val="28"/>
        </w:rPr>
        <w:t xml:space="preserve">Полноэкранный режим удобен для фронтальной работы, так как весь материал страницы хорошо просматривается с любого места в классе. На своих уроках я использую оба режима. </w:t>
      </w:r>
    </w:p>
    <w:p w:rsidR="00D44B74" w:rsidRPr="00C32324" w:rsidRDefault="00D44B74" w:rsidP="00D44B74">
      <w:pPr>
        <w:pStyle w:val="c4"/>
        <w:numPr>
          <w:ilvl w:val="0"/>
          <w:numId w:val="6"/>
        </w:numPr>
        <w:tabs>
          <w:tab w:val="left" w:pos="1008"/>
        </w:tabs>
        <w:spacing w:before="0" w:beforeAutospacing="0" w:after="0" w:afterAutospacing="0" w:line="276" w:lineRule="auto"/>
        <w:ind w:left="0" w:firstLine="624"/>
        <w:jc w:val="both"/>
        <w:rPr>
          <w:sz w:val="28"/>
          <w:szCs w:val="28"/>
        </w:rPr>
      </w:pPr>
      <w:r w:rsidRPr="00C32324">
        <w:rPr>
          <w:sz w:val="28"/>
          <w:szCs w:val="28"/>
        </w:rPr>
        <w:lastRenderedPageBreak/>
        <w:t>Использование интерактивной доски способствует повышению эффективности одной из распространённых форм работы</w:t>
      </w:r>
      <w:r>
        <w:rPr>
          <w:sz w:val="28"/>
          <w:szCs w:val="28"/>
        </w:rPr>
        <w:t xml:space="preserve"> – </w:t>
      </w:r>
      <w:r w:rsidRPr="00C32324">
        <w:rPr>
          <w:sz w:val="28"/>
          <w:szCs w:val="28"/>
        </w:rPr>
        <w:t>фронтальной работе, поскольку позволяет создать условия для повышения активности школьников.</w:t>
      </w:r>
    </w:p>
    <w:p w:rsidR="00D44B74" w:rsidRPr="0066505E" w:rsidRDefault="005C1F51" w:rsidP="00D44B74">
      <w:pPr>
        <w:pStyle w:val="c4"/>
        <w:numPr>
          <w:ilvl w:val="0"/>
          <w:numId w:val="6"/>
        </w:numPr>
        <w:tabs>
          <w:tab w:val="left" w:pos="1008"/>
        </w:tabs>
        <w:spacing w:before="0" w:beforeAutospacing="0" w:after="0" w:afterAutospacing="0" w:line="276" w:lineRule="auto"/>
        <w:ind w:left="0" w:firstLine="624"/>
        <w:jc w:val="both"/>
        <w:rPr>
          <w:sz w:val="28"/>
          <w:szCs w:val="28"/>
        </w:rPr>
      </w:pPr>
      <w:r>
        <w:rPr>
          <w:noProof/>
          <w:sz w:val="28"/>
          <w:szCs w:val="28"/>
        </w:rPr>
        <w:drawing>
          <wp:anchor distT="0" distB="0" distL="114300" distR="114300" simplePos="0" relativeHeight="251663360" behindDoc="1" locked="0" layoutInCell="1" allowOverlap="1">
            <wp:simplePos x="0" y="0"/>
            <wp:positionH relativeFrom="column">
              <wp:posOffset>125730</wp:posOffset>
            </wp:positionH>
            <wp:positionV relativeFrom="paragraph">
              <wp:posOffset>1407160</wp:posOffset>
            </wp:positionV>
            <wp:extent cx="2512695" cy="1987550"/>
            <wp:effectExtent l="19050" t="0" r="1905" b="0"/>
            <wp:wrapTight wrapText="bothSides">
              <wp:wrapPolygon edited="0">
                <wp:start x="-164" y="0"/>
                <wp:lineTo x="-164" y="21324"/>
                <wp:lineTo x="21616" y="21324"/>
                <wp:lineTo x="21616" y="0"/>
                <wp:lineTo x="-164" y="0"/>
              </wp:wrapPolygon>
            </wp:wrapTight>
            <wp:docPr id="7" name="Рисунок 6" descr="C:\Users\Дарья\Desktop\старые фото\фото доска\Рисунок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Дарья\Desktop\старые фото\фото доска\Рисунок6.jpg"/>
                    <pic:cNvPicPr>
                      <a:picLocks noChangeAspect="1" noChangeArrowheads="1"/>
                    </pic:cNvPicPr>
                  </pic:nvPicPr>
                  <pic:blipFill>
                    <a:blip r:embed="rId12" cstate="print"/>
                    <a:srcRect/>
                    <a:stretch>
                      <a:fillRect/>
                    </a:stretch>
                  </pic:blipFill>
                  <pic:spPr bwMode="auto">
                    <a:xfrm>
                      <a:off x="0" y="0"/>
                      <a:ext cx="2512695" cy="1987550"/>
                    </a:xfrm>
                    <a:prstGeom prst="rect">
                      <a:avLst/>
                    </a:prstGeom>
                    <a:noFill/>
                    <a:ln w="9525">
                      <a:noFill/>
                      <a:miter lim="800000"/>
                      <a:headEnd/>
                      <a:tailEnd/>
                    </a:ln>
                  </pic:spPr>
                </pic:pic>
              </a:graphicData>
            </a:graphic>
          </wp:anchor>
        </w:drawing>
      </w:r>
      <w:r w:rsidR="00D44B74" w:rsidRPr="00E43549">
        <w:rPr>
          <w:sz w:val="28"/>
          <w:szCs w:val="28"/>
        </w:rPr>
        <w:t>Использование инструмента «Шторка»</w:t>
      </w:r>
      <w:r w:rsidR="00D44B74">
        <w:rPr>
          <w:sz w:val="28"/>
          <w:szCs w:val="28"/>
        </w:rPr>
        <w:t xml:space="preserve"> </w:t>
      </w:r>
      <w:r w:rsidR="00D44B74" w:rsidRPr="00E43549">
        <w:rPr>
          <w:sz w:val="28"/>
          <w:szCs w:val="28"/>
        </w:rPr>
        <w:t xml:space="preserve">(затемнение экрана). </w:t>
      </w:r>
      <w:r w:rsidR="00D44B74" w:rsidRPr="0066505E">
        <w:rPr>
          <w:sz w:val="28"/>
          <w:szCs w:val="28"/>
        </w:rPr>
        <w:t xml:space="preserve">Суть технологии: шторка закрывает некоторый фрагмент экрана, а скрытая за ней информация открывается в нужный момент. Применение этого инструмента позволяет организовать как поэтапное изложение материала (дозировать подачу), но и </w:t>
      </w:r>
      <w:r w:rsidR="00D44B74">
        <w:rPr>
          <w:sz w:val="28"/>
          <w:szCs w:val="28"/>
        </w:rPr>
        <w:t xml:space="preserve">быструю </w:t>
      </w:r>
      <w:r w:rsidR="00D44B74" w:rsidRPr="0066505E">
        <w:rPr>
          <w:sz w:val="28"/>
          <w:szCs w:val="28"/>
        </w:rPr>
        <w:t xml:space="preserve">проверку </w:t>
      </w:r>
      <w:r w:rsidR="00D44B74">
        <w:rPr>
          <w:sz w:val="28"/>
          <w:szCs w:val="28"/>
        </w:rPr>
        <w:t>(Р</w:t>
      </w:r>
      <w:r w:rsidR="00D44B74" w:rsidRPr="0066505E">
        <w:rPr>
          <w:sz w:val="28"/>
          <w:szCs w:val="28"/>
        </w:rPr>
        <w:t>ис</w:t>
      </w:r>
      <w:r w:rsidR="00D44B74">
        <w:rPr>
          <w:sz w:val="28"/>
          <w:szCs w:val="28"/>
        </w:rPr>
        <w:t>унки</w:t>
      </w:r>
      <w:r w:rsidR="00D44B74" w:rsidRPr="0066505E">
        <w:rPr>
          <w:sz w:val="28"/>
          <w:szCs w:val="28"/>
        </w:rPr>
        <w:t xml:space="preserve"> 6,7). Для этого необходимо подготовить страницу с новым материалом или ответами и закрыть их «Шторкой».</w:t>
      </w:r>
    </w:p>
    <w:p w:rsidR="00D44B74" w:rsidRPr="00C32324" w:rsidRDefault="005C1F51" w:rsidP="00D44B74">
      <w:pPr>
        <w:pStyle w:val="c4"/>
        <w:tabs>
          <w:tab w:val="left" w:pos="1008"/>
        </w:tabs>
        <w:spacing w:before="0" w:beforeAutospacing="0" w:after="0" w:afterAutospacing="0" w:line="276" w:lineRule="auto"/>
        <w:ind w:left="624"/>
        <w:jc w:val="both"/>
        <w:rPr>
          <w:sz w:val="28"/>
          <w:szCs w:val="28"/>
        </w:rPr>
      </w:pPr>
      <w:r>
        <w:rPr>
          <w:noProof/>
          <w:sz w:val="28"/>
          <w:szCs w:val="28"/>
        </w:rPr>
        <w:drawing>
          <wp:anchor distT="0" distB="0" distL="114300" distR="114300" simplePos="0" relativeHeight="251664384" behindDoc="1" locked="0" layoutInCell="1" allowOverlap="1">
            <wp:simplePos x="0" y="0"/>
            <wp:positionH relativeFrom="column">
              <wp:posOffset>781050</wp:posOffset>
            </wp:positionH>
            <wp:positionV relativeFrom="paragraph">
              <wp:posOffset>55880</wp:posOffset>
            </wp:positionV>
            <wp:extent cx="2460625" cy="1828800"/>
            <wp:effectExtent l="19050" t="0" r="0" b="0"/>
            <wp:wrapTight wrapText="bothSides">
              <wp:wrapPolygon edited="0">
                <wp:start x="-167" y="0"/>
                <wp:lineTo x="-167" y="21375"/>
                <wp:lineTo x="21572" y="21375"/>
                <wp:lineTo x="21572" y="0"/>
                <wp:lineTo x="-167" y="0"/>
              </wp:wrapPolygon>
            </wp:wrapTight>
            <wp:docPr id="8" name="Рисунок 7" descr="C:\Users\Дарья\Desktop\старые фото\фото доска\Рисунок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Дарья\Desktop\старые фото\фото доска\Рисунок7.jpg"/>
                    <pic:cNvPicPr>
                      <a:picLocks noChangeAspect="1" noChangeArrowheads="1"/>
                    </pic:cNvPicPr>
                  </pic:nvPicPr>
                  <pic:blipFill>
                    <a:blip r:embed="rId13" cstate="print"/>
                    <a:srcRect/>
                    <a:stretch>
                      <a:fillRect/>
                    </a:stretch>
                  </pic:blipFill>
                  <pic:spPr bwMode="auto">
                    <a:xfrm>
                      <a:off x="0" y="0"/>
                      <a:ext cx="2460625" cy="1828800"/>
                    </a:xfrm>
                    <a:prstGeom prst="rect">
                      <a:avLst/>
                    </a:prstGeom>
                    <a:noFill/>
                    <a:ln w="9525">
                      <a:noFill/>
                      <a:miter lim="800000"/>
                      <a:headEnd/>
                      <a:tailEnd/>
                    </a:ln>
                  </pic:spPr>
                </pic:pic>
              </a:graphicData>
            </a:graphic>
          </wp:anchor>
        </w:drawing>
      </w:r>
    </w:p>
    <w:p w:rsidR="00D44B74" w:rsidRPr="00CD5717" w:rsidRDefault="00D44B74" w:rsidP="00D44B74">
      <w:pPr>
        <w:tabs>
          <w:tab w:val="left" w:pos="6945"/>
        </w:tabs>
        <w:spacing w:after="0"/>
        <w:ind w:firstLine="624"/>
        <w:jc w:val="both"/>
        <w:rPr>
          <w:rFonts w:ascii="Times New Roman" w:hAnsi="Times New Roman"/>
          <w:sz w:val="28"/>
          <w:szCs w:val="28"/>
        </w:rPr>
      </w:pPr>
      <w:r>
        <w:rPr>
          <w:rFonts w:ascii="Times New Roman" w:hAnsi="Times New Roman"/>
          <w:sz w:val="28"/>
          <w:szCs w:val="28"/>
        </w:rPr>
        <w:t xml:space="preserve"> </w:t>
      </w:r>
      <w:r w:rsidRPr="00CD5717">
        <w:rPr>
          <w:rFonts w:ascii="Times New Roman" w:hAnsi="Times New Roman"/>
          <w:sz w:val="28"/>
          <w:szCs w:val="28"/>
        </w:rPr>
        <w:tab/>
      </w:r>
    </w:p>
    <w:p w:rsidR="00D44B74" w:rsidRDefault="00D44B74" w:rsidP="00DA5842">
      <w:pPr>
        <w:spacing w:after="0"/>
        <w:ind w:firstLine="624"/>
        <w:jc w:val="both"/>
        <w:rPr>
          <w:rFonts w:ascii="Times New Roman" w:hAnsi="Times New Roman"/>
          <w:sz w:val="28"/>
          <w:szCs w:val="28"/>
        </w:rPr>
      </w:pPr>
      <w:r>
        <w:rPr>
          <w:rFonts w:ascii="Times New Roman" w:hAnsi="Times New Roman"/>
          <w:i/>
          <w:sz w:val="28"/>
          <w:szCs w:val="28"/>
        </w:rPr>
        <w:t xml:space="preserve"> </w:t>
      </w:r>
    </w:p>
    <w:p w:rsidR="00D44B74" w:rsidRDefault="00D44B74" w:rsidP="00D44B74">
      <w:pPr>
        <w:tabs>
          <w:tab w:val="left" w:pos="3510"/>
        </w:tabs>
        <w:spacing w:after="0"/>
        <w:ind w:firstLine="624"/>
        <w:jc w:val="both"/>
        <w:rPr>
          <w:rFonts w:ascii="Times New Roman" w:hAnsi="Times New Roman"/>
          <w:sz w:val="28"/>
          <w:szCs w:val="28"/>
        </w:rPr>
      </w:pPr>
    </w:p>
    <w:p w:rsidR="00D44B74" w:rsidRDefault="00D44B74" w:rsidP="00D44B74">
      <w:pPr>
        <w:tabs>
          <w:tab w:val="left" w:pos="3510"/>
        </w:tabs>
        <w:spacing w:after="0"/>
        <w:ind w:firstLine="624"/>
        <w:jc w:val="both"/>
        <w:rPr>
          <w:rFonts w:ascii="Times New Roman" w:hAnsi="Times New Roman"/>
          <w:sz w:val="28"/>
          <w:szCs w:val="28"/>
        </w:rPr>
      </w:pPr>
    </w:p>
    <w:p w:rsidR="00DA5842" w:rsidRDefault="00D44B74" w:rsidP="00D44B74">
      <w:pPr>
        <w:tabs>
          <w:tab w:val="left" w:pos="3510"/>
        </w:tabs>
        <w:spacing w:after="0"/>
        <w:jc w:val="both"/>
        <w:rPr>
          <w:rFonts w:ascii="Times New Roman" w:hAnsi="Times New Roman"/>
          <w:bCs/>
          <w:i/>
          <w:sz w:val="28"/>
          <w:szCs w:val="28"/>
        </w:rPr>
      </w:pPr>
      <w:r>
        <w:rPr>
          <w:rFonts w:ascii="Times New Roman" w:hAnsi="Times New Roman"/>
          <w:bCs/>
          <w:i/>
          <w:sz w:val="28"/>
          <w:szCs w:val="28"/>
        </w:rPr>
        <w:t xml:space="preserve">                                     </w:t>
      </w:r>
    </w:p>
    <w:p w:rsidR="00DA5842" w:rsidRDefault="00DA5842" w:rsidP="00D44B74">
      <w:pPr>
        <w:tabs>
          <w:tab w:val="left" w:pos="3510"/>
        </w:tabs>
        <w:spacing w:after="0"/>
        <w:jc w:val="both"/>
        <w:rPr>
          <w:rFonts w:ascii="Times New Roman" w:hAnsi="Times New Roman"/>
          <w:bCs/>
          <w:i/>
          <w:sz w:val="28"/>
          <w:szCs w:val="28"/>
        </w:rPr>
      </w:pPr>
    </w:p>
    <w:p w:rsidR="00DA5842" w:rsidRPr="00DA5842" w:rsidRDefault="00DA5842" w:rsidP="00D44B74">
      <w:pPr>
        <w:tabs>
          <w:tab w:val="left" w:pos="3510"/>
        </w:tabs>
        <w:spacing w:after="0"/>
        <w:jc w:val="both"/>
        <w:rPr>
          <w:rFonts w:ascii="Times New Roman" w:hAnsi="Times New Roman"/>
          <w:bCs/>
          <w:sz w:val="28"/>
          <w:szCs w:val="28"/>
        </w:rPr>
      </w:pPr>
    </w:p>
    <w:p w:rsidR="00DA5842" w:rsidRDefault="00DA5842" w:rsidP="00D44B74">
      <w:pPr>
        <w:tabs>
          <w:tab w:val="left" w:pos="3510"/>
        </w:tabs>
        <w:spacing w:after="0"/>
        <w:jc w:val="both"/>
        <w:rPr>
          <w:rFonts w:ascii="Times New Roman" w:hAnsi="Times New Roman"/>
          <w:bCs/>
          <w:i/>
          <w:sz w:val="28"/>
          <w:szCs w:val="28"/>
        </w:rPr>
      </w:pPr>
    </w:p>
    <w:p w:rsidR="00D44B74" w:rsidRPr="0066505E" w:rsidRDefault="00D44B74" w:rsidP="00D44B74">
      <w:pPr>
        <w:tabs>
          <w:tab w:val="left" w:pos="3510"/>
        </w:tabs>
        <w:spacing w:after="0"/>
        <w:jc w:val="both"/>
        <w:rPr>
          <w:rFonts w:ascii="Times New Roman" w:hAnsi="Times New Roman"/>
          <w:i/>
          <w:sz w:val="28"/>
          <w:szCs w:val="28"/>
        </w:rPr>
      </w:pPr>
      <w:r>
        <w:rPr>
          <w:rFonts w:ascii="Times New Roman" w:hAnsi="Times New Roman"/>
          <w:bCs/>
          <w:i/>
          <w:sz w:val="28"/>
          <w:szCs w:val="28"/>
        </w:rPr>
        <w:t xml:space="preserve">   </w:t>
      </w:r>
      <w:r w:rsidRPr="0066505E">
        <w:rPr>
          <w:rFonts w:ascii="Times New Roman" w:hAnsi="Times New Roman"/>
          <w:bCs/>
          <w:i/>
          <w:sz w:val="28"/>
          <w:szCs w:val="28"/>
        </w:rPr>
        <w:t xml:space="preserve">Рисунок </w:t>
      </w:r>
      <w:r w:rsidRPr="0066505E">
        <w:rPr>
          <w:rFonts w:ascii="Times New Roman" w:hAnsi="Times New Roman"/>
          <w:i/>
          <w:sz w:val="28"/>
          <w:szCs w:val="28"/>
        </w:rPr>
        <w:t xml:space="preserve">6. </w:t>
      </w:r>
      <w:r>
        <w:rPr>
          <w:rFonts w:ascii="Times New Roman" w:hAnsi="Times New Roman"/>
          <w:i/>
          <w:sz w:val="28"/>
          <w:szCs w:val="28"/>
        </w:rPr>
        <w:t xml:space="preserve">                                               </w:t>
      </w:r>
      <w:r w:rsidRPr="0066505E">
        <w:rPr>
          <w:rFonts w:ascii="Times New Roman" w:hAnsi="Times New Roman"/>
          <w:bCs/>
          <w:i/>
          <w:sz w:val="28"/>
          <w:szCs w:val="28"/>
        </w:rPr>
        <w:t>Рисунок</w:t>
      </w:r>
      <w:r>
        <w:rPr>
          <w:rFonts w:ascii="Times New Roman" w:hAnsi="Times New Roman"/>
          <w:i/>
          <w:sz w:val="28"/>
          <w:szCs w:val="28"/>
        </w:rPr>
        <w:t xml:space="preserve"> 7.</w:t>
      </w:r>
      <w:r w:rsidRPr="0066505E">
        <w:rPr>
          <w:rFonts w:ascii="Times New Roman" w:hAnsi="Times New Roman"/>
          <w:i/>
          <w:sz w:val="28"/>
          <w:szCs w:val="28"/>
        </w:rPr>
        <w:t xml:space="preserve"> </w:t>
      </w:r>
    </w:p>
    <w:p w:rsidR="00D44B74" w:rsidRPr="0066505E" w:rsidRDefault="00D44B74" w:rsidP="00D44B74">
      <w:pPr>
        <w:spacing w:after="0"/>
        <w:jc w:val="both"/>
        <w:rPr>
          <w:rFonts w:ascii="Times New Roman" w:hAnsi="Times New Roman"/>
          <w:b/>
          <w:sz w:val="28"/>
          <w:szCs w:val="28"/>
        </w:rPr>
      </w:pPr>
    </w:p>
    <w:p w:rsidR="00D44B74" w:rsidRPr="0066505E" w:rsidRDefault="00D44B74" w:rsidP="00D44B74">
      <w:pPr>
        <w:pStyle w:val="c4"/>
        <w:numPr>
          <w:ilvl w:val="0"/>
          <w:numId w:val="6"/>
        </w:numPr>
        <w:tabs>
          <w:tab w:val="left" w:pos="1008"/>
        </w:tabs>
        <w:spacing w:before="0" w:beforeAutospacing="0" w:after="0" w:afterAutospacing="0" w:line="276" w:lineRule="auto"/>
        <w:ind w:left="0" w:firstLine="624"/>
        <w:jc w:val="both"/>
        <w:rPr>
          <w:sz w:val="28"/>
          <w:szCs w:val="28"/>
        </w:rPr>
      </w:pPr>
      <w:r>
        <w:rPr>
          <w:sz w:val="28"/>
          <w:szCs w:val="28"/>
        </w:rPr>
        <w:t>Приём</w:t>
      </w:r>
      <w:r w:rsidRPr="0066505E">
        <w:rPr>
          <w:sz w:val="28"/>
          <w:szCs w:val="28"/>
        </w:rPr>
        <w:t xml:space="preserve"> «Скрытие объекта»</w:t>
      </w:r>
      <w:r>
        <w:rPr>
          <w:sz w:val="28"/>
          <w:szCs w:val="28"/>
        </w:rPr>
        <w:t xml:space="preserve"> </w:t>
      </w:r>
      <w:r w:rsidRPr="0066505E">
        <w:rPr>
          <w:sz w:val="28"/>
          <w:szCs w:val="28"/>
        </w:rPr>
        <w:t xml:space="preserve">применяется на любом этапе урока: </w:t>
      </w:r>
    </w:p>
    <w:p w:rsidR="00D44B74" w:rsidRPr="0066505E" w:rsidRDefault="00D44B74" w:rsidP="00D44B74">
      <w:pPr>
        <w:spacing w:after="0"/>
        <w:ind w:firstLine="624"/>
        <w:jc w:val="both"/>
        <w:rPr>
          <w:rFonts w:ascii="Times New Roman" w:hAnsi="Times New Roman"/>
          <w:sz w:val="28"/>
          <w:szCs w:val="28"/>
        </w:rPr>
      </w:pPr>
      <w:r w:rsidRPr="0066505E">
        <w:rPr>
          <w:rFonts w:ascii="Times New Roman" w:hAnsi="Times New Roman"/>
          <w:sz w:val="28"/>
          <w:szCs w:val="28"/>
        </w:rPr>
        <w:t xml:space="preserve">а) </w:t>
      </w:r>
      <w:r>
        <w:rPr>
          <w:rFonts w:ascii="Times New Roman" w:hAnsi="Times New Roman"/>
          <w:sz w:val="28"/>
          <w:szCs w:val="28"/>
        </w:rPr>
        <w:t>Актуализация опорных знаний</w:t>
      </w:r>
      <w:r w:rsidRPr="0066505E">
        <w:rPr>
          <w:rFonts w:ascii="Times New Roman" w:hAnsi="Times New Roman"/>
          <w:sz w:val="28"/>
          <w:szCs w:val="28"/>
        </w:rPr>
        <w:t xml:space="preserve"> (</w:t>
      </w:r>
      <w:r w:rsidRPr="0066505E">
        <w:rPr>
          <w:rFonts w:ascii="Times New Roman" w:hAnsi="Times New Roman"/>
          <w:bCs/>
          <w:sz w:val="28"/>
          <w:szCs w:val="28"/>
        </w:rPr>
        <w:t>Рисун</w:t>
      </w:r>
      <w:r>
        <w:rPr>
          <w:rFonts w:ascii="Times New Roman" w:hAnsi="Times New Roman"/>
          <w:bCs/>
          <w:sz w:val="28"/>
          <w:szCs w:val="28"/>
        </w:rPr>
        <w:t xml:space="preserve">ки </w:t>
      </w:r>
      <w:r w:rsidRPr="0066505E">
        <w:rPr>
          <w:rFonts w:ascii="Times New Roman" w:hAnsi="Times New Roman"/>
          <w:sz w:val="28"/>
          <w:szCs w:val="28"/>
        </w:rPr>
        <w:t>8,</w:t>
      </w:r>
      <w:r>
        <w:rPr>
          <w:rFonts w:ascii="Times New Roman" w:hAnsi="Times New Roman"/>
          <w:sz w:val="28"/>
          <w:szCs w:val="28"/>
        </w:rPr>
        <w:t xml:space="preserve"> </w:t>
      </w:r>
      <w:r w:rsidRPr="0066505E">
        <w:rPr>
          <w:rFonts w:ascii="Times New Roman" w:hAnsi="Times New Roman"/>
          <w:sz w:val="28"/>
          <w:szCs w:val="28"/>
        </w:rPr>
        <w:t>9)</w:t>
      </w:r>
      <w:r>
        <w:rPr>
          <w:rFonts w:ascii="Times New Roman" w:hAnsi="Times New Roman"/>
          <w:sz w:val="28"/>
          <w:szCs w:val="28"/>
        </w:rPr>
        <w:t>.</w:t>
      </w:r>
    </w:p>
    <w:p w:rsidR="00D44B74" w:rsidRPr="00CD5717" w:rsidRDefault="00D44B74" w:rsidP="00D44B74">
      <w:pPr>
        <w:spacing w:after="0"/>
        <w:ind w:firstLine="624"/>
        <w:jc w:val="both"/>
        <w:rPr>
          <w:rFonts w:ascii="Times New Roman" w:hAnsi="Times New Roman"/>
          <w:b/>
          <w:sz w:val="28"/>
          <w:szCs w:val="28"/>
        </w:rPr>
      </w:pPr>
    </w:p>
    <w:p w:rsidR="00D44B74" w:rsidRPr="00CD5717" w:rsidRDefault="00D44B74" w:rsidP="00D44B74">
      <w:pPr>
        <w:spacing w:after="0"/>
        <w:ind w:firstLine="624"/>
        <w:jc w:val="both"/>
        <w:rPr>
          <w:rFonts w:ascii="Times New Roman" w:hAnsi="Times New Roman"/>
          <w:sz w:val="28"/>
          <w:szCs w:val="28"/>
        </w:rPr>
      </w:pPr>
    </w:p>
    <w:p w:rsidR="00D44B74" w:rsidRPr="00CD5717" w:rsidRDefault="00DA5842" w:rsidP="00D44B74">
      <w:pPr>
        <w:spacing w:after="0"/>
        <w:ind w:firstLine="624"/>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2219325" cy="1603462"/>
            <wp:effectExtent l="19050" t="0" r="9525" b="0"/>
            <wp:docPr id="9" name="Рисунок 8" descr="C:\Users\Дарья\Desktop\старые фото\фото доска\Рисунок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Дарья\Desktop\старые фото\фото доска\Рисунок8.jpg"/>
                    <pic:cNvPicPr>
                      <a:picLocks noChangeAspect="1" noChangeArrowheads="1"/>
                    </pic:cNvPicPr>
                  </pic:nvPicPr>
                  <pic:blipFill>
                    <a:blip r:embed="rId14" cstate="print"/>
                    <a:srcRect/>
                    <a:stretch>
                      <a:fillRect/>
                    </a:stretch>
                  </pic:blipFill>
                  <pic:spPr bwMode="auto">
                    <a:xfrm>
                      <a:off x="0" y="0"/>
                      <a:ext cx="2219325" cy="1603462"/>
                    </a:xfrm>
                    <a:prstGeom prst="rect">
                      <a:avLst/>
                    </a:prstGeom>
                    <a:noFill/>
                    <a:ln w="9525">
                      <a:noFill/>
                      <a:miter lim="800000"/>
                      <a:headEnd/>
                      <a:tailEnd/>
                    </a:ln>
                  </pic:spPr>
                </pic:pic>
              </a:graphicData>
            </a:graphic>
          </wp:inline>
        </w:drawing>
      </w:r>
      <w:r>
        <w:rPr>
          <w:rFonts w:ascii="Times New Roman" w:hAnsi="Times New Roman"/>
          <w:sz w:val="28"/>
          <w:szCs w:val="28"/>
        </w:rPr>
        <w:t xml:space="preserve">   </w:t>
      </w:r>
      <w:r w:rsidR="005C1F51">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2506237" cy="1657350"/>
            <wp:effectExtent l="19050" t="0" r="8363" b="0"/>
            <wp:docPr id="10" name="Рисунок 9" descr="C:\Users\Дарья\Desktop\старые фото\фото доска\Рисунок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Дарья\Desktop\старые фото\фото доска\Рисунок9.jpg"/>
                    <pic:cNvPicPr>
                      <a:picLocks noChangeAspect="1" noChangeArrowheads="1"/>
                    </pic:cNvPicPr>
                  </pic:nvPicPr>
                  <pic:blipFill>
                    <a:blip r:embed="rId15" cstate="print"/>
                    <a:srcRect/>
                    <a:stretch>
                      <a:fillRect/>
                    </a:stretch>
                  </pic:blipFill>
                  <pic:spPr bwMode="auto">
                    <a:xfrm>
                      <a:off x="0" y="0"/>
                      <a:ext cx="2506237" cy="1657350"/>
                    </a:xfrm>
                    <a:prstGeom prst="rect">
                      <a:avLst/>
                    </a:prstGeom>
                    <a:noFill/>
                    <a:ln w="9525">
                      <a:noFill/>
                      <a:miter lim="800000"/>
                      <a:headEnd/>
                      <a:tailEnd/>
                    </a:ln>
                  </pic:spPr>
                </pic:pic>
              </a:graphicData>
            </a:graphic>
          </wp:inline>
        </w:drawing>
      </w:r>
    </w:p>
    <w:p w:rsidR="00D44B74" w:rsidRPr="00CD5717" w:rsidRDefault="00D44B74" w:rsidP="00D44B74">
      <w:pPr>
        <w:spacing w:after="0"/>
        <w:ind w:firstLine="624"/>
        <w:jc w:val="both"/>
        <w:rPr>
          <w:rFonts w:ascii="Times New Roman" w:hAnsi="Times New Roman"/>
          <w:sz w:val="28"/>
          <w:szCs w:val="28"/>
        </w:rPr>
      </w:pPr>
    </w:p>
    <w:p w:rsidR="00D44B74" w:rsidRDefault="00D44B74" w:rsidP="00DA5842">
      <w:pPr>
        <w:spacing w:after="0"/>
        <w:jc w:val="both"/>
        <w:rPr>
          <w:rFonts w:ascii="Times New Roman" w:hAnsi="Times New Roman"/>
          <w:sz w:val="28"/>
          <w:szCs w:val="28"/>
        </w:rPr>
      </w:pPr>
    </w:p>
    <w:p w:rsidR="00D44B74" w:rsidRPr="0066505E" w:rsidRDefault="00D44B74" w:rsidP="00D44B74">
      <w:pPr>
        <w:spacing w:after="0"/>
        <w:ind w:firstLine="624"/>
        <w:jc w:val="both"/>
        <w:rPr>
          <w:rFonts w:ascii="Times New Roman" w:hAnsi="Times New Roman"/>
          <w:i/>
          <w:sz w:val="28"/>
          <w:szCs w:val="28"/>
        </w:rPr>
      </w:pPr>
      <w:r>
        <w:rPr>
          <w:rFonts w:ascii="Times New Roman" w:hAnsi="Times New Roman"/>
          <w:bCs/>
          <w:i/>
          <w:sz w:val="28"/>
          <w:szCs w:val="28"/>
        </w:rPr>
        <w:t xml:space="preserve"> </w:t>
      </w:r>
      <w:r w:rsidR="00DA5842">
        <w:rPr>
          <w:rFonts w:ascii="Times New Roman" w:hAnsi="Times New Roman"/>
          <w:bCs/>
          <w:i/>
          <w:sz w:val="28"/>
          <w:szCs w:val="28"/>
        </w:rPr>
        <w:t xml:space="preserve">              </w:t>
      </w:r>
      <w:r>
        <w:rPr>
          <w:rFonts w:ascii="Times New Roman" w:hAnsi="Times New Roman"/>
          <w:bCs/>
          <w:i/>
          <w:sz w:val="28"/>
          <w:szCs w:val="28"/>
        </w:rPr>
        <w:t xml:space="preserve"> </w:t>
      </w:r>
      <w:r w:rsidRPr="0066505E">
        <w:rPr>
          <w:rFonts w:ascii="Times New Roman" w:hAnsi="Times New Roman"/>
          <w:bCs/>
          <w:i/>
          <w:sz w:val="28"/>
          <w:szCs w:val="28"/>
        </w:rPr>
        <w:t>Рисунок</w:t>
      </w:r>
      <w:r w:rsidRPr="0066505E">
        <w:rPr>
          <w:rFonts w:ascii="Times New Roman" w:hAnsi="Times New Roman"/>
          <w:i/>
          <w:sz w:val="28"/>
          <w:szCs w:val="28"/>
        </w:rPr>
        <w:t xml:space="preserve"> 8. </w:t>
      </w:r>
      <w:r w:rsidRPr="0066505E">
        <w:rPr>
          <w:rFonts w:ascii="Times New Roman" w:hAnsi="Times New Roman"/>
          <w:i/>
          <w:sz w:val="28"/>
          <w:szCs w:val="28"/>
        </w:rPr>
        <w:tab/>
        <w:t xml:space="preserve"> </w:t>
      </w:r>
      <w:r>
        <w:rPr>
          <w:rFonts w:ascii="Times New Roman" w:hAnsi="Times New Roman"/>
          <w:i/>
          <w:sz w:val="28"/>
          <w:szCs w:val="28"/>
        </w:rPr>
        <w:t xml:space="preserve">     </w:t>
      </w:r>
      <w:r w:rsidR="00DA5842">
        <w:rPr>
          <w:rFonts w:ascii="Times New Roman" w:hAnsi="Times New Roman"/>
          <w:i/>
          <w:sz w:val="28"/>
          <w:szCs w:val="28"/>
        </w:rPr>
        <w:t xml:space="preserve">                            </w:t>
      </w:r>
      <w:r>
        <w:rPr>
          <w:rFonts w:ascii="Times New Roman" w:hAnsi="Times New Roman"/>
          <w:i/>
          <w:sz w:val="28"/>
          <w:szCs w:val="28"/>
        </w:rPr>
        <w:t xml:space="preserve">  </w:t>
      </w:r>
      <w:r w:rsidRPr="0066505E">
        <w:rPr>
          <w:rFonts w:ascii="Times New Roman" w:hAnsi="Times New Roman"/>
          <w:bCs/>
          <w:i/>
          <w:sz w:val="28"/>
          <w:szCs w:val="28"/>
        </w:rPr>
        <w:t xml:space="preserve">Рисунок </w:t>
      </w:r>
      <w:r w:rsidRPr="0066505E">
        <w:rPr>
          <w:rFonts w:ascii="Times New Roman" w:hAnsi="Times New Roman"/>
          <w:i/>
          <w:sz w:val="28"/>
          <w:szCs w:val="28"/>
        </w:rPr>
        <w:t>9.</w:t>
      </w:r>
    </w:p>
    <w:p w:rsidR="00D44B74" w:rsidRDefault="00D44B74" w:rsidP="00D44B74">
      <w:pPr>
        <w:spacing w:after="0"/>
        <w:ind w:firstLine="624"/>
        <w:jc w:val="both"/>
        <w:rPr>
          <w:rFonts w:ascii="Times New Roman" w:hAnsi="Times New Roman"/>
          <w:i/>
          <w:sz w:val="28"/>
          <w:szCs w:val="28"/>
        </w:rPr>
      </w:pPr>
    </w:p>
    <w:p w:rsidR="00D44B74" w:rsidRPr="00704712" w:rsidRDefault="00D44B74" w:rsidP="00D44B74">
      <w:pPr>
        <w:spacing w:after="0"/>
        <w:ind w:firstLine="624"/>
        <w:jc w:val="both"/>
        <w:rPr>
          <w:rFonts w:ascii="Times New Roman" w:hAnsi="Times New Roman"/>
          <w:i/>
          <w:sz w:val="24"/>
          <w:szCs w:val="24"/>
        </w:rPr>
      </w:pPr>
      <w:r w:rsidRPr="00704712">
        <w:rPr>
          <w:rFonts w:ascii="Times New Roman" w:hAnsi="Times New Roman"/>
          <w:i/>
          <w:sz w:val="24"/>
          <w:szCs w:val="24"/>
        </w:rPr>
        <w:t xml:space="preserve">Урок изучения и первичного                            </w:t>
      </w:r>
      <w:r>
        <w:rPr>
          <w:rFonts w:ascii="Times New Roman" w:hAnsi="Times New Roman"/>
          <w:i/>
          <w:sz w:val="24"/>
          <w:szCs w:val="24"/>
        </w:rPr>
        <w:t xml:space="preserve">    </w:t>
      </w:r>
      <w:r w:rsidRPr="00704712">
        <w:rPr>
          <w:rFonts w:ascii="Times New Roman" w:hAnsi="Times New Roman"/>
          <w:i/>
          <w:sz w:val="24"/>
          <w:szCs w:val="24"/>
        </w:rPr>
        <w:t>Урок закрепления знаний по теме</w:t>
      </w:r>
    </w:p>
    <w:p w:rsidR="00D44B74" w:rsidRPr="00704712" w:rsidRDefault="00D44B74" w:rsidP="00D44B74">
      <w:pPr>
        <w:tabs>
          <w:tab w:val="center" w:pos="4960"/>
        </w:tabs>
        <w:spacing w:after="0"/>
        <w:ind w:firstLine="624"/>
        <w:jc w:val="both"/>
        <w:rPr>
          <w:rFonts w:ascii="Times New Roman" w:hAnsi="Times New Roman"/>
          <w:i/>
          <w:sz w:val="24"/>
          <w:szCs w:val="24"/>
        </w:rPr>
      </w:pPr>
      <w:r w:rsidRPr="00704712">
        <w:rPr>
          <w:rFonts w:ascii="Times New Roman" w:hAnsi="Times New Roman"/>
          <w:i/>
          <w:sz w:val="24"/>
          <w:szCs w:val="24"/>
        </w:rPr>
        <w:t xml:space="preserve">закрепления новых знаний по теме            </w:t>
      </w:r>
      <w:r w:rsidRPr="00704712">
        <w:rPr>
          <w:rFonts w:ascii="Times New Roman" w:hAnsi="Times New Roman"/>
          <w:i/>
          <w:sz w:val="24"/>
          <w:szCs w:val="24"/>
        </w:rPr>
        <w:tab/>
        <w:t xml:space="preserve">       «Пропорция» 6 класс (фрагмент)</w:t>
      </w:r>
    </w:p>
    <w:p w:rsidR="00D44B74" w:rsidRPr="00704712" w:rsidRDefault="00D44B74" w:rsidP="00D44B74">
      <w:pPr>
        <w:spacing w:after="0"/>
        <w:ind w:firstLine="624"/>
        <w:jc w:val="both"/>
        <w:rPr>
          <w:rFonts w:ascii="Times New Roman" w:hAnsi="Times New Roman"/>
          <w:b/>
          <w:i/>
          <w:sz w:val="24"/>
          <w:szCs w:val="24"/>
        </w:rPr>
      </w:pPr>
      <w:proofErr w:type="gramStart"/>
      <w:r w:rsidRPr="00704712">
        <w:rPr>
          <w:rFonts w:ascii="Times New Roman" w:hAnsi="Times New Roman"/>
          <w:i/>
          <w:sz w:val="24"/>
          <w:szCs w:val="24"/>
        </w:rPr>
        <w:t>«Деление с остатком» 5 класс                            (при нажатии на красные тоски</w:t>
      </w:r>
      <w:proofErr w:type="gramEnd"/>
    </w:p>
    <w:p w:rsidR="00D44B74" w:rsidRPr="00704712" w:rsidRDefault="00D44B74" w:rsidP="00D44B74">
      <w:pPr>
        <w:tabs>
          <w:tab w:val="center" w:pos="4960"/>
        </w:tabs>
        <w:spacing w:after="0"/>
        <w:ind w:firstLine="624"/>
        <w:jc w:val="both"/>
        <w:rPr>
          <w:rFonts w:ascii="Times New Roman" w:hAnsi="Times New Roman"/>
          <w:i/>
          <w:sz w:val="24"/>
          <w:szCs w:val="24"/>
        </w:rPr>
      </w:pPr>
      <w:r w:rsidRPr="00704712">
        <w:rPr>
          <w:rFonts w:ascii="Times New Roman" w:hAnsi="Times New Roman"/>
          <w:i/>
          <w:sz w:val="24"/>
          <w:szCs w:val="24"/>
        </w:rPr>
        <w:t>(при нажатии на компоненты</w:t>
      </w:r>
      <w:r w:rsidRPr="00704712">
        <w:rPr>
          <w:rFonts w:ascii="Times New Roman" w:hAnsi="Times New Roman"/>
          <w:i/>
          <w:sz w:val="24"/>
          <w:szCs w:val="24"/>
        </w:rPr>
        <w:tab/>
        <w:t xml:space="preserve">                              появляются задания)</w:t>
      </w:r>
    </w:p>
    <w:p w:rsidR="00D44B74" w:rsidRPr="00704712" w:rsidRDefault="00D44B74" w:rsidP="00D44B74">
      <w:pPr>
        <w:tabs>
          <w:tab w:val="center" w:pos="4960"/>
        </w:tabs>
        <w:spacing w:after="0"/>
        <w:ind w:firstLine="624"/>
        <w:jc w:val="both"/>
        <w:rPr>
          <w:rFonts w:ascii="Times New Roman" w:hAnsi="Times New Roman"/>
          <w:i/>
          <w:sz w:val="24"/>
          <w:szCs w:val="24"/>
        </w:rPr>
      </w:pPr>
      <w:r w:rsidRPr="00704712">
        <w:rPr>
          <w:rFonts w:ascii="Times New Roman" w:hAnsi="Times New Roman"/>
          <w:i/>
          <w:sz w:val="24"/>
          <w:szCs w:val="24"/>
        </w:rPr>
        <w:t>деления появляются их названия)</w:t>
      </w:r>
      <w:r w:rsidRPr="00704712">
        <w:rPr>
          <w:rFonts w:ascii="Times New Roman" w:hAnsi="Times New Roman"/>
          <w:i/>
          <w:sz w:val="24"/>
          <w:szCs w:val="24"/>
        </w:rPr>
        <w:tab/>
      </w:r>
    </w:p>
    <w:p w:rsidR="00D44B74" w:rsidRPr="00CD5717" w:rsidRDefault="00D44B74" w:rsidP="00D44B74">
      <w:pPr>
        <w:tabs>
          <w:tab w:val="center" w:pos="4960"/>
        </w:tabs>
        <w:spacing w:after="0"/>
        <w:ind w:firstLine="624"/>
        <w:jc w:val="both"/>
        <w:rPr>
          <w:rFonts w:ascii="Times New Roman" w:hAnsi="Times New Roman"/>
          <w:sz w:val="28"/>
          <w:szCs w:val="28"/>
        </w:rPr>
      </w:pPr>
    </w:p>
    <w:p w:rsidR="00D44B74" w:rsidRDefault="00D44B74" w:rsidP="00D44B74">
      <w:pPr>
        <w:spacing w:after="0"/>
        <w:ind w:firstLine="624"/>
        <w:jc w:val="both"/>
        <w:rPr>
          <w:rFonts w:ascii="Times New Roman" w:hAnsi="Times New Roman"/>
          <w:sz w:val="28"/>
          <w:szCs w:val="28"/>
        </w:rPr>
      </w:pPr>
    </w:p>
    <w:p w:rsidR="00D44B74" w:rsidRDefault="00D44B74" w:rsidP="00D44B74">
      <w:pPr>
        <w:spacing w:after="0"/>
        <w:ind w:firstLine="624"/>
        <w:jc w:val="both"/>
        <w:rPr>
          <w:rFonts w:ascii="Times New Roman" w:hAnsi="Times New Roman"/>
          <w:sz w:val="28"/>
          <w:szCs w:val="28"/>
        </w:rPr>
      </w:pPr>
    </w:p>
    <w:p w:rsidR="00D44B74" w:rsidRPr="0066505E" w:rsidRDefault="00D44B74" w:rsidP="00D44B74">
      <w:pPr>
        <w:spacing w:after="0"/>
        <w:ind w:firstLine="624"/>
        <w:jc w:val="both"/>
        <w:rPr>
          <w:rFonts w:ascii="Times New Roman" w:hAnsi="Times New Roman"/>
          <w:sz w:val="28"/>
          <w:szCs w:val="28"/>
        </w:rPr>
      </w:pPr>
      <w:r w:rsidRPr="0066505E">
        <w:rPr>
          <w:rFonts w:ascii="Times New Roman" w:hAnsi="Times New Roman"/>
          <w:sz w:val="28"/>
          <w:szCs w:val="28"/>
        </w:rPr>
        <w:t>б) Организационный этап урока, мотивация учебной деятельности.</w:t>
      </w:r>
    </w:p>
    <w:p w:rsidR="00D44B74" w:rsidRPr="00CD5717" w:rsidRDefault="00DA5842" w:rsidP="00D44B74">
      <w:pPr>
        <w:spacing w:after="0"/>
        <w:ind w:firstLine="624"/>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2586872" cy="1695450"/>
            <wp:effectExtent l="19050" t="0" r="3928" b="0"/>
            <wp:docPr id="11" name="Рисунок 10" descr="C:\Users\Дарья\Desktop\старые фото\фото доска\Рисунок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Дарья\Desktop\старые фото\фото доска\Рисунок10.jpg"/>
                    <pic:cNvPicPr>
                      <a:picLocks noChangeAspect="1" noChangeArrowheads="1"/>
                    </pic:cNvPicPr>
                  </pic:nvPicPr>
                  <pic:blipFill>
                    <a:blip r:embed="rId16" cstate="print"/>
                    <a:srcRect/>
                    <a:stretch>
                      <a:fillRect/>
                    </a:stretch>
                  </pic:blipFill>
                  <pic:spPr bwMode="auto">
                    <a:xfrm>
                      <a:off x="0" y="0"/>
                      <a:ext cx="2586872" cy="1695450"/>
                    </a:xfrm>
                    <a:prstGeom prst="rect">
                      <a:avLst/>
                    </a:prstGeom>
                    <a:noFill/>
                    <a:ln w="9525">
                      <a:noFill/>
                      <a:miter lim="800000"/>
                      <a:headEnd/>
                      <a:tailEnd/>
                    </a:ln>
                  </pic:spPr>
                </pic:pic>
              </a:graphicData>
            </a:graphic>
          </wp:inline>
        </w:drawing>
      </w:r>
      <w:r>
        <w:rPr>
          <w:rFonts w:ascii="Times New Roman" w:hAnsi="Times New Roman"/>
          <w:sz w:val="28"/>
          <w:szCs w:val="28"/>
        </w:rPr>
        <w:t xml:space="preserve"> </w:t>
      </w:r>
      <w:r w:rsidR="005C1F51">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2514600" cy="1685925"/>
            <wp:effectExtent l="19050" t="0" r="0" b="0"/>
            <wp:docPr id="12" name="Рисунок 11" descr="C:\Users\Дарья\Desktop\старые фото\фото доска\Рисунок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Дарья\Desktop\старые фото\фото доска\Рисунок11.jpg"/>
                    <pic:cNvPicPr>
                      <a:picLocks noChangeAspect="1" noChangeArrowheads="1"/>
                    </pic:cNvPicPr>
                  </pic:nvPicPr>
                  <pic:blipFill>
                    <a:blip r:embed="rId17" cstate="print"/>
                    <a:srcRect/>
                    <a:stretch>
                      <a:fillRect/>
                    </a:stretch>
                  </pic:blipFill>
                  <pic:spPr bwMode="auto">
                    <a:xfrm>
                      <a:off x="0" y="0"/>
                      <a:ext cx="2514600" cy="1685925"/>
                    </a:xfrm>
                    <a:prstGeom prst="rect">
                      <a:avLst/>
                    </a:prstGeom>
                    <a:noFill/>
                    <a:ln w="9525">
                      <a:noFill/>
                      <a:miter lim="800000"/>
                      <a:headEnd/>
                      <a:tailEnd/>
                    </a:ln>
                  </pic:spPr>
                </pic:pic>
              </a:graphicData>
            </a:graphic>
          </wp:inline>
        </w:drawing>
      </w:r>
    </w:p>
    <w:p w:rsidR="00D44B74" w:rsidRDefault="00D44B74" w:rsidP="00DA5842">
      <w:pPr>
        <w:spacing w:after="0"/>
        <w:jc w:val="both"/>
        <w:rPr>
          <w:rFonts w:ascii="Times New Roman" w:hAnsi="Times New Roman"/>
          <w:sz w:val="28"/>
          <w:szCs w:val="28"/>
        </w:rPr>
      </w:pPr>
    </w:p>
    <w:p w:rsidR="00D44B74" w:rsidRPr="0066505E" w:rsidRDefault="00DA5842" w:rsidP="00D44B74">
      <w:pPr>
        <w:spacing w:after="0"/>
        <w:ind w:firstLine="624"/>
        <w:jc w:val="both"/>
        <w:rPr>
          <w:rFonts w:ascii="Times New Roman" w:hAnsi="Times New Roman"/>
          <w:i/>
          <w:sz w:val="28"/>
          <w:szCs w:val="28"/>
        </w:rPr>
      </w:pPr>
      <w:r>
        <w:rPr>
          <w:rFonts w:ascii="Times New Roman" w:hAnsi="Times New Roman"/>
          <w:bCs/>
          <w:i/>
          <w:sz w:val="28"/>
          <w:szCs w:val="28"/>
        </w:rPr>
        <w:t xml:space="preserve">         </w:t>
      </w:r>
      <w:r w:rsidR="00D44B74">
        <w:rPr>
          <w:rFonts w:ascii="Times New Roman" w:hAnsi="Times New Roman"/>
          <w:bCs/>
          <w:i/>
          <w:sz w:val="28"/>
          <w:szCs w:val="28"/>
        </w:rPr>
        <w:t xml:space="preserve">     </w:t>
      </w:r>
      <w:r w:rsidR="00D44B74" w:rsidRPr="0066505E">
        <w:rPr>
          <w:rFonts w:ascii="Times New Roman" w:hAnsi="Times New Roman"/>
          <w:bCs/>
          <w:i/>
          <w:sz w:val="28"/>
          <w:szCs w:val="28"/>
        </w:rPr>
        <w:t>Рисунок</w:t>
      </w:r>
      <w:r w:rsidR="00D44B74" w:rsidRPr="0066505E">
        <w:rPr>
          <w:rFonts w:ascii="Times New Roman" w:hAnsi="Times New Roman"/>
          <w:i/>
          <w:sz w:val="28"/>
          <w:szCs w:val="28"/>
        </w:rPr>
        <w:t xml:space="preserve"> </w:t>
      </w:r>
      <w:r w:rsidR="00D44B74">
        <w:rPr>
          <w:rFonts w:ascii="Times New Roman" w:hAnsi="Times New Roman"/>
          <w:i/>
          <w:sz w:val="28"/>
          <w:szCs w:val="28"/>
        </w:rPr>
        <w:t>10</w:t>
      </w:r>
      <w:r w:rsidR="00D44B74" w:rsidRPr="0066505E">
        <w:rPr>
          <w:rFonts w:ascii="Times New Roman" w:hAnsi="Times New Roman"/>
          <w:i/>
          <w:sz w:val="28"/>
          <w:szCs w:val="28"/>
        </w:rPr>
        <w:t xml:space="preserve">. </w:t>
      </w:r>
      <w:r w:rsidR="00D44B74" w:rsidRPr="0066505E">
        <w:rPr>
          <w:rFonts w:ascii="Times New Roman" w:hAnsi="Times New Roman"/>
          <w:i/>
          <w:sz w:val="28"/>
          <w:szCs w:val="28"/>
        </w:rPr>
        <w:tab/>
        <w:t xml:space="preserve"> </w:t>
      </w:r>
      <w:r w:rsidR="00D44B74">
        <w:rPr>
          <w:rFonts w:ascii="Times New Roman" w:hAnsi="Times New Roman"/>
          <w:i/>
          <w:sz w:val="28"/>
          <w:szCs w:val="28"/>
        </w:rPr>
        <w:t xml:space="preserve">                                       </w:t>
      </w:r>
      <w:r w:rsidR="00D44B74" w:rsidRPr="0066505E">
        <w:rPr>
          <w:rFonts w:ascii="Times New Roman" w:hAnsi="Times New Roman"/>
          <w:bCs/>
          <w:i/>
          <w:sz w:val="28"/>
          <w:szCs w:val="28"/>
        </w:rPr>
        <w:t xml:space="preserve">Рисунок </w:t>
      </w:r>
      <w:r w:rsidR="00D44B74">
        <w:rPr>
          <w:rFonts w:ascii="Times New Roman" w:hAnsi="Times New Roman"/>
          <w:bCs/>
          <w:i/>
          <w:sz w:val="28"/>
          <w:szCs w:val="28"/>
        </w:rPr>
        <w:t>11.</w:t>
      </w:r>
    </w:p>
    <w:p w:rsidR="00D44B74" w:rsidRPr="0066505E" w:rsidRDefault="00D44B74" w:rsidP="00D44B74">
      <w:pPr>
        <w:spacing w:after="0"/>
        <w:ind w:firstLine="624"/>
        <w:jc w:val="both"/>
        <w:rPr>
          <w:rFonts w:ascii="Times New Roman" w:hAnsi="Times New Roman"/>
          <w:sz w:val="14"/>
          <w:szCs w:val="28"/>
        </w:rPr>
      </w:pPr>
    </w:p>
    <w:p w:rsidR="00D44B74" w:rsidRPr="00704712" w:rsidRDefault="00D44B74" w:rsidP="00D44B74">
      <w:pPr>
        <w:spacing w:after="0"/>
        <w:ind w:firstLine="624"/>
        <w:jc w:val="both"/>
        <w:rPr>
          <w:rFonts w:ascii="Times New Roman" w:hAnsi="Times New Roman"/>
          <w:i/>
          <w:sz w:val="24"/>
          <w:szCs w:val="28"/>
        </w:rPr>
      </w:pPr>
      <w:r w:rsidRPr="00704712">
        <w:rPr>
          <w:rFonts w:ascii="Times New Roman" w:hAnsi="Times New Roman"/>
          <w:i/>
          <w:sz w:val="24"/>
          <w:szCs w:val="28"/>
        </w:rPr>
        <w:t>Урок с дидактической игрой                                Урок комплексного применения</w:t>
      </w:r>
    </w:p>
    <w:p w:rsidR="00D44B74" w:rsidRPr="00704712" w:rsidRDefault="00D44B74" w:rsidP="00D44B74">
      <w:pPr>
        <w:spacing w:after="0"/>
        <w:ind w:firstLine="624"/>
        <w:jc w:val="both"/>
        <w:rPr>
          <w:rFonts w:ascii="Times New Roman" w:hAnsi="Times New Roman"/>
          <w:i/>
          <w:sz w:val="24"/>
          <w:szCs w:val="28"/>
        </w:rPr>
      </w:pPr>
      <w:r w:rsidRPr="00704712">
        <w:rPr>
          <w:rFonts w:ascii="Times New Roman" w:hAnsi="Times New Roman"/>
          <w:i/>
          <w:sz w:val="24"/>
          <w:szCs w:val="28"/>
        </w:rPr>
        <w:t>«Морской бой» по теме «Действия                      знаний по теме «Деление с остатком»,</w:t>
      </w:r>
    </w:p>
    <w:p w:rsidR="00D44B74" w:rsidRPr="00704712" w:rsidRDefault="00D44B74" w:rsidP="00D44B74">
      <w:pPr>
        <w:spacing w:after="0"/>
        <w:ind w:firstLine="624"/>
        <w:jc w:val="both"/>
        <w:rPr>
          <w:rFonts w:ascii="Times New Roman" w:hAnsi="Times New Roman"/>
          <w:i/>
          <w:sz w:val="24"/>
          <w:szCs w:val="28"/>
        </w:rPr>
      </w:pPr>
      <w:r w:rsidRPr="00704712">
        <w:rPr>
          <w:rFonts w:ascii="Times New Roman" w:hAnsi="Times New Roman"/>
          <w:i/>
          <w:sz w:val="24"/>
          <w:szCs w:val="28"/>
        </w:rPr>
        <w:t>с обыкновенными дробями», 6 класс                   5 класс</w:t>
      </w:r>
    </w:p>
    <w:p w:rsidR="00D44B74" w:rsidRDefault="00D44B74" w:rsidP="00D44B74">
      <w:pPr>
        <w:spacing w:after="0"/>
        <w:ind w:firstLine="624"/>
        <w:jc w:val="both"/>
        <w:rPr>
          <w:rFonts w:ascii="Times New Roman" w:hAnsi="Times New Roman"/>
          <w:sz w:val="28"/>
          <w:szCs w:val="28"/>
        </w:rPr>
      </w:pPr>
    </w:p>
    <w:p w:rsidR="00D44B74" w:rsidRPr="0066505E" w:rsidRDefault="00D44B74" w:rsidP="00D44B74">
      <w:pPr>
        <w:spacing w:after="0"/>
        <w:ind w:firstLine="624"/>
        <w:jc w:val="both"/>
        <w:rPr>
          <w:rFonts w:ascii="Times New Roman" w:hAnsi="Times New Roman"/>
          <w:sz w:val="28"/>
          <w:szCs w:val="28"/>
        </w:rPr>
      </w:pPr>
      <w:r w:rsidRPr="00CD5717">
        <w:rPr>
          <w:rFonts w:ascii="Times New Roman" w:hAnsi="Times New Roman"/>
          <w:sz w:val="28"/>
          <w:szCs w:val="28"/>
        </w:rPr>
        <w:t xml:space="preserve">С помощью «скрытия» объекта можно зашифровать тему урока, </w:t>
      </w:r>
      <w:r w:rsidRPr="0066505E">
        <w:rPr>
          <w:rFonts w:ascii="Times New Roman" w:hAnsi="Times New Roman"/>
          <w:sz w:val="28"/>
          <w:szCs w:val="28"/>
        </w:rPr>
        <w:t xml:space="preserve">т.е. использовать на этапе </w:t>
      </w:r>
      <w:proofErr w:type="spellStart"/>
      <w:r w:rsidRPr="0066505E">
        <w:rPr>
          <w:rFonts w:ascii="Times New Roman" w:hAnsi="Times New Roman"/>
          <w:sz w:val="28"/>
          <w:szCs w:val="28"/>
        </w:rPr>
        <w:t>целеполагания</w:t>
      </w:r>
      <w:proofErr w:type="spellEnd"/>
      <w:r>
        <w:rPr>
          <w:rFonts w:ascii="Times New Roman" w:hAnsi="Times New Roman"/>
          <w:sz w:val="28"/>
          <w:szCs w:val="28"/>
        </w:rPr>
        <w:t>.</w:t>
      </w:r>
      <w:r w:rsidRPr="0066505E">
        <w:rPr>
          <w:rFonts w:ascii="Times New Roman" w:hAnsi="Times New Roman"/>
          <w:sz w:val="28"/>
          <w:szCs w:val="28"/>
        </w:rPr>
        <w:t xml:space="preserve"> (Приложение 5).</w:t>
      </w:r>
    </w:p>
    <w:p w:rsidR="00D44B74" w:rsidRPr="00CD5717" w:rsidRDefault="00D44B74" w:rsidP="00D44B74">
      <w:pPr>
        <w:pStyle w:val="c4"/>
        <w:numPr>
          <w:ilvl w:val="0"/>
          <w:numId w:val="6"/>
        </w:numPr>
        <w:tabs>
          <w:tab w:val="left" w:pos="1008"/>
        </w:tabs>
        <w:spacing w:before="0" w:beforeAutospacing="0" w:after="0" w:afterAutospacing="0" w:line="276" w:lineRule="auto"/>
        <w:ind w:left="0" w:firstLine="624"/>
        <w:jc w:val="both"/>
        <w:rPr>
          <w:sz w:val="28"/>
          <w:szCs w:val="28"/>
        </w:rPr>
      </w:pPr>
      <w:r w:rsidRPr="0066505E">
        <w:rPr>
          <w:sz w:val="28"/>
          <w:szCs w:val="28"/>
        </w:rPr>
        <w:t>Приём «Перетащи и отпусти». Любой объект может быть перемещён</w:t>
      </w:r>
      <w:r w:rsidRPr="00CD5717">
        <w:rPr>
          <w:sz w:val="28"/>
          <w:szCs w:val="28"/>
        </w:rPr>
        <w:t xml:space="preserve"> в</w:t>
      </w:r>
      <w:r>
        <w:rPr>
          <w:sz w:val="28"/>
          <w:szCs w:val="28"/>
        </w:rPr>
        <w:t> </w:t>
      </w:r>
      <w:r w:rsidRPr="00CD5717">
        <w:rPr>
          <w:sz w:val="28"/>
          <w:szCs w:val="28"/>
        </w:rPr>
        <w:t>другое положение. Данный инструмент помогает решать такие задачи как: установить соответствие между объектами, группировать, сортировать, определять сходства и отличия, просто передвигать объекты по экрану. Инструмент чаще используется мною на этапе закрепления материала (</w:t>
      </w:r>
      <w:r>
        <w:rPr>
          <w:sz w:val="28"/>
          <w:szCs w:val="28"/>
        </w:rPr>
        <w:t xml:space="preserve">Рисунок </w:t>
      </w:r>
      <w:r w:rsidRPr="00CD5717">
        <w:rPr>
          <w:sz w:val="28"/>
          <w:szCs w:val="28"/>
        </w:rPr>
        <w:t>13) и этапе подготовки к изучению нового материала (</w:t>
      </w:r>
      <w:r>
        <w:rPr>
          <w:sz w:val="28"/>
          <w:szCs w:val="28"/>
        </w:rPr>
        <w:t xml:space="preserve">Рисунок </w:t>
      </w:r>
      <w:r w:rsidRPr="00CD5717">
        <w:rPr>
          <w:sz w:val="28"/>
          <w:szCs w:val="28"/>
        </w:rPr>
        <w:t xml:space="preserve">12). </w:t>
      </w:r>
    </w:p>
    <w:p w:rsidR="00D44B74" w:rsidRPr="00CD5717" w:rsidRDefault="00D44B74" w:rsidP="00D44B74">
      <w:pPr>
        <w:spacing w:after="0"/>
        <w:ind w:firstLine="624"/>
        <w:jc w:val="both"/>
        <w:rPr>
          <w:rFonts w:ascii="Times New Roman" w:hAnsi="Times New Roman"/>
          <w:sz w:val="28"/>
          <w:szCs w:val="28"/>
        </w:rPr>
      </w:pPr>
    </w:p>
    <w:p w:rsidR="00D44B74" w:rsidRPr="00CD5717" w:rsidRDefault="00DA5842" w:rsidP="00D44B74">
      <w:pPr>
        <w:spacing w:after="0"/>
        <w:ind w:firstLine="624"/>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2381250" cy="1840056"/>
            <wp:effectExtent l="19050" t="0" r="0" b="0"/>
            <wp:docPr id="13" name="Рисунок 12" descr="C:\Users\Дарья\Desktop\старые фото\фото доска\Рисунок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Дарья\Desktop\старые фото\фото доска\Рисунок12.jpg"/>
                    <pic:cNvPicPr>
                      <a:picLocks noChangeAspect="1" noChangeArrowheads="1"/>
                    </pic:cNvPicPr>
                  </pic:nvPicPr>
                  <pic:blipFill>
                    <a:blip r:embed="rId18" cstate="print"/>
                    <a:srcRect/>
                    <a:stretch>
                      <a:fillRect/>
                    </a:stretch>
                  </pic:blipFill>
                  <pic:spPr bwMode="auto">
                    <a:xfrm>
                      <a:off x="0" y="0"/>
                      <a:ext cx="2381250" cy="1840056"/>
                    </a:xfrm>
                    <a:prstGeom prst="rect">
                      <a:avLst/>
                    </a:prstGeom>
                    <a:noFill/>
                    <a:ln w="9525">
                      <a:noFill/>
                      <a:miter lim="800000"/>
                      <a:headEnd/>
                      <a:tailEnd/>
                    </a:ln>
                  </pic:spPr>
                </pic:pic>
              </a:graphicData>
            </a:graphic>
          </wp:inline>
        </w:drawing>
      </w:r>
      <w:r w:rsidR="004B7414">
        <w:rPr>
          <w:rFonts w:ascii="Times New Roman" w:hAnsi="Times New Roman"/>
          <w:sz w:val="28"/>
          <w:szCs w:val="28"/>
        </w:rPr>
        <w:t xml:space="preserve">   </w:t>
      </w:r>
      <w:r w:rsidR="005C1F51">
        <w:rPr>
          <w:rFonts w:ascii="Times New Roman" w:hAnsi="Times New Roman"/>
          <w:sz w:val="28"/>
          <w:szCs w:val="28"/>
        </w:rPr>
        <w:t xml:space="preserve"> </w:t>
      </w:r>
      <w:r w:rsidR="004B7414">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2505075" cy="1794292"/>
            <wp:effectExtent l="19050" t="0" r="9525" b="0"/>
            <wp:docPr id="14" name="Рисунок 13" descr="C:\Users\Дарья\Desktop\старые фото\фото доска\Рисунок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Дарья\Desktop\старые фото\фото доска\Рисунок13.jpg"/>
                    <pic:cNvPicPr>
                      <a:picLocks noChangeAspect="1" noChangeArrowheads="1"/>
                    </pic:cNvPicPr>
                  </pic:nvPicPr>
                  <pic:blipFill>
                    <a:blip r:embed="rId19" cstate="print"/>
                    <a:srcRect/>
                    <a:stretch>
                      <a:fillRect/>
                    </a:stretch>
                  </pic:blipFill>
                  <pic:spPr bwMode="auto">
                    <a:xfrm>
                      <a:off x="0" y="0"/>
                      <a:ext cx="2505075" cy="1794292"/>
                    </a:xfrm>
                    <a:prstGeom prst="rect">
                      <a:avLst/>
                    </a:prstGeom>
                    <a:noFill/>
                    <a:ln w="9525">
                      <a:noFill/>
                      <a:miter lim="800000"/>
                      <a:headEnd/>
                      <a:tailEnd/>
                    </a:ln>
                  </pic:spPr>
                </pic:pic>
              </a:graphicData>
            </a:graphic>
          </wp:inline>
        </w:drawing>
      </w:r>
    </w:p>
    <w:p w:rsidR="00D44B74" w:rsidRPr="00DA5842" w:rsidRDefault="00D44B74" w:rsidP="00DA5842">
      <w:pPr>
        <w:spacing w:after="0"/>
        <w:jc w:val="both"/>
        <w:rPr>
          <w:rFonts w:ascii="Times New Roman" w:hAnsi="Times New Roman"/>
          <w:sz w:val="28"/>
          <w:szCs w:val="28"/>
        </w:rPr>
      </w:pPr>
      <w:r>
        <w:rPr>
          <w:rFonts w:ascii="Times New Roman" w:hAnsi="Times New Roman"/>
          <w:bCs/>
          <w:i/>
          <w:sz w:val="28"/>
          <w:szCs w:val="28"/>
        </w:rPr>
        <w:t xml:space="preserve">        </w:t>
      </w:r>
    </w:p>
    <w:p w:rsidR="00D44B74" w:rsidRPr="0066505E" w:rsidRDefault="00D44B74" w:rsidP="00D44B74">
      <w:pPr>
        <w:spacing w:after="0"/>
        <w:ind w:firstLine="624"/>
        <w:jc w:val="both"/>
        <w:rPr>
          <w:rFonts w:ascii="Times New Roman" w:hAnsi="Times New Roman"/>
          <w:i/>
          <w:sz w:val="28"/>
          <w:szCs w:val="28"/>
        </w:rPr>
      </w:pPr>
      <w:r>
        <w:rPr>
          <w:rFonts w:ascii="Times New Roman" w:hAnsi="Times New Roman"/>
          <w:bCs/>
          <w:i/>
          <w:sz w:val="28"/>
          <w:szCs w:val="28"/>
        </w:rPr>
        <w:t xml:space="preserve">                                 </w:t>
      </w:r>
      <w:r w:rsidRPr="0066505E">
        <w:rPr>
          <w:rFonts w:ascii="Times New Roman" w:hAnsi="Times New Roman"/>
          <w:bCs/>
          <w:i/>
          <w:sz w:val="28"/>
          <w:szCs w:val="28"/>
        </w:rPr>
        <w:t>Рисунок</w:t>
      </w:r>
      <w:r w:rsidRPr="0066505E">
        <w:rPr>
          <w:rFonts w:ascii="Times New Roman" w:hAnsi="Times New Roman"/>
          <w:i/>
          <w:sz w:val="28"/>
          <w:szCs w:val="28"/>
        </w:rPr>
        <w:t xml:space="preserve"> </w:t>
      </w:r>
      <w:r>
        <w:rPr>
          <w:rFonts w:ascii="Times New Roman" w:hAnsi="Times New Roman"/>
          <w:i/>
          <w:sz w:val="28"/>
          <w:szCs w:val="28"/>
        </w:rPr>
        <w:t>12</w:t>
      </w:r>
      <w:r w:rsidRPr="0066505E">
        <w:rPr>
          <w:rFonts w:ascii="Times New Roman" w:hAnsi="Times New Roman"/>
          <w:i/>
          <w:sz w:val="28"/>
          <w:szCs w:val="28"/>
        </w:rPr>
        <w:t xml:space="preserve">. </w:t>
      </w:r>
      <w:r w:rsidRPr="0066505E">
        <w:rPr>
          <w:rFonts w:ascii="Times New Roman" w:hAnsi="Times New Roman"/>
          <w:i/>
          <w:sz w:val="28"/>
          <w:szCs w:val="28"/>
        </w:rPr>
        <w:tab/>
        <w:t xml:space="preserve"> </w:t>
      </w:r>
      <w:r>
        <w:rPr>
          <w:rFonts w:ascii="Times New Roman" w:hAnsi="Times New Roman"/>
          <w:i/>
          <w:sz w:val="28"/>
          <w:szCs w:val="28"/>
        </w:rPr>
        <w:t xml:space="preserve">                                       </w:t>
      </w:r>
      <w:r w:rsidRPr="0066505E">
        <w:rPr>
          <w:rFonts w:ascii="Times New Roman" w:hAnsi="Times New Roman"/>
          <w:bCs/>
          <w:i/>
          <w:sz w:val="28"/>
          <w:szCs w:val="28"/>
        </w:rPr>
        <w:t xml:space="preserve">Рисунок </w:t>
      </w:r>
      <w:r>
        <w:rPr>
          <w:rFonts w:ascii="Times New Roman" w:hAnsi="Times New Roman"/>
          <w:bCs/>
          <w:i/>
          <w:sz w:val="28"/>
          <w:szCs w:val="28"/>
        </w:rPr>
        <w:t>13.</w:t>
      </w:r>
    </w:p>
    <w:p w:rsidR="00D44B74" w:rsidRDefault="00D44B74" w:rsidP="00D44B74">
      <w:pPr>
        <w:spacing w:after="0"/>
        <w:ind w:firstLine="624"/>
        <w:jc w:val="both"/>
        <w:rPr>
          <w:rFonts w:ascii="Times New Roman" w:hAnsi="Times New Roman"/>
          <w:i/>
          <w:sz w:val="24"/>
          <w:szCs w:val="28"/>
        </w:rPr>
      </w:pPr>
    </w:p>
    <w:p w:rsidR="00D44B74" w:rsidRPr="00A148A2" w:rsidRDefault="00D44B74" w:rsidP="00D44B74">
      <w:pPr>
        <w:spacing w:after="0"/>
        <w:ind w:firstLine="624"/>
        <w:jc w:val="both"/>
        <w:rPr>
          <w:rFonts w:ascii="Times New Roman" w:hAnsi="Times New Roman"/>
          <w:i/>
          <w:sz w:val="24"/>
          <w:szCs w:val="28"/>
        </w:rPr>
      </w:pPr>
      <w:r w:rsidRPr="00A148A2">
        <w:rPr>
          <w:rFonts w:ascii="Times New Roman" w:hAnsi="Times New Roman"/>
          <w:i/>
          <w:sz w:val="24"/>
          <w:szCs w:val="28"/>
        </w:rPr>
        <w:t xml:space="preserve"> Урок изучения и первичного </w:t>
      </w:r>
      <w:r>
        <w:rPr>
          <w:rFonts w:ascii="Times New Roman" w:hAnsi="Times New Roman"/>
          <w:i/>
          <w:sz w:val="24"/>
          <w:szCs w:val="28"/>
        </w:rPr>
        <w:t xml:space="preserve">                         </w:t>
      </w:r>
      <w:r w:rsidRPr="00A148A2">
        <w:rPr>
          <w:rFonts w:ascii="Times New Roman" w:hAnsi="Times New Roman"/>
          <w:i/>
          <w:sz w:val="24"/>
          <w:szCs w:val="28"/>
        </w:rPr>
        <w:t>Урок обобщения знаний по теме</w:t>
      </w:r>
    </w:p>
    <w:p w:rsidR="00D44B74" w:rsidRPr="00A148A2" w:rsidRDefault="00D44B74" w:rsidP="00D44B74">
      <w:pPr>
        <w:tabs>
          <w:tab w:val="center" w:pos="4960"/>
        </w:tabs>
        <w:spacing w:after="0"/>
        <w:ind w:firstLine="624"/>
        <w:jc w:val="both"/>
        <w:rPr>
          <w:rFonts w:ascii="Times New Roman" w:hAnsi="Times New Roman"/>
          <w:i/>
          <w:sz w:val="24"/>
          <w:szCs w:val="28"/>
        </w:rPr>
      </w:pPr>
      <w:r w:rsidRPr="00A148A2">
        <w:rPr>
          <w:rFonts w:ascii="Times New Roman" w:hAnsi="Times New Roman"/>
          <w:i/>
          <w:sz w:val="24"/>
          <w:szCs w:val="28"/>
        </w:rPr>
        <w:t>закрепления новых знаний по теме</w:t>
      </w:r>
      <w:r w:rsidRPr="00A148A2">
        <w:rPr>
          <w:rFonts w:ascii="Times New Roman" w:hAnsi="Times New Roman"/>
          <w:i/>
          <w:sz w:val="24"/>
          <w:szCs w:val="28"/>
        </w:rPr>
        <w:tab/>
        <w:t xml:space="preserve"> </w:t>
      </w:r>
      <w:r>
        <w:rPr>
          <w:rFonts w:ascii="Times New Roman" w:hAnsi="Times New Roman"/>
          <w:i/>
          <w:sz w:val="24"/>
          <w:szCs w:val="28"/>
        </w:rPr>
        <w:t xml:space="preserve">               </w:t>
      </w:r>
      <w:r w:rsidRPr="00A148A2">
        <w:rPr>
          <w:rFonts w:ascii="Times New Roman" w:hAnsi="Times New Roman"/>
          <w:i/>
          <w:sz w:val="24"/>
          <w:szCs w:val="28"/>
        </w:rPr>
        <w:t xml:space="preserve">«Умножение и деление натуральных </w:t>
      </w:r>
    </w:p>
    <w:p w:rsidR="00D44B74" w:rsidRDefault="00D44B74" w:rsidP="00D44B74">
      <w:pPr>
        <w:tabs>
          <w:tab w:val="left" w:pos="1035"/>
        </w:tabs>
        <w:spacing w:after="0"/>
        <w:ind w:firstLine="624"/>
        <w:jc w:val="both"/>
        <w:rPr>
          <w:rFonts w:ascii="Times New Roman" w:hAnsi="Times New Roman"/>
          <w:i/>
          <w:sz w:val="24"/>
          <w:szCs w:val="28"/>
        </w:rPr>
      </w:pPr>
      <w:r w:rsidRPr="00A148A2">
        <w:rPr>
          <w:rFonts w:ascii="Times New Roman" w:hAnsi="Times New Roman"/>
          <w:i/>
          <w:sz w:val="24"/>
          <w:szCs w:val="28"/>
        </w:rPr>
        <w:t xml:space="preserve">«Деление с остатком» 5 класс </w:t>
      </w:r>
      <w:r>
        <w:rPr>
          <w:rFonts w:ascii="Times New Roman" w:hAnsi="Times New Roman"/>
          <w:i/>
          <w:sz w:val="24"/>
          <w:szCs w:val="28"/>
        </w:rPr>
        <w:t xml:space="preserve">                     </w:t>
      </w:r>
      <w:r w:rsidRPr="00A148A2">
        <w:rPr>
          <w:rFonts w:ascii="Times New Roman" w:hAnsi="Times New Roman"/>
          <w:i/>
          <w:sz w:val="24"/>
          <w:szCs w:val="28"/>
        </w:rPr>
        <w:t xml:space="preserve">чисел» </w:t>
      </w:r>
      <w:r>
        <w:rPr>
          <w:rFonts w:ascii="Times New Roman" w:hAnsi="Times New Roman"/>
          <w:i/>
          <w:sz w:val="24"/>
          <w:szCs w:val="28"/>
        </w:rPr>
        <w:t>5 класс</w:t>
      </w:r>
    </w:p>
    <w:p w:rsidR="00D44B74" w:rsidRPr="00A148A2" w:rsidRDefault="00D44B74" w:rsidP="00D44B74">
      <w:pPr>
        <w:tabs>
          <w:tab w:val="left" w:pos="1035"/>
        </w:tabs>
        <w:spacing w:after="0"/>
        <w:ind w:firstLine="624"/>
        <w:jc w:val="both"/>
        <w:rPr>
          <w:rFonts w:ascii="Times New Roman" w:hAnsi="Times New Roman"/>
          <w:sz w:val="24"/>
          <w:szCs w:val="28"/>
        </w:rPr>
      </w:pPr>
    </w:p>
    <w:p w:rsidR="00D44B74" w:rsidRPr="00E4125D" w:rsidRDefault="00D44B74" w:rsidP="00D44B74">
      <w:pPr>
        <w:pStyle w:val="c4"/>
        <w:numPr>
          <w:ilvl w:val="0"/>
          <w:numId w:val="6"/>
        </w:numPr>
        <w:tabs>
          <w:tab w:val="left" w:pos="1008"/>
        </w:tabs>
        <w:spacing w:before="0" w:beforeAutospacing="0" w:after="0" w:afterAutospacing="0" w:line="276" w:lineRule="auto"/>
        <w:ind w:left="0" w:firstLine="624"/>
        <w:jc w:val="both"/>
        <w:rPr>
          <w:sz w:val="28"/>
          <w:szCs w:val="28"/>
        </w:rPr>
      </w:pPr>
      <w:r w:rsidRPr="00E4125D">
        <w:rPr>
          <w:sz w:val="28"/>
          <w:szCs w:val="28"/>
        </w:rPr>
        <w:t>Инструмент «Волшебные чернила» может быть использован на этапе актуализации опорных знаний (</w:t>
      </w:r>
      <w:r>
        <w:rPr>
          <w:sz w:val="28"/>
          <w:szCs w:val="28"/>
        </w:rPr>
        <w:t xml:space="preserve">Рисунок </w:t>
      </w:r>
      <w:r w:rsidRPr="00E4125D">
        <w:rPr>
          <w:sz w:val="28"/>
          <w:szCs w:val="28"/>
        </w:rPr>
        <w:t>14), закрепления материала (Рисунок 15). Применение этого инструмента очень нравится учащимся.</w:t>
      </w:r>
    </w:p>
    <w:p w:rsidR="00D44B74" w:rsidRDefault="004B7414" w:rsidP="004B7414">
      <w:pPr>
        <w:spacing w:after="0"/>
        <w:ind w:firstLine="624"/>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2533650" cy="1685925"/>
            <wp:effectExtent l="19050" t="0" r="0" b="0"/>
            <wp:docPr id="15" name="Рисунок 14" descr="C:\Users\Дарья\Desktop\старые фото\фото доска\Рисунок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Дарья\Desktop\старые фото\фото доска\Рисунок14.jpg"/>
                    <pic:cNvPicPr>
                      <a:picLocks noChangeAspect="1" noChangeArrowheads="1"/>
                    </pic:cNvPicPr>
                  </pic:nvPicPr>
                  <pic:blipFill>
                    <a:blip r:embed="rId20" cstate="print"/>
                    <a:srcRect/>
                    <a:stretch>
                      <a:fillRect/>
                    </a:stretch>
                  </pic:blipFill>
                  <pic:spPr bwMode="auto">
                    <a:xfrm>
                      <a:off x="0" y="0"/>
                      <a:ext cx="2533650" cy="1685925"/>
                    </a:xfrm>
                    <a:prstGeom prst="rect">
                      <a:avLst/>
                    </a:prstGeom>
                    <a:noFill/>
                    <a:ln w="9525">
                      <a:noFill/>
                      <a:miter lim="800000"/>
                      <a:headEnd/>
                      <a:tailEnd/>
                    </a:ln>
                  </pic:spPr>
                </pic:pic>
              </a:graphicData>
            </a:graphic>
          </wp:inline>
        </w:drawing>
      </w:r>
      <w:r>
        <w:rPr>
          <w:rFonts w:ascii="Times New Roman" w:hAnsi="Times New Roman"/>
          <w:sz w:val="28"/>
          <w:szCs w:val="28"/>
        </w:rPr>
        <w:t xml:space="preserve"> </w:t>
      </w:r>
      <w:r w:rsidR="005C1F51">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2237865" cy="1685925"/>
            <wp:effectExtent l="19050" t="0" r="0" b="0"/>
            <wp:docPr id="16" name="Рисунок 15" descr="C:\Users\Дарья\Desktop\старые фото\фото доска\Рисунок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Дарья\Desktop\старые фото\фото доска\Рисунок16.jpg"/>
                    <pic:cNvPicPr>
                      <a:picLocks noChangeAspect="1" noChangeArrowheads="1"/>
                    </pic:cNvPicPr>
                  </pic:nvPicPr>
                  <pic:blipFill>
                    <a:blip r:embed="rId21" cstate="print"/>
                    <a:srcRect/>
                    <a:stretch>
                      <a:fillRect/>
                    </a:stretch>
                  </pic:blipFill>
                  <pic:spPr bwMode="auto">
                    <a:xfrm>
                      <a:off x="0" y="0"/>
                      <a:ext cx="2237865" cy="1685925"/>
                    </a:xfrm>
                    <a:prstGeom prst="rect">
                      <a:avLst/>
                    </a:prstGeom>
                    <a:noFill/>
                    <a:ln w="9525">
                      <a:noFill/>
                      <a:miter lim="800000"/>
                      <a:headEnd/>
                      <a:tailEnd/>
                    </a:ln>
                  </pic:spPr>
                </pic:pic>
              </a:graphicData>
            </a:graphic>
          </wp:inline>
        </w:drawing>
      </w:r>
      <w:r>
        <w:rPr>
          <w:rFonts w:ascii="Times New Roman" w:hAnsi="Times New Roman"/>
          <w:sz w:val="28"/>
          <w:szCs w:val="28"/>
        </w:rPr>
        <w:t xml:space="preserve"> </w:t>
      </w:r>
    </w:p>
    <w:p w:rsidR="00D44B74" w:rsidRPr="0066505E" w:rsidRDefault="004B7414" w:rsidP="004B7414">
      <w:pPr>
        <w:spacing w:after="0"/>
        <w:ind w:firstLine="624"/>
        <w:rPr>
          <w:rFonts w:ascii="Times New Roman" w:hAnsi="Times New Roman"/>
          <w:i/>
          <w:sz w:val="28"/>
          <w:szCs w:val="28"/>
        </w:rPr>
      </w:pPr>
      <w:r>
        <w:rPr>
          <w:rFonts w:ascii="Times New Roman" w:hAnsi="Times New Roman"/>
          <w:bCs/>
          <w:i/>
          <w:sz w:val="28"/>
          <w:szCs w:val="28"/>
        </w:rPr>
        <w:t xml:space="preserve">                  </w:t>
      </w:r>
      <w:r w:rsidR="00D44B74">
        <w:rPr>
          <w:rFonts w:ascii="Times New Roman" w:hAnsi="Times New Roman"/>
          <w:bCs/>
          <w:i/>
          <w:sz w:val="28"/>
          <w:szCs w:val="28"/>
        </w:rPr>
        <w:t xml:space="preserve"> </w:t>
      </w:r>
      <w:r w:rsidR="00D44B74" w:rsidRPr="0066505E">
        <w:rPr>
          <w:rFonts w:ascii="Times New Roman" w:hAnsi="Times New Roman"/>
          <w:bCs/>
          <w:i/>
          <w:sz w:val="28"/>
          <w:szCs w:val="28"/>
        </w:rPr>
        <w:t>Рисунок</w:t>
      </w:r>
      <w:r w:rsidR="00D44B74" w:rsidRPr="0066505E">
        <w:rPr>
          <w:rFonts w:ascii="Times New Roman" w:hAnsi="Times New Roman"/>
          <w:i/>
          <w:sz w:val="28"/>
          <w:szCs w:val="28"/>
        </w:rPr>
        <w:t xml:space="preserve"> </w:t>
      </w:r>
      <w:r w:rsidR="00D44B74">
        <w:rPr>
          <w:rFonts w:ascii="Times New Roman" w:hAnsi="Times New Roman"/>
          <w:i/>
          <w:sz w:val="28"/>
          <w:szCs w:val="28"/>
        </w:rPr>
        <w:t>14</w:t>
      </w:r>
      <w:r w:rsidR="00D44B74" w:rsidRPr="0066505E">
        <w:rPr>
          <w:rFonts w:ascii="Times New Roman" w:hAnsi="Times New Roman"/>
          <w:i/>
          <w:sz w:val="28"/>
          <w:szCs w:val="28"/>
        </w:rPr>
        <w:t xml:space="preserve">. </w:t>
      </w:r>
      <w:r w:rsidR="00D44B74" w:rsidRPr="0066505E">
        <w:rPr>
          <w:rFonts w:ascii="Times New Roman" w:hAnsi="Times New Roman"/>
          <w:i/>
          <w:sz w:val="28"/>
          <w:szCs w:val="28"/>
        </w:rPr>
        <w:tab/>
        <w:t xml:space="preserve"> </w:t>
      </w:r>
      <w:r w:rsidR="00D44B74">
        <w:rPr>
          <w:rFonts w:ascii="Times New Roman" w:hAnsi="Times New Roman"/>
          <w:i/>
          <w:sz w:val="28"/>
          <w:szCs w:val="28"/>
        </w:rPr>
        <w:t xml:space="preserve">                                       </w:t>
      </w:r>
      <w:r w:rsidR="00D44B74" w:rsidRPr="0066505E">
        <w:rPr>
          <w:rFonts w:ascii="Times New Roman" w:hAnsi="Times New Roman"/>
          <w:bCs/>
          <w:i/>
          <w:sz w:val="28"/>
          <w:szCs w:val="28"/>
        </w:rPr>
        <w:t xml:space="preserve">Рисунок </w:t>
      </w:r>
      <w:r w:rsidR="00D44B74">
        <w:rPr>
          <w:rFonts w:ascii="Times New Roman" w:hAnsi="Times New Roman"/>
          <w:bCs/>
          <w:i/>
          <w:sz w:val="28"/>
          <w:szCs w:val="28"/>
        </w:rPr>
        <w:t>15.</w:t>
      </w:r>
    </w:p>
    <w:p w:rsidR="00D44B74" w:rsidRDefault="00D44B74" w:rsidP="00D44B74">
      <w:pPr>
        <w:tabs>
          <w:tab w:val="center" w:pos="5495"/>
        </w:tabs>
        <w:spacing w:after="0"/>
        <w:ind w:firstLine="624"/>
        <w:jc w:val="both"/>
        <w:rPr>
          <w:rFonts w:ascii="Times New Roman" w:hAnsi="Times New Roman"/>
          <w:sz w:val="28"/>
          <w:szCs w:val="28"/>
        </w:rPr>
      </w:pPr>
    </w:p>
    <w:p w:rsidR="00D44B74" w:rsidRPr="00E4125D" w:rsidRDefault="00D44B74" w:rsidP="00D44B74">
      <w:pPr>
        <w:pStyle w:val="c4"/>
        <w:numPr>
          <w:ilvl w:val="0"/>
          <w:numId w:val="6"/>
        </w:numPr>
        <w:tabs>
          <w:tab w:val="left" w:pos="1008"/>
        </w:tabs>
        <w:spacing w:before="0" w:beforeAutospacing="0" w:after="0" w:afterAutospacing="0" w:line="276" w:lineRule="auto"/>
        <w:ind w:left="0" w:firstLine="624"/>
        <w:jc w:val="both"/>
        <w:rPr>
          <w:sz w:val="28"/>
          <w:szCs w:val="28"/>
        </w:rPr>
      </w:pPr>
      <w:r w:rsidRPr="00E4125D">
        <w:rPr>
          <w:sz w:val="28"/>
          <w:szCs w:val="28"/>
        </w:rPr>
        <w:t xml:space="preserve">Приём «Перемотка» совместно с другими инструментами помогает </w:t>
      </w:r>
      <w:proofErr w:type="gramStart"/>
      <w:r w:rsidRPr="00E4125D">
        <w:rPr>
          <w:sz w:val="28"/>
          <w:szCs w:val="28"/>
        </w:rPr>
        <w:t>разместить</w:t>
      </w:r>
      <w:proofErr w:type="gramEnd"/>
      <w:r w:rsidRPr="00E4125D">
        <w:rPr>
          <w:sz w:val="28"/>
          <w:szCs w:val="28"/>
        </w:rPr>
        <w:t xml:space="preserve"> большой объём материала на одной странице, вызывает у учащихся огромный интерес. Очень удобна при использовании исторических сведений (справки) на уроках, так как обеспечивается высокая наглядность материала. (Рисунок16). Исторические сведения об учебнике «Арифметика» Л.Ф. Магницкого (Приложение 3).</w:t>
      </w:r>
    </w:p>
    <w:p w:rsidR="00D44B74" w:rsidRDefault="004B7414" w:rsidP="00D44B74">
      <w:pPr>
        <w:tabs>
          <w:tab w:val="center" w:pos="4960"/>
        </w:tabs>
        <w:spacing w:after="0"/>
        <w:ind w:firstLine="624"/>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66432" behindDoc="1" locked="0" layoutInCell="1" allowOverlap="1">
            <wp:simplePos x="0" y="0"/>
            <wp:positionH relativeFrom="column">
              <wp:posOffset>342986</wp:posOffset>
            </wp:positionH>
            <wp:positionV relativeFrom="paragraph">
              <wp:posOffset>38368</wp:posOffset>
            </wp:positionV>
            <wp:extent cx="2305696" cy="1737961"/>
            <wp:effectExtent l="19050" t="0" r="0" b="0"/>
            <wp:wrapNone/>
            <wp:docPr id="17"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22" cstate="print"/>
                    <a:srcRect/>
                    <a:stretch>
                      <a:fillRect/>
                    </a:stretch>
                  </pic:blipFill>
                  <pic:spPr bwMode="auto">
                    <a:xfrm>
                      <a:off x="0" y="0"/>
                      <a:ext cx="2313792" cy="1744063"/>
                    </a:xfrm>
                    <a:prstGeom prst="rect">
                      <a:avLst/>
                    </a:prstGeom>
                    <a:noFill/>
                    <a:ln w="9525">
                      <a:noFill/>
                      <a:miter lim="800000"/>
                      <a:headEnd/>
                      <a:tailEnd/>
                    </a:ln>
                  </pic:spPr>
                </pic:pic>
              </a:graphicData>
            </a:graphic>
          </wp:anchor>
        </w:drawing>
      </w:r>
      <w:r w:rsidR="00D44B74">
        <w:rPr>
          <w:rFonts w:ascii="Times New Roman" w:hAnsi="Times New Roman"/>
          <w:sz w:val="28"/>
          <w:szCs w:val="28"/>
        </w:rPr>
        <w:t xml:space="preserve"> </w:t>
      </w:r>
    </w:p>
    <w:p w:rsidR="00D44B74" w:rsidRDefault="00D44B74" w:rsidP="00D44B74">
      <w:pPr>
        <w:tabs>
          <w:tab w:val="center" w:pos="4960"/>
        </w:tabs>
        <w:spacing w:after="0"/>
        <w:ind w:firstLine="624"/>
        <w:jc w:val="both"/>
        <w:rPr>
          <w:rFonts w:ascii="Times New Roman" w:hAnsi="Times New Roman"/>
          <w:sz w:val="28"/>
          <w:szCs w:val="28"/>
        </w:rPr>
      </w:pPr>
    </w:p>
    <w:p w:rsidR="00D44B74" w:rsidRDefault="00D44B74" w:rsidP="00D44B74">
      <w:pPr>
        <w:tabs>
          <w:tab w:val="center" w:pos="4960"/>
        </w:tabs>
        <w:spacing w:after="0"/>
        <w:ind w:firstLine="624"/>
        <w:jc w:val="both"/>
        <w:rPr>
          <w:rFonts w:ascii="Times New Roman" w:hAnsi="Times New Roman"/>
          <w:sz w:val="28"/>
          <w:szCs w:val="28"/>
        </w:rPr>
      </w:pPr>
    </w:p>
    <w:p w:rsidR="00D44B74" w:rsidRDefault="00D44B74" w:rsidP="00D44B74">
      <w:pPr>
        <w:tabs>
          <w:tab w:val="center" w:pos="4960"/>
        </w:tabs>
        <w:spacing w:after="0"/>
        <w:ind w:firstLine="624"/>
        <w:jc w:val="both"/>
        <w:rPr>
          <w:rFonts w:ascii="Times New Roman" w:hAnsi="Times New Roman"/>
          <w:sz w:val="28"/>
          <w:szCs w:val="28"/>
        </w:rPr>
      </w:pPr>
    </w:p>
    <w:p w:rsidR="00D44B74" w:rsidRDefault="00D44B74" w:rsidP="00D44B74">
      <w:pPr>
        <w:tabs>
          <w:tab w:val="center" w:pos="4960"/>
        </w:tabs>
        <w:spacing w:after="0"/>
        <w:ind w:firstLine="624"/>
        <w:jc w:val="both"/>
        <w:rPr>
          <w:rFonts w:ascii="Times New Roman" w:hAnsi="Times New Roman"/>
          <w:sz w:val="28"/>
          <w:szCs w:val="28"/>
        </w:rPr>
      </w:pPr>
    </w:p>
    <w:p w:rsidR="00D44B74" w:rsidRDefault="00D44B74" w:rsidP="00D44B74">
      <w:pPr>
        <w:tabs>
          <w:tab w:val="center" w:pos="4960"/>
        </w:tabs>
        <w:spacing w:after="0"/>
        <w:ind w:firstLine="624"/>
        <w:jc w:val="both"/>
        <w:rPr>
          <w:rFonts w:ascii="Times New Roman" w:hAnsi="Times New Roman"/>
          <w:sz w:val="28"/>
          <w:szCs w:val="28"/>
        </w:rPr>
      </w:pPr>
    </w:p>
    <w:p w:rsidR="00D44B74" w:rsidRDefault="00D44B74" w:rsidP="00D44B74">
      <w:pPr>
        <w:tabs>
          <w:tab w:val="center" w:pos="4960"/>
        </w:tabs>
        <w:spacing w:after="0"/>
        <w:ind w:firstLine="624"/>
        <w:jc w:val="both"/>
        <w:rPr>
          <w:rFonts w:ascii="Times New Roman" w:hAnsi="Times New Roman"/>
          <w:sz w:val="28"/>
          <w:szCs w:val="28"/>
        </w:rPr>
      </w:pPr>
    </w:p>
    <w:p w:rsidR="00D44B74" w:rsidRDefault="00D44B74" w:rsidP="00D44B74">
      <w:pPr>
        <w:tabs>
          <w:tab w:val="center" w:pos="4960"/>
        </w:tabs>
        <w:spacing w:after="0"/>
        <w:ind w:firstLine="624"/>
        <w:jc w:val="both"/>
        <w:rPr>
          <w:rFonts w:ascii="Times New Roman" w:hAnsi="Times New Roman"/>
          <w:sz w:val="28"/>
          <w:szCs w:val="28"/>
        </w:rPr>
      </w:pPr>
    </w:p>
    <w:p w:rsidR="00D44B74" w:rsidRPr="004B7414" w:rsidRDefault="00D44B74" w:rsidP="004B7414">
      <w:pPr>
        <w:tabs>
          <w:tab w:val="center" w:pos="4960"/>
        </w:tabs>
        <w:spacing w:after="0"/>
        <w:ind w:firstLine="624"/>
        <w:rPr>
          <w:rFonts w:ascii="Times New Roman" w:hAnsi="Times New Roman"/>
          <w:i/>
          <w:sz w:val="28"/>
          <w:szCs w:val="28"/>
        </w:rPr>
      </w:pPr>
      <w:r>
        <w:rPr>
          <w:rFonts w:ascii="Times New Roman" w:hAnsi="Times New Roman"/>
          <w:i/>
          <w:sz w:val="28"/>
          <w:szCs w:val="28"/>
        </w:rPr>
        <w:t xml:space="preserve">  </w:t>
      </w:r>
      <w:r w:rsidRPr="00E4125D">
        <w:rPr>
          <w:rFonts w:ascii="Times New Roman" w:hAnsi="Times New Roman"/>
          <w:i/>
          <w:sz w:val="28"/>
          <w:szCs w:val="28"/>
        </w:rPr>
        <w:t>Рисунок 16.</w:t>
      </w:r>
      <w:r w:rsidRPr="00E4125D">
        <w:rPr>
          <w:rFonts w:ascii="Times New Roman" w:hAnsi="Times New Roman"/>
          <w:i/>
          <w:sz w:val="28"/>
          <w:szCs w:val="28"/>
        </w:rPr>
        <w:tab/>
        <w:t xml:space="preserve"> </w:t>
      </w:r>
    </w:p>
    <w:p w:rsidR="00D44B74" w:rsidRPr="00E4125D" w:rsidRDefault="00D44B74" w:rsidP="00D44B74">
      <w:pPr>
        <w:pStyle w:val="c4"/>
        <w:numPr>
          <w:ilvl w:val="0"/>
          <w:numId w:val="6"/>
        </w:numPr>
        <w:tabs>
          <w:tab w:val="left" w:pos="1008"/>
          <w:tab w:val="left" w:pos="3975"/>
          <w:tab w:val="left" w:pos="4815"/>
        </w:tabs>
        <w:spacing w:before="0" w:beforeAutospacing="0" w:after="0" w:afterAutospacing="0" w:line="276" w:lineRule="auto"/>
        <w:ind w:left="0" w:firstLine="624"/>
        <w:jc w:val="both"/>
        <w:rPr>
          <w:sz w:val="28"/>
          <w:szCs w:val="28"/>
        </w:rPr>
      </w:pPr>
      <w:r w:rsidRPr="00E4125D">
        <w:rPr>
          <w:sz w:val="28"/>
          <w:szCs w:val="28"/>
        </w:rPr>
        <w:t>Инструмент «Вертушка» удобен при проведении устного счёта, также урока в форме иг</w:t>
      </w:r>
      <w:r>
        <w:rPr>
          <w:sz w:val="28"/>
          <w:szCs w:val="28"/>
        </w:rPr>
        <w:t>ры, при групповой работе класса (Рисунок 17).</w:t>
      </w:r>
      <w:r w:rsidRPr="00E4125D">
        <w:rPr>
          <w:sz w:val="28"/>
          <w:szCs w:val="28"/>
        </w:rPr>
        <w:t xml:space="preserve"> </w:t>
      </w:r>
      <w:r w:rsidRPr="00E4125D">
        <w:rPr>
          <w:sz w:val="28"/>
          <w:szCs w:val="28"/>
        </w:rPr>
        <w:tab/>
        <w:t>Способствует развитию внимания, дисциплинированности.</w:t>
      </w:r>
    </w:p>
    <w:p w:rsidR="004B7414" w:rsidRDefault="004B7414" w:rsidP="004B7414">
      <w:pPr>
        <w:tabs>
          <w:tab w:val="left" w:pos="3975"/>
        </w:tabs>
        <w:spacing w:after="0"/>
        <w:ind w:firstLine="624"/>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2435655" cy="1606767"/>
            <wp:effectExtent l="19050" t="0" r="2745" b="0"/>
            <wp:docPr id="18" name="Рисунок 16" descr="C:\Users\Дарья\Desktop\старые фото\фото доска\Рисунок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Дарья\Desktop\старые фото\фото доска\Рисунок17.png"/>
                    <pic:cNvPicPr>
                      <a:picLocks noChangeAspect="1" noChangeArrowheads="1"/>
                    </pic:cNvPicPr>
                  </pic:nvPicPr>
                  <pic:blipFill>
                    <a:blip r:embed="rId23" cstate="print"/>
                    <a:srcRect/>
                    <a:stretch>
                      <a:fillRect/>
                    </a:stretch>
                  </pic:blipFill>
                  <pic:spPr bwMode="auto">
                    <a:xfrm>
                      <a:off x="0" y="0"/>
                      <a:ext cx="2449133" cy="1615658"/>
                    </a:xfrm>
                    <a:prstGeom prst="rect">
                      <a:avLst/>
                    </a:prstGeom>
                    <a:noFill/>
                    <a:ln w="9525">
                      <a:noFill/>
                      <a:miter lim="800000"/>
                      <a:headEnd/>
                      <a:tailEnd/>
                    </a:ln>
                  </pic:spPr>
                </pic:pic>
              </a:graphicData>
            </a:graphic>
          </wp:inline>
        </w:drawing>
      </w:r>
    </w:p>
    <w:p w:rsidR="004B7414" w:rsidRDefault="00D44B74" w:rsidP="004B7414">
      <w:pPr>
        <w:tabs>
          <w:tab w:val="left" w:pos="3975"/>
        </w:tabs>
        <w:spacing w:after="0"/>
        <w:ind w:firstLine="624"/>
        <w:jc w:val="both"/>
        <w:rPr>
          <w:rFonts w:ascii="Times New Roman" w:hAnsi="Times New Roman"/>
          <w:i/>
          <w:sz w:val="28"/>
          <w:szCs w:val="28"/>
        </w:rPr>
      </w:pPr>
      <w:r>
        <w:rPr>
          <w:rFonts w:ascii="Times New Roman" w:hAnsi="Times New Roman"/>
          <w:i/>
          <w:sz w:val="28"/>
          <w:szCs w:val="28"/>
        </w:rPr>
        <w:t xml:space="preserve">    </w:t>
      </w:r>
      <w:r w:rsidRPr="00E4125D">
        <w:rPr>
          <w:rFonts w:ascii="Times New Roman" w:hAnsi="Times New Roman"/>
          <w:i/>
          <w:sz w:val="28"/>
          <w:szCs w:val="28"/>
        </w:rPr>
        <w:t>Рисунок 1</w:t>
      </w:r>
      <w:r>
        <w:rPr>
          <w:rFonts w:ascii="Times New Roman" w:hAnsi="Times New Roman"/>
          <w:i/>
          <w:sz w:val="28"/>
          <w:szCs w:val="28"/>
        </w:rPr>
        <w:t>7</w:t>
      </w:r>
      <w:r w:rsidRPr="00E4125D">
        <w:rPr>
          <w:rFonts w:ascii="Times New Roman" w:hAnsi="Times New Roman"/>
          <w:i/>
          <w:sz w:val="28"/>
          <w:szCs w:val="28"/>
        </w:rPr>
        <w:t>.</w:t>
      </w:r>
      <w:r w:rsidRPr="00E4125D">
        <w:rPr>
          <w:rFonts w:ascii="Times New Roman" w:hAnsi="Times New Roman"/>
          <w:i/>
          <w:sz w:val="28"/>
          <w:szCs w:val="28"/>
        </w:rPr>
        <w:tab/>
      </w:r>
    </w:p>
    <w:p w:rsidR="00D44B74" w:rsidRPr="004B7414" w:rsidRDefault="00D44B74" w:rsidP="004B7414">
      <w:pPr>
        <w:tabs>
          <w:tab w:val="left" w:pos="3975"/>
        </w:tabs>
        <w:spacing w:after="0"/>
        <w:ind w:firstLine="624"/>
        <w:jc w:val="both"/>
        <w:rPr>
          <w:rFonts w:ascii="Times New Roman" w:hAnsi="Times New Roman"/>
          <w:sz w:val="28"/>
          <w:szCs w:val="28"/>
        </w:rPr>
      </w:pPr>
      <w:r w:rsidRPr="00E4125D">
        <w:rPr>
          <w:rFonts w:ascii="Times New Roman" w:hAnsi="Times New Roman"/>
          <w:i/>
          <w:sz w:val="28"/>
          <w:szCs w:val="28"/>
        </w:rPr>
        <w:t xml:space="preserve"> </w:t>
      </w:r>
    </w:p>
    <w:p w:rsidR="00D44B74" w:rsidRPr="00CD5717" w:rsidRDefault="00D44B74" w:rsidP="00D44B74">
      <w:pPr>
        <w:pStyle w:val="c4"/>
        <w:numPr>
          <w:ilvl w:val="0"/>
          <w:numId w:val="6"/>
        </w:numPr>
        <w:tabs>
          <w:tab w:val="left" w:pos="1008"/>
          <w:tab w:val="left" w:pos="3975"/>
          <w:tab w:val="left" w:pos="4815"/>
        </w:tabs>
        <w:spacing w:before="0" w:beforeAutospacing="0" w:after="0" w:afterAutospacing="0" w:line="276" w:lineRule="auto"/>
        <w:ind w:left="0" w:firstLine="624"/>
        <w:jc w:val="both"/>
        <w:rPr>
          <w:sz w:val="28"/>
          <w:szCs w:val="28"/>
        </w:rPr>
      </w:pPr>
      <w:r w:rsidRPr="00E4125D">
        <w:rPr>
          <w:sz w:val="28"/>
          <w:szCs w:val="28"/>
        </w:rPr>
        <w:lastRenderedPageBreak/>
        <w:t>Инструмент «Ластик». Преимущество данной технологии перед другими</w:t>
      </w:r>
      <w:r w:rsidRPr="00CD5717">
        <w:rPr>
          <w:sz w:val="28"/>
          <w:szCs w:val="28"/>
        </w:rPr>
        <w:t xml:space="preserve"> в том, что у учителя есть возможность начать проверку с любого задания. Инструмент может применяться при фронтальном опросе, проверке домашнего задания, устном счёте, объяснении нового материала, развитии УУД – формулировка темы урока (</w:t>
      </w:r>
      <w:r>
        <w:rPr>
          <w:sz w:val="28"/>
          <w:szCs w:val="28"/>
        </w:rPr>
        <w:t xml:space="preserve">Рисунок </w:t>
      </w:r>
      <w:r w:rsidRPr="00CD5717">
        <w:rPr>
          <w:sz w:val="28"/>
          <w:szCs w:val="28"/>
        </w:rPr>
        <w:t>18)</w:t>
      </w:r>
      <w:r>
        <w:rPr>
          <w:sz w:val="28"/>
          <w:szCs w:val="28"/>
        </w:rPr>
        <w:t>.</w:t>
      </w:r>
    </w:p>
    <w:p w:rsidR="00D44B74" w:rsidRDefault="004B7414" w:rsidP="00D44B74">
      <w:pPr>
        <w:spacing w:after="0"/>
        <w:ind w:firstLine="624"/>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67456" behindDoc="1" locked="0" layoutInCell="1" allowOverlap="1">
            <wp:simplePos x="0" y="0"/>
            <wp:positionH relativeFrom="column">
              <wp:posOffset>3528695</wp:posOffset>
            </wp:positionH>
            <wp:positionV relativeFrom="paragraph">
              <wp:posOffset>55880</wp:posOffset>
            </wp:positionV>
            <wp:extent cx="2171700" cy="1362075"/>
            <wp:effectExtent l="19050" t="0" r="0" b="0"/>
            <wp:wrapTight wrapText="bothSides">
              <wp:wrapPolygon edited="0">
                <wp:start x="-189" y="0"/>
                <wp:lineTo x="-189" y="21449"/>
                <wp:lineTo x="21600" y="21449"/>
                <wp:lineTo x="21600" y="0"/>
                <wp:lineTo x="-189" y="0"/>
              </wp:wrapPolygon>
            </wp:wrapTight>
            <wp:docPr id="19" name="Рисунок 17" descr="C:\Users\Дарья\Desktop\старые фото\фото доска\Рисунок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Дарья\Desktop\старые фото\фото доска\Рисунок18.jpg"/>
                    <pic:cNvPicPr>
                      <a:picLocks noChangeAspect="1" noChangeArrowheads="1"/>
                    </pic:cNvPicPr>
                  </pic:nvPicPr>
                  <pic:blipFill>
                    <a:blip r:embed="rId24" cstate="print"/>
                    <a:srcRect/>
                    <a:stretch>
                      <a:fillRect/>
                    </a:stretch>
                  </pic:blipFill>
                  <pic:spPr bwMode="auto">
                    <a:xfrm>
                      <a:off x="0" y="0"/>
                      <a:ext cx="2171700" cy="1362075"/>
                    </a:xfrm>
                    <a:prstGeom prst="rect">
                      <a:avLst/>
                    </a:prstGeom>
                    <a:noFill/>
                    <a:ln w="9525">
                      <a:noFill/>
                      <a:miter lim="800000"/>
                      <a:headEnd/>
                      <a:tailEnd/>
                    </a:ln>
                  </pic:spPr>
                </pic:pic>
              </a:graphicData>
            </a:graphic>
          </wp:anchor>
        </w:drawing>
      </w:r>
      <w:r w:rsidR="00D44B74" w:rsidRPr="00CD5717">
        <w:rPr>
          <w:rFonts w:ascii="Times New Roman" w:hAnsi="Times New Roman"/>
          <w:sz w:val="28"/>
          <w:szCs w:val="28"/>
        </w:rPr>
        <w:tab/>
      </w:r>
      <w:r w:rsidR="00D44B74">
        <w:rPr>
          <w:rFonts w:ascii="Times New Roman" w:hAnsi="Times New Roman"/>
          <w:sz w:val="28"/>
          <w:szCs w:val="28"/>
        </w:rPr>
        <w:t xml:space="preserve"> </w:t>
      </w:r>
    </w:p>
    <w:p w:rsidR="00D44B74" w:rsidRPr="00E4125D" w:rsidRDefault="00D44B74" w:rsidP="00D44B74">
      <w:pPr>
        <w:spacing w:after="0"/>
        <w:ind w:left="624" w:firstLine="624"/>
        <w:jc w:val="both"/>
        <w:rPr>
          <w:rFonts w:ascii="Times New Roman" w:hAnsi="Times New Roman"/>
          <w:sz w:val="24"/>
          <w:szCs w:val="28"/>
        </w:rPr>
      </w:pPr>
      <w:r w:rsidRPr="00E4125D">
        <w:rPr>
          <w:rFonts w:ascii="Times New Roman" w:hAnsi="Times New Roman"/>
          <w:i/>
          <w:sz w:val="24"/>
          <w:szCs w:val="28"/>
        </w:rPr>
        <w:t>Урок обобщения знаний по теме</w:t>
      </w:r>
    </w:p>
    <w:p w:rsidR="00D44B74" w:rsidRPr="00E4125D" w:rsidRDefault="00D44B74" w:rsidP="004B7414">
      <w:pPr>
        <w:tabs>
          <w:tab w:val="center" w:pos="4960"/>
          <w:tab w:val="left" w:pos="6675"/>
        </w:tabs>
        <w:spacing w:after="0"/>
        <w:ind w:left="624" w:firstLine="624"/>
        <w:jc w:val="both"/>
        <w:rPr>
          <w:rFonts w:ascii="Times New Roman" w:hAnsi="Times New Roman"/>
          <w:i/>
          <w:sz w:val="24"/>
          <w:szCs w:val="28"/>
        </w:rPr>
      </w:pPr>
      <w:r w:rsidRPr="00E4125D">
        <w:rPr>
          <w:rFonts w:ascii="Times New Roman" w:hAnsi="Times New Roman"/>
          <w:i/>
          <w:sz w:val="24"/>
          <w:szCs w:val="28"/>
        </w:rPr>
        <w:t xml:space="preserve"> «Умножение и деление </w:t>
      </w:r>
      <w:proofErr w:type="gramStart"/>
      <w:r w:rsidRPr="00E4125D">
        <w:rPr>
          <w:rFonts w:ascii="Times New Roman" w:hAnsi="Times New Roman"/>
          <w:i/>
          <w:sz w:val="24"/>
          <w:szCs w:val="28"/>
        </w:rPr>
        <w:t>натуральных</w:t>
      </w:r>
      <w:proofErr w:type="gramEnd"/>
      <w:r w:rsidR="004B7414">
        <w:rPr>
          <w:rFonts w:ascii="Times New Roman" w:hAnsi="Times New Roman"/>
          <w:i/>
          <w:sz w:val="24"/>
          <w:szCs w:val="28"/>
        </w:rPr>
        <w:tab/>
      </w:r>
    </w:p>
    <w:p w:rsidR="00D44B74" w:rsidRPr="00E4125D" w:rsidRDefault="00D44B74" w:rsidP="00D44B74">
      <w:pPr>
        <w:tabs>
          <w:tab w:val="left" w:pos="1035"/>
        </w:tabs>
        <w:spacing w:after="0"/>
        <w:ind w:left="624" w:firstLine="624"/>
        <w:jc w:val="both"/>
        <w:rPr>
          <w:rFonts w:ascii="Times New Roman" w:hAnsi="Times New Roman"/>
          <w:sz w:val="24"/>
          <w:szCs w:val="28"/>
        </w:rPr>
      </w:pPr>
      <w:r w:rsidRPr="00E4125D">
        <w:rPr>
          <w:rFonts w:ascii="Times New Roman" w:hAnsi="Times New Roman"/>
          <w:i/>
          <w:sz w:val="24"/>
          <w:szCs w:val="28"/>
        </w:rPr>
        <w:t xml:space="preserve"> чисел» 5 класс (фрагмент)</w:t>
      </w:r>
    </w:p>
    <w:p w:rsidR="00D44B74" w:rsidRPr="00CD5717" w:rsidRDefault="00D44B74" w:rsidP="00D44B74">
      <w:pPr>
        <w:spacing w:after="0"/>
        <w:ind w:firstLine="624"/>
        <w:jc w:val="both"/>
        <w:rPr>
          <w:rFonts w:ascii="Times New Roman" w:hAnsi="Times New Roman"/>
          <w:sz w:val="28"/>
          <w:szCs w:val="28"/>
        </w:rPr>
      </w:pPr>
      <w:r w:rsidRPr="00CD5717">
        <w:rPr>
          <w:rFonts w:ascii="Times New Roman" w:hAnsi="Times New Roman"/>
          <w:sz w:val="28"/>
          <w:szCs w:val="28"/>
        </w:rPr>
        <w:tab/>
      </w:r>
      <w:r>
        <w:rPr>
          <w:rFonts w:ascii="Times New Roman" w:hAnsi="Times New Roman"/>
          <w:sz w:val="28"/>
          <w:szCs w:val="28"/>
        </w:rPr>
        <w:t xml:space="preserve"> </w:t>
      </w:r>
    </w:p>
    <w:p w:rsidR="00D44B74" w:rsidRPr="0075360A" w:rsidRDefault="00D44B74" w:rsidP="00D44B74">
      <w:pPr>
        <w:tabs>
          <w:tab w:val="center" w:pos="4960"/>
        </w:tabs>
        <w:spacing w:after="0"/>
        <w:ind w:firstLine="624"/>
        <w:jc w:val="right"/>
        <w:rPr>
          <w:rFonts w:ascii="Times New Roman" w:hAnsi="Times New Roman"/>
          <w:i/>
          <w:sz w:val="32"/>
          <w:szCs w:val="28"/>
        </w:rPr>
      </w:pPr>
      <w:r w:rsidRPr="0075360A">
        <w:rPr>
          <w:rFonts w:ascii="Times New Roman" w:hAnsi="Times New Roman"/>
          <w:i/>
          <w:sz w:val="32"/>
          <w:szCs w:val="28"/>
        </w:rPr>
        <w:t xml:space="preserve">                                 </w:t>
      </w:r>
    </w:p>
    <w:p w:rsidR="00D44B74" w:rsidRPr="00E4125D" w:rsidRDefault="00D44B74" w:rsidP="00D44B74">
      <w:pPr>
        <w:tabs>
          <w:tab w:val="center" w:pos="4960"/>
        </w:tabs>
        <w:spacing w:after="0"/>
        <w:ind w:firstLine="624"/>
        <w:jc w:val="right"/>
        <w:rPr>
          <w:rFonts w:ascii="Times New Roman" w:hAnsi="Times New Roman"/>
          <w:i/>
          <w:sz w:val="28"/>
          <w:szCs w:val="28"/>
        </w:rPr>
      </w:pPr>
      <w:r>
        <w:rPr>
          <w:rFonts w:ascii="Times New Roman" w:hAnsi="Times New Roman"/>
          <w:i/>
          <w:sz w:val="28"/>
          <w:szCs w:val="28"/>
        </w:rPr>
        <w:t xml:space="preserve">                                      </w:t>
      </w:r>
      <w:r w:rsidRPr="00E4125D">
        <w:rPr>
          <w:rFonts w:ascii="Times New Roman" w:hAnsi="Times New Roman"/>
          <w:i/>
          <w:sz w:val="28"/>
          <w:szCs w:val="28"/>
        </w:rPr>
        <w:t>Рисунок 1</w:t>
      </w:r>
      <w:r>
        <w:rPr>
          <w:rFonts w:ascii="Times New Roman" w:hAnsi="Times New Roman"/>
          <w:i/>
          <w:sz w:val="28"/>
          <w:szCs w:val="28"/>
        </w:rPr>
        <w:t>8</w:t>
      </w:r>
      <w:r w:rsidRPr="00E4125D">
        <w:rPr>
          <w:rFonts w:ascii="Times New Roman" w:hAnsi="Times New Roman"/>
          <w:i/>
          <w:sz w:val="28"/>
          <w:szCs w:val="28"/>
        </w:rPr>
        <w:t>.</w:t>
      </w:r>
      <w:r w:rsidRPr="00E4125D">
        <w:rPr>
          <w:rFonts w:ascii="Times New Roman" w:hAnsi="Times New Roman"/>
          <w:i/>
          <w:sz w:val="28"/>
          <w:szCs w:val="28"/>
        </w:rPr>
        <w:tab/>
        <w:t xml:space="preserve"> </w:t>
      </w:r>
    </w:p>
    <w:p w:rsidR="00D44B74" w:rsidRPr="0075360A" w:rsidRDefault="00D44B74" w:rsidP="00D44B74">
      <w:pPr>
        <w:spacing w:after="0"/>
        <w:ind w:left="709"/>
        <w:jc w:val="both"/>
        <w:rPr>
          <w:rFonts w:ascii="Times New Roman" w:hAnsi="Times New Roman"/>
          <w:sz w:val="10"/>
          <w:szCs w:val="28"/>
          <w:u w:val="single"/>
        </w:rPr>
      </w:pPr>
    </w:p>
    <w:p w:rsidR="00D44B74" w:rsidRPr="00CD5717" w:rsidRDefault="00D44B74" w:rsidP="00D44B74">
      <w:pPr>
        <w:pStyle w:val="c4"/>
        <w:numPr>
          <w:ilvl w:val="0"/>
          <w:numId w:val="6"/>
        </w:numPr>
        <w:tabs>
          <w:tab w:val="left" w:pos="1134"/>
          <w:tab w:val="left" w:pos="3975"/>
          <w:tab w:val="left" w:pos="4815"/>
        </w:tabs>
        <w:spacing w:before="0" w:beforeAutospacing="0" w:after="0" w:afterAutospacing="0" w:line="276" w:lineRule="auto"/>
        <w:ind w:left="0" w:firstLine="624"/>
        <w:jc w:val="both"/>
        <w:rPr>
          <w:sz w:val="28"/>
          <w:szCs w:val="28"/>
          <w:u w:val="single"/>
        </w:rPr>
      </w:pPr>
      <w:r w:rsidRPr="00E4125D">
        <w:rPr>
          <w:sz w:val="28"/>
          <w:szCs w:val="28"/>
        </w:rPr>
        <w:t>Использование «Группировки объектов». Данная технология</w:t>
      </w:r>
      <w:r w:rsidRPr="00CD5717">
        <w:rPr>
          <w:sz w:val="28"/>
          <w:szCs w:val="28"/>
        </w:rPr>
        <w:t xml:space="preserve"> формируется с помощью ресурсов ПО </w:t>
      </w:r>
      <w:proofErr w:type="spellStart"/>
      <w:r w:rsidRPr="00CD5717">
        <w:rPr>
          <w:sz w:val="28"/>
          <w:szCs w:val="28"/>
          <w:lang w:val="en-US"/>
        </w:rPr>
        <w:t>ActivInspire</w:t>
      </w:r>
      <w:proofErr w:type="spellEnd"/>
      <w:r w:rsidRPr="00CD5717">
        <w:rPr>
          <w:sz w:val="28"/>
          <w:szCs w:val="28"/>
        </w:rPr>
        <w:t>.</w:t>
      </w:r>
      <w:r>
        <w:rPr>
          <w:sz w:val="28"/>
          <w:szCs w:val="28"/>
        </w:rPr>
        <w:t xml:space="preserve"> </w:t>
      </w:r>
      <w:r w:rsidRPr="00CD5717">
        <w:rPr>
          <w:sz w:val="28"/>
          <w:szCs w:val="28"/>
        </w:rPr>
        <w:t>Может применяться на любом этапе урока: например, при подведении итогов урока (</w:t>
      </w:r>
      <w:r>
        <w:rPr>
          <w:sz w:val="28"/>
          <w:szCs w:val="28"/>
        </w:rPr>
        <w:t xml:space="preserve">Рисунок </w:t>
      </w:r>
      <w:r w:rsidRPr="00CD5717">
        <w:rPr>
          <w:sz w:val="28"/>
          <w:szCs w:val="28"/>
        </w:rPr>
        <w:t>19), этапе закрепления знаний (</w:t>
      </w:r>
      <w:r>
        <w:rPr>
          <w:sz w:val="28"/>
          <w:szCs w:val="28"/>
        </w:rPr>
        <w:t xml:space="preserve">Рисунок </w:t>
      </w:r>
      <w:r w:rsidRPr="00CD5717">
        <w:rPr>
          <w:sz w:val="28"/>
          <w:szCs w:val="28"/>
        </w:rPr>
        <w:t>20).</w:t>
      </w:r>
    </w:p>
    <w:p w:rsidR="00D44B74" w:rsidRPr="004B7414" w:rsidRDefault="004B7414" w:rsidP="004B7414">
      <w:pPr>
        <w:spacing w:after="0"/>
        <w:ind w:firstLine="624"/>
        <w:jc w:val="both"/>
        <w:rPr>
          <w:rFonts w:ascii="Times New Roman" w:hAnsi="Times New Roman"/>
          <w:sz w:val="28"/>
          <w:szCs w:val="28"/>
          <w:u w:val="single"/>
        </w:rPr>
      </w:pPr>
      <w:r>
        <w:rPr>
          <w:rFonts w:ascii="Times New Roman" w:hAnsi="Times New Roman"/>
          <w:noProof/>
          <w:sz w:val="28"/>
          <w:szCs w:val="28"/>
          <w:u w:val="single"/>
          <w:lang w:eastAsia="ru-RU"/>
        </w:rPr>
        <w:drawing>
          <wp:anchor distT="0" distB="0" distL="114300" distR="114300" simplePos="0" relativeHeight="251668480" behindDoc="1" locked="0" layoutInCell="1" allowOverlap="1">
            <wp:simplePos x="0" y="0"/>
            <wp:positionH relativeFrom="column">
              <wp:posOffset>3290570</wp:posOffset>
            </wp:positionH>
            <wp:positionV relativeFrom="paragraph">
              <wp:posOffset>24130</wp:posOffset>
            </wp:positionV>
            <wp:extent cx="2266950" cy="1362075"/>
            <wp:effectExtent l="19050" t="0" r="0" b="0"/>
            <wp:wrapTight wrapText="bothSides">
              <wp:wrapPolygon edited="0">
                <wp:start x="-182" y="0"/>
                <wp:lineTo x="-182" y="21449"/>
                <wp:lineTo x="21600" y="21449"/>
                <wp:lineTo x="21600" y="0"/>
                <wp:lineTo x="-182" y="0"/>
              </wp:wrapPolygon>
            </wp:wrapTight>
            <wp:docPr id="21" name="Рисунок 19" descr="C:\Users\Дарья\Desktop\старые фото\фото доска\Рисунок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Дарья\Desktop\старые фото\фото доска\Рисунок20.jpg"/>
                    <pic:cNvPicPr>
                      <a:picLocks noChangeAspect="1" noChangeArrowheads="1"/>
                    </pic:cNvPicPr>
                  </pic:nvPicPr>
                  <pic:blipFill>
                    <a:blip r:embed="rId25" cstate="print"/>
                    <a:srcRect/>
                    <a:stretch>
                      <a:fillRect/>
                    </a:stretch>
                  </pic:blipFill>
                  <pic:spPr bwMode="auto">
                    <a:xfrm>
                      <a:off x="0" y="0"/>
                      <a:ext cx="2266950" cy="1362075"/>
                    </a:xfrm>
                    <a:prstGeom prst="rect">
                      <a:avLst/>
                    </a:prstGeom>
                    <a:noFill/>
                    <a:ln w="9525">
                      <a:noFill/>
                      <a:miter lim="800000"/>
                      <a:headEnd/>
                      <a:tailEnd/>
                    </a:ln>
                  </pic:spPr>
                </pic:pic>
              </a:graphicData>
            </a:graphic>
          </wp:anchor>
        </w:drawing>
      </w:r>
      <w:r>
        <w:rPr>
          <w:rFonts w:ascii="Times New Roman" w:hAnsi="Times New Roman"/>
          <w:noProof/>
          <w:sz w:val="28"/>
          <w:szCs w:val="28"/>
          <w:u w:val="single"/>
          <w:lang w:eastAsia="ru-RU"/>
        </w:rPr>
        <w:drawing>
          <wp:inline distT="0" distB="0" distL="0" distR="0">
            <wp:extent cx="2428875" cy="1348186"/>
            <wp:effectExtent l="19050" t="0" r="9525" b="0"/>
            <wp:docPr id="20" name="Рисунок 18" descr="C:\Users\Дарья\Desktop\старые фото\фото доска\Рисунок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Дарья\Desktop\старые фото\фото доска\Рисунок19.jpg"/>
                    <pic:cNvPicPr>
                      <a:picLocks noChangeAspect="1" noChangeArrowheads="1"/>
                    </pic:cNvPicPr>
                  </pic:nvPicPr>
                  <pic:blipFill>
                    <a:blip r:embed="rId26" cstate="print"/>
                    <a:srcRect/>
                    <a:stretch>
                      <a:fillRect/>
                    </a:stretch>
                  </pic:blipFill>
                  <pic:spPr bwMode="auto">
                    <a:xfrm>
                      <a:off x="0" y="0"/>
                      <a:ext cx="2429340" cy="1348444"/>
                    </a:xfrm>
                    <a:prstGeom prst="rect">
                      <a:avLst/>
                    </a:prstGeom>
                    <a:noFill/>
                    <a:ln w="9525">
                      <a:noFill/>
                      <a:miter lim="800000"/>
                      <a:headEnd/>
                      <a:tailEnd/>
                    </a:ln>
                  </pic:spPr>
                </pic:pic>
              </a:graphicData>
            </a:graphic>
          </wp:inline>
        </w:drawing>
      </w:r>
      <w:r>
        <w:rPr>
          <w:rFonts w:ascii="Times New Roman" w:hAnsi="Times New Roman"/>
          <w:sz w:val="28"/>
          <w:szCs w:val="28"/>
          <w:u w:val="single"/>
        </w:rPr>
        <w:t xml:space="preserve"> </w:t>
      </w:r>
    </w:p>
    <w:p w:rsidR="00D44B74" w:rsidRPr="0075360A" w:rsidRDefault="00D44B74" w:rsidP="00D44B74">
      <w:pPr>
        <w:tabs>
          <w:tab w:val="left" w:pos="6555"/>
        </w:tabs>
        <w:spacing w:after="0"/>
        <w:ind w:firstLine="624"/>
        <w:jc w:val="both"/>
        <w:rPr>
          <w:rFonts w:ascii="Times New Roman" w:hAnsi="Times New Roman"/>
          <w:sz w:val="10"/>
          <w:szCs w:val="28"/>
        </w:rPr>
      </w:pPr>
    </w:p>
    <w:p w:rsidR="00D44B74" w:rsidRPr="0066505E" w:rsidRDefault="004B7414" w:rsidP="00D44B74">
      <w:pPr>
        <w:spacing w:after="0"/>
        <w:ind w:firstLine="624"/>
        <w:jc w:val="both"/>
        <w:rPr>
          <w:rFonts w:ascii="Times New Roman" w:hAnsi="Times New Roman"/>
          <w:i/>
          <w:sz w:val="28"/>
          <w:szCs w:val="28"/>
        </w:rPr>
      </w:pPr>
      <w:r>
        <w:rPr>
          <w:rFonts w:ascii="Times New Roman" w:hAnsi="Times New Roman"/>
          <w:bCs/>
          <w:i/>
          <w:sz w:val="28"/>
          <w:szCs w:val="28"/>
        </w:rPr>
        <w:t xml:space="preserve">         </w:t>
      </w:r>
      <w:r w:rsidR="00D44B74">
        <w:rPr>
          <w:rFonts w:ascii="Times New Roman" w:hAnsi="Times New Roman"/>
          <w:bCs/>
          <w:i/>
          <w:sz w:val="28"/>
          <w:szCs w:val="28"/>
        </w:rPr>
        <w:t xml:space="preserve"> </w:t>
      </w:r>
      <w:r w:rsidR="00D44B74" w:rsidRPr="0066505E">
        <w:rPr>
          <w:rFonts w:ascii="Times New Roman" w:hAnsi="Times New Roman"/>
          <w:bCs/>
          <w:i/>
          <w:sz w:val="28"/>
          <w:szCs w:val="28"/>
        </w:rPr>
        <w:t>Рисунок</w:t>
      </w:r>
      <w:r w:rsidR="00D44B74" w:rsidRPr="0066505E">
        <w:rPr>
          <w:rFonts w:ascii="Times New Roman" w:hAnsi="Times New Roman"/>
          <w:i/>
          <w:sz w:val="28"/>
          <w:szCs w:val="28"/>
        </w:rPr>
        <w:t xml:space="preserve"> </w:t>
      </w:r>
      <w:r w:rsidR="00D44B74">
        <w:rPr>
          <w:rFonts w:ascii="Times New Roman" w:hAnsi="Times New Roman"/>
          <w:i/>
          <w:sz w:val="28"/>
          <w:szCs w:val="28"/>
        </w:rPr>
        <w:t>19</w:t>
      </w:r>
      <w:r w:rsidR="00D44B74" w:rsidRPr="0066505E">
        <w:rPr>
          <w:rFonts w:ascii="Times New Roman" w:hAnsi="Times New Roman"/>
          <w:i/>
          <w:sz w:val="28"/>
          <w:szCs w:val="28"/>
        </w:rPr>
        <w:t xml:space="preserve">. </w:t>
      </w:r>
      <w:r w:rsidR="00D44B74" w:rsidRPr="0066505E">
        <w:rPr>
          <w:rFonts w:ascii="Times New Roman" w:hAnsi="Times New Roman"/>
          <w:i/>
          <w:sz w:val="28"/>
          <w:szCs w:val="28"/>
        </w:rPr>
        <w:tab/>
        <w:t xml:space="preserve"> </w:t>
      </w:r>
      <w:r w:rsidR="00D44B74">
        <w:rPr>
          <w:rFonts w:ascii="Times New Roman" w:hAnsi="Times New Roman"/>
          <w:i/>
          <w:sz w:val="28"/>
          <w:szCs w:val="28"/>
        </w:rPr>
        <w:t xml:space="preserve">                                      </w:t>
      </w:r>
      <w:r>
        <w:rPr>
          <w:rFonts w:ascii="Times New Roman" w:hAnsi="Times New Roman"/>
          <w:i/>
          <w:sz w:val="28"/>
          <w:szCs w:val="28"/>
        </w:rPr>
        <w:t xml:space="preserve">   </w:t>
      </w:r>
      <w:r w:rsidR="00D44B74">
        <w:rPr>
          <w:rFonts w:ascii="Times New Roman" w:hAnsi="Times New Roman"/>
          <w:i/>
          <w:sz w:val="28"/>
          <w:szCs w:val="28"/>
        </w:rPr>
        <w:t xml:space="preserve"> </w:t>
      </w:r>
      <w:r w:rsidR="00D44B74" w:rsidRPr="0066505E">
        <w:rPr>
          <w:rFonts w:ascii="Times New Roman" w:hAnsi="Times New Roman"/>
          <w:bCs/>
          <w:i/>
          <w:sz w:val="28"/>
          <w:szCs w:val="28"/>
        </w:rPr>
        <w:t xml:space="preserve">Рисунок </w:t>
      </w:r>
      <w:r w:rsidR="00D44B74">
        <w:rPr>
          <w:rFonts w:ascii="Times New Roman" w:hAnsi="Times New Roman"/>
          <w:bCs/>
          <w:i/>
          <w:sz w:val="28"/>
          <w:szCs w:val="28"/>
        </w:rPr>
        <w:t>20.</w:t>
      </w:r>
    </w:p>
    <w:p w:rsidR="00D44B74" w:rsidRPr="0075360A" w:rsidRDefault="00D44B74" w:rsidP="00D44B74">
      <w:pPr>
        <w:spacing w:after="0"/>
        <w:ind w:firstLine="624"/>
        <w:jc w:val="both"/>
        <w:rPr>
          <w:rFonts w:ascii="Times New Roman" w:hAnsi="Times New Roman"/>
          <w:i/>
          <w:sz w:val="6"/>
          <w:szCs w:val="28"/>
        </w:rPr>
      </w:pPr>
    </w:p>
    <w:p w:rsidR="00D44B74" w:rsidRPr="00E4125D" w:rsidRDefault="00D44B74" w:rsidP="00D44B74">
      <w:pPr>
        <w:spacing w:after="0"/>
        <w:ind w:firstLine="624"/>
        <w:jc w:val="both"/>
        <w:rPr>
          <w:rFonts w:ascii="Times New Roman" w:hAnsi="Times New Roman"/>
          <w:i/>
          <w:sz w:val="24"/>
          <w:szCs w:val="28"/>
        </w:rPr>
      </w:pPr>
      <w:r w:rsidRPr="00E4125D">
        <w:rPr>
          <w:rFonts w:ascii="Times New Roman" w:hAnsi="Times New Roman"/>
          <w:i/>
          <w:sz w:val="24"/>
          <w:szCs w:val="28"/>
        </w:rPr>
        <w:t xml:space="preserve">Урок изучения и первичного </w:t>
      </w:r>
      <w:r>
        <w:rPr>
          <w:rFonts w:ascii="Times New Roman" w:hAnsi="Times New Roman"/>
          <w:i/>
          <w:sz w:val="24"/>
          <w:szCs w:val="28"/>
        </w:rPr>
        <w:t xml:space="preserve">                                </w:t>
      </w:r>
      <w:r w:rsidRPr="00E4125D">
        <w:rPr>
          <w:rFonts w:ascii="Times New Roman" w:hAnsi="Times New Roman"/>
          <w:i/>
          <w:sz w:val="24"/>
          <w:szCs w:val="28"/>
        </w:rPr>
        <w:t>Урок закрепления знаний по теме</w:t>
      </w:r>
    </w:p>
    <w:p w:rsidR="00D44B74" w:rsidRPr="00E4125D" w:rsidRDefault="00D44B74" w:rsidP="00D44B74">
      <w:pPr>
        <w:tabs>
          <w:tab w:val="center" w:pos="4960"/>
        </w:tabs>
        <w:spacing w:after="0"/>
        <w:ind w:firstLine="624"/>
        <w:jc w:val="both"/>
        <w:rPr>
          <w:rFonts w:ascii="Times New Roman" w:hAnsi="Times New Roman"/>
          <w:i/>
          <w:sz w:val="24"/>
          <w:szCs w:val="28"/>
        </w:rPr>
      </w:pPr>
      <w:r w:rsidRPr="00E4125D">
        <w:rPr>
          <w:rFonts w:ascii="Times New Roman" w:hAnsi="Times New Roman"/>
          <w:i/>
          <w:sz w:val="24"/>
          <w:szCs w:val="28"/>
        </w:rPr>
        <w:t>закрепления новых знаний по теме</w:t>
      </w:r>
      <w:r w:rsidRPr="00E4125D">
        <w:rPr>
          <w:rFonts w:ascii="Times New Roman" w:hAnsi="Times New Roman"/>
          <w:i/>
          <w:sz w:val="24"/>
          <w:szCs w:val="28"/>
        </w:rPr>
        <w:tab/>
        <w:t xml:space="preserve"> </w:t>
      </w:r>
      <w:r>
        <w:rPr>
          <w:rFonts w:ascii="Times New Roman" w:hAnsi="Times New Roman"/>
          <w:i/>
          <w:sz w:val="24"/>
          <w:szCs w:val="28"/>
        </w:rPr>
        <w:t xml:space="preserve">                     </w:t>
      </w:r>
      <w:r w:rsidRPr="00E4125D">
        <w:rPr>
          <w:rFonts w:ascii="Times New Roman" w:hAnsi="Times New Roman"/>
          <w:i/>
          <w:sz w:val="24"/>
          <w:szCs w:val="28"/>
        </w:rPr>
        <w:t xml:space="preserve">«Пропорция» 6 класс </w:t>
      </w:r>
    </w:p>
    <w:p w:rsidR="00D44B74" w:rsidRPr="00E4125D" w:rsidRDefault="00D44B74" w:rsidP="00D44B74">
      <w:pPr>
        <w:tabs>
          <w:tab w:val="left" w:pos="1035"/>
        </w:tabs>
        <w:spacing w:after="0"/>
        <w:ind w:firstLine="624"/>
        <w:jc w:val="both"/>
        <w:rPr>
          <w:rFonts w:ascii="Times New Roman" w:hAnsi="Times New Roman"/>
          <w:sz w:val="24"/>
          <w:szCs w:val="28"/>
        </w:rPr>
      </w:pPr>
      <w:r w:rsidRPr="00E4125D">
        <w:rPr>
          <w:rFonts w:ascii="Times New Roman" w:hAnsi="Times New Roman"/>
          <w:i/>
          <w:sz w:val="24"/>
          <w:szCs w:val="28"/>
        </w:rPr>
        <w:t xml:space="preserve">«Деление с остатком» 5 класс </w:t>
      </w:r>
    </w:p>
    <w:p w:rsidR="00D44B74" w:rsidRPr="0075360A" w:rsidRDefault="00D44B74" w:rsidP="00D44B74">
      <w:pPr>
        <w:tabs>
          <w:tab w:val="left" w:pos="1035"/>
        </w:tabs>
        <w:spacing w:after="0"/>
        <w:ind w:firstLine="624"/>
        <w:jc w:val="both"/>
        <w:rPr>
          <w:rFonts w:ascii="Times New Roman" w:hAnsi="Times New Roman"/>
          <w:sz w:val="12"/>
          <w:szCs w:val="28"/>
        </w:rPr>
      </w:pPr>
    </w:p>
    <w:p w:rsidR="00D44B74" w:rsidRPr="00E4125D" w:rsidRDefault="00D44B74" w:rsidP="00D44B74">
      <w:pPr>
        <w:pStyle w:val="c4"/>
        <w:numPr>
          <w:ilvl w:val="0"/>
          <w:numId w:val="6"/>
        </w:numPr>
        <w:tabs>
          <w:tab w:val="left" w:pos="1134"/>
          <w:tab w:val="left" w:pos="3975"/>
          <w:tab w:val="left" w:pos="4815"/>
        </w:tabs>
        <w:spacing w:before="0" w:beforeAutospacing="0" w:after="0" w:afterAutospacing="0" w:line="276" w:lineRule="auto"/>
        <w:ind w:left="0" w:firstLine="624"/>
        <w:jc w:val="both"/>
        <w:rPr>
          <w:sz w:val="28"/>
          <w:szCs w:val="28"/>
          <w:u w:val="single"/>
        </w:rPr>
      </w:pPr>
      <w:r w:rsidRPr="00E4125D">
        <w:rPr>
          <w:sz w:val="28"/>
          <w:szCs w:val="28"/>
        </w:rPr>
        <w:t>Приёмы «Приращение объекта», «Ограничение движения по пути» вызывают у школьников удивление, они начинают проявлять больший интерес, повышается внимание. Удобно применять на этапе «рефлексии» (</w:t>
      </w:r>
      <w:r>
        <w:rPr>
          <w:sz w:val="28"/>
          <w:szCs w:val="28"/>
        </w:rPr>
        <w:t>Р</w:t>
      </w:r>
      <w:r w:rsidRPr="00E4125D">
        <w:rPr>
          <w:sz w:val="28"/>
          <w:szCs w:val="28"/>
        </w:rPr>
        <w:t>ис</w:t>
      </w:r>
      <w:r>
        <w:rPr>
          <w:sz w:val="28"/>
          <w:szCs w:val="28"/>
        </w:rPr>
        <w:t xml:space="preserve">унок </w:t>
      </w:r>
      <w:r w:rsidRPr="00E4125D">
        <w:rPr>
          <w:sz w:val="28"/>
          <w:szCs w:val="28"/>
        </w:rPr>
        <w:t>21), решении занимательных задач (</w:t>
      </w:r>
      <w:r>
        <w:rPr>
          <w:sz w:val="28"/>
          <w:szCs w:val="28"/>
        </w:rPr>
        <w:t>Р</w:t>
      </w:r>
      <w:r w:rsidRPr="00E4125D">
        <w:rPr>
          <w:sz w:val="28"/>
          <w:szCs w:val="28"/>
        </w:rPr>
        <w:t>ис</w:t>
      </w:r>
      <w:r>
        <w:rPr>
          <w:sz w:val="28"/>
          <w:szCs w:val="28"/>
        </w:rPr>
        <w:t xml:space="preserve">унок </w:t>
      </w:r>
      <w:r w:rsidRPr="00E4125D">
        <w:rPr>
          <w:sz w:val="28"/>
          <w:szCs w:val="28"/>
        </w:rPr>
        <w:t>22), а также при проведении уроков-путешествий.</w:t>
      </w:r>
    </w:p>
    <w:p w:rsidR="00D44B74" w:rsidRPr="0075360A" w:rsidRDefault="00D44B74" w:rsidP="00D44B74">
      <w:pPr>
        <w:pStyle w:val="c4"/>
        <w:tabs>
          <w:tab w:val="left" w:pos="1134"/>
          <w:tab w:val="left" w:pos="3975"/>
          <w:tab w:val="left" w:pos="4815"/>
        </w:tabs>
        <w:spacing w:before="0" w:beforeAutospacing="0" w:after="0" w:afterAutospacing="0" w:line="276" w:lineRule="auto"/>
        <w:jc w:val="both"/>
        <w:rPr>
          <w:sz w:val="14"/>
          <w:szCs w:val="28"/>
          <w:u w:val="single"/>
        </w:rPr>
      </w:pPr>
    </w:p>
    <w:p w:rsidR="00D44B74" w:rsidRPr="00CD5717" w:rsidRDefault="004B7414" w:rsidP="004B7414">
      <w:pPr>
        <w:spacing w:after="0"/>
        <w:ind w:firstLine="624"/>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2432133" cy="1580373"/>
            <wp:effectExtent l="19050" t="0" r="6267" b="0"/>
            <wp:docPr id="22" name="Рисунок 20" descr="C:\Users\Дарья\Desktop\старые фото\фото доска\Рисунок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Дарья\Desktop\старые фото\фото доска\Рисунок21.jpg"/>
                    <pic:cNvPicPr>
                      <a:picLocks noChangeAspect="1" noChangeArrowheads="1"/>
                    </pic:cNvPicPr>
                  </pic:nvPicPr>
                  <pic:blipFill>
                    <a:blip r:embed="rId27" cstate="print"/>
                    <a:srcRect/>
                    <a:stretch>
                      <a:fillRect/>
                    </a:stretch>
                  </pic:blipFill>
                  <pic:spPr bwMode="auto">
                    <a:xfrm>
                      <a:off x="0" y="0"/>
                      <a:ext cx="2423813" cy="1574967"/>
                    </a:xfrm>
                    <a:prstGeom prst="rect">
                      <a:avLst/>
                    </a:prstGeom>
                    <a:noFill/>
                    <a:ln w="9525">
                      <a:noFill/>
                      <a:miter lim="800000"/>
                      <a:headEnd/>
                      <a:tailEnd/>
                    </a:ln>
                  </pic:spPr>
                </pic:pic>
              </a:graphicData>
            </a:graphic>
          </wp:inline>
        </w:drawing>
      </w:r>
      <w:r>
        <w:rPr>
          <w:rFonts w:ascii="Times New Roman" w:hAnsi="Times New Roman"/>
          <w:sz w:val="28"/>
          <w:szCs w:val="28"/>
        </w:rPr>
        <w:t xml:space="preserve">          </w:t>
      </w:r>
      <w:r w:rsidR="005C1F51">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noProof/>
          <w:sz w:val="28"/>
          <w:szCs w:val="28"/>
          <w:lang w:eastAsia="ru-RU"/>
        </w:rPr>
        <w:drawing>
          <wp:inline distT="0" distB="0" distL="0" distR="0">
            <wp:extent cx="2243702" cy="1578901"/>
            <wp:effectExtent l="19050" t="0" r="4198" b="0"/>
            <wp:docPr id="23" name="Рисунок 21" descr="C:\Users\Дарья\Desktop\старые фото\фото доска\Рисунок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Дарья\Desktop\старые фото\фото доска\Рисунок22.jpg"/>
                    <pic:cNvPicPr>
                      <a:picLocks noChangeAspect="1" noChangeArrowheads="1"/>
                    </pic:cNvPicPr>
                  </pic:nvPicPr>
                  <pic:blipFill>
                    <a:blip r:embed="rId28" cstate="print"/>
                    <a:srcRect/>
                    <a:stretch>
                      <a:fillRect/>
                    </a:stretch>
                  </pic:blipFill>
                  <pic:spPr bwMode="auto">
                    <a:xfrm>
                      <a:off x="0" y="0"/>
                      <a:ext cx="2253755" cy="1585975"/>
                    </a:xfrm>
                    <a:prstGeom prst="rect">
                      <a:avLst/>
                    </a:prstGeom>
                    <a:noFill/>
                    <a:ln w="9525">
                      <a:noFill/>
                      <a:miter lim="800000"/>
                      <a:headEnd/>
                      <a:tailEnd/>
                    </a:ln>
                  </pic:spPr>
                </pic:pic>
              </a:graphicData>
            </a:graphic>
          </wp:inline>
        </w:drawing>
      </w:r>
    </w:p>
    <w:p w:rsidR="00D44B74" w:rsidRPr="004B7414" w:rsidRDefault="00D44B74" w:rsidP="004B7414">
      <w:pPr>
        <w:tabs>
          <w:tab w:val="left" w:pos="3945"/>
          <w:tab w:val="left" w:pos="8760"/>
        </w:tabs>
        <w:spacing w:after="0"/>
        <w:jc w:val="both"/>
        <w:rPr>
          <w:rFonts w:ascii="Times New Roman" w:hAnsi="Times New Roman"/>
          <w:sz w:val="28"/>
          <w:szCs w:val="28"/>
        </w:rPr>
      </w:pPr>
      <w:r w:rsidRPr="0075360A">
        <w:rPr>
          <w:rFonts w:ascii="Times New Roman" w:hAnsi="Times New Roman"/>
          <w:bCs/>
          <w:i/>
          <w:sz w:val="28"/>
          <w:szCs w:val="28"/>
        </w:rPr>
        <w:t xml:space="preserve"> </w:t>
      </w:r>
      <w:r w:rsidR="004B7414">
        <w:rPr>
          <w:rFonts w:ascii="Times New Roman" w:hAnsi="Times New Roman"/>
          <w:bCs/>
          <w:i/>
          <w:sz w:val="28"/>
          <w:szCs w:val="28"/>
        </w:rPr>
        <w:t xml:space="preserve">          </w:t>
      </w:r>
      <w:r w:rsidRPr="0075360A">
        <w:rPr>
          <w:rFonts w:ascii="Times New Roman" w:hAnsi="Times New Roman"/>
          <w:bCs/>
          <w:i/>
          <w:sz w:val="28"/>
          <w:szCs w:val="28"/>
        </w:rPr>
        <w:t>Рисунок</w:t>
      </w:r>
      <w:r w:rsidRPr="0075360A">
        <w:rPr>
          <w:rFonts w:ascii="Times New Roman" w:hAnsi="Times New Roman"/>
          <w:i/>
          <w:sz w:val="28"/>
          <w:szCs w:val="28"/>
        </w:rPr>
        <w:t xml:space="preserve"> 21. </w:t>
      </w:r>
      <w:r w:rsidRPr="0075360A">
        <w:rPr>
          <w:rFonts w:ascii="Times New Roman" w:hAnsi="Times New Roman"/>
          <w:i/>
          <w:sz w:val="28"/>
          <w:szCs w:val="28"/>
        </w:rPr>
        <w:tab/>
        <w:t xml:space="preserve">       </w:t>
      </w:r>
      <w:r w:rsidR="004B7414">
        <w:rPr>
          <w:rFonts w:ascii="Times New Roman" w:hAnsi="Times New Roman"/>
          <w:i/>
          <w:sz w:val="28"/>
          <w:szCs w:val="28"/>
        </w:rPr>
        <w:t xml:space="preserve">                          </w:t>
      </w:r>
      <w:r w:rsidRPr="0075360A">
        <w:rPr>
          <w:rFonts w:ascii="Times New Roman" w:hAnsi="Times New Roman"/>
          <w:i/>
          <w:sz w:val="28"/>
          <w:szCs w:val="28"/>
        </w:rPr>
        <w:t xml:space="preserve"> </w:t>
      </w:r>
      <w:r w:rsidRPr="0075360A">
        <w:rPr>
          <w:rFonts w:ascii="Times New Roman" w:hAnsi="Times New Roman"/>
          <w:bCs/>
          <w:i/>
          <w:sz w:val="28"/>
          <w:szCs w:val="28"/>
        </w:rPr>
        <w:t>Рисунок 22.</w:t>
      </w:r>
    </w:p>
    <w:p w:rsidR="00D44B74" w:rsidRDefault="00D44B74" w:rsidP="00D44B74">
      <w:pPr>
        <w:tabs>
          <w:tab w:val="left" w:pos="3945"/>
          <w:tab w:val="left" w:pos="8760"/>
        </w:tabs>
        <w:spacing w:after="0"/>
        <w:ind w:firstLine="624"/>
        <w:jc w:val="both"/>
        <w:rPr>
          <w:rFonts w:ascii="Times New Roman" w:hAnsi="Times New Roman"/>
          <w:sz w:val="28"/>
          <w:szCs w:val="28"/>
        </w:rPr>
      </w:pPr>
    </w:p>
    <w:p w:rsidR="00D44B74" w:rsidRPr="00CD5717" w:rsidRDefault="00D44B74" w:rsidP="00D44B74">
      <w:pPr>
        <w:spacing w:after="0"/>
        <w:ind w:firstLine="624"/>
        <w:jc w:val="both"/>
        <w:rPr>
          <w:rFonts w:ascii="Times New Roman" w:hAnsi="Times New Roman"/>
          <w:sz w:val="28"/>
          <w:szCs w:val="28"/>
        </w:rPr>
      </w:pPr>
      <w:r w:rsidRPr="00CD5717">
        <w:rPr>
          <w:rFonts w:ascii="Times New Roman" w:hAnsi="Times New Roman"/>
          <w:sz w:val="28"/>
          <w:szCs w:val="28"/>
        </w:rPr>
        <w:t xml:space="preserve">Также на уроках применяются такие </w:t>
      </w:r>
      <w:r>
        <w:rPr>
          <w:rFonts w:ascii="Times New Roman" w:hAnsi="Times New Roman"/>
          <w:sz w:val="28"/>
          <w:szCs w:val="28"/>
        </w:rPr>
        <w:t>приёмы</w:t>
      </w:r>
      <w:r w:rsidRPr="00CD5717">
        <w:rPr>
          <w:rFonts w:ascii="Times New Roman" w:hAnsi="Times New Roman"/>
          <w:sz w:val="28"/>
          <w:szCs w:val="28"/>
        </w:rPr>
        <w:t xml:space="preserve"> как: «утилита клонирование объектов»</w:t>
      </w:r>
      <w:r>
        <w:rPr>
          <w:rFonts w:ascii="Times New Roman" w:hAnsi="Times New Roman"/>
          <w:sz w:val="28"/>
          <w:szCs w:val="28"/>
        </w:rPr>
        <w:t xml:space="preserve"> </w:t>
      </w:r>
      <w:r w:rsidRPr="00CD5717">
        <w:rPr>
          <w:rFonts w:ascii="Times New Roman" w:hAnsi="Times New Roman"/>
          <w:sz w:val="28"/>
          <w:szCs w:val="28"/>
        </w:rPr>
        <w:t>(очень удобно применять, например, при сравнении чисел, когда знак требуется вставить в выражение несколько раз); технология «Изменение порядка объектов» (можно применять для проверки усвоения учащимися материала по теме), а также на других этапах урока.</w:t>
      </w:r>
    </w:p>
    <w:p w:rsidR="00D44B74" w:rsidRPr="00CD5717" w:rsidRDefault="00D44B74" w:rsidP="00D44B74">
      <w:pPr>
        <w:spacing w:after="0"/>
        <w:ind w:firstLine="624"/>
        <w:jc w:val="both"/>
        <w:rPr>
          <w:rFonts w:ascii="Times New Roman" w:hAnsi="Times New Roman"/>
          <w:sz w:val="28"/>
          <w:szCs w:val="28"/>
        </w:rPr>
      </w:pPr>
      <w:r w:rsidRPr="00CD5717">
        <w:rPr>
          <w:rFonts w:ascii="Times New Roman" w:hAnsi="Times New Roman"/>
          <w:sz w:val="28"/>
          <w:szCs w:val="28"/>
        </w:rPr>
        <w:t>Одной из форм организации деятельности, значительно повышающей активность</w:t>
      </w:r>
      <w:r>
        <w:rPr>
          <w:rFonts w:ascii="Times New Roman" w:hAnsi="Times New Roman"/>
          <w:sz w:val="28"/>
          <w:szCs w:val="28"/>
        </w:rPr>
        <w:t xml:space="preserve"> </w:t>
      </w:r>
      <w:r w:rsidRPr="00CD5717">
        <w:rPr>
          <w:rFonts w:ascii="Times New Roman" w:hAnsi="Times New Roman"/>
          <w:sz w:val="28"/>
          <w:szCs w:val="28"/>
        </w:rPr>
        <w:t xml:space="preserve">учащихся на уроке и результативность их работы, является элемент игры или соревнования. </w:t>
      </w:r>
      <w:r>
        <w:rPr>
          <w:rFonts w:ascii="Times New Roman" w:hAnsi="Times New Roman"/>
          <w:sz w:val="28"/>
          <w:szCs w:val="28"/>
        </w:rPr>
        <w:t xml:space="preserve">Около </w:t>
      </w:r>
      <w:r w:rsidRPr="00CD5717">
        <w:rPr>
          <w:rFonts w:ascii="Times New Roman" w:hAnsi="Times New Roman"/>
          <w:sz w:val="28"/>
          <w:szCs w:val="28"/>
        </w:rPr>
        <w:t>интерактивной доской ученик становится непосредственным участником игрового действия, его главным действующим лицом.</w:t>
      </w:r>
    </w:p>
    <w:p w:rsidR="00D44B74" w:rsidRPr="00CD5717" w:rsidRDefault="00D44B74" w:rsidP="00D44B74">
      <w:pPr>
        <w:spacing w:after="0"/>
        <w:ind w:firstLine="624"/>
        <w:jc w:val="both"/>
        <w:rPr>
          <w:rFonts w:ascii="Times New Roman" w:hAnsi="Times New Roman"/>
          <w:sz w:val="28"/>
          <w:szCs w:val="28"/>
        </w:rPr>
      </w:pPr>
      <w:r w:rsidRPr="00CD5717">
        <w:rPr>
          <w:rFonts w:ascii="Times New Roman" w:hAnsi="Times New Roman"/>
          <w:sz w:val="28"/>
          <w:szCs w:val="28"/>
        </w:rPr>
        <w:t xml:space="preserve">И здесь возможности </w:t>
      </w:r>
      <w:r>
        <w:rPr>
          <w:rFonts w:ascii="Times New Roman" w:hAnsi="Times New Roman"/>
          <w:sz w:val="28"/>
          <w:szCs w:val="28"/>
        </w:rPr>
        <w:t>интерактивной доски</w:t>
      </w:r>
      <w:r w:rsidRPr="00CD5717">
        <w:rPr>
          <w:rFonts w:ascii="Times New Roman" w:hAnsi="Times New Roman"/>
          <w:sz w:val="28"/>
          <w:szCs w:val="28"/>
        </w:rPr>
        <w:t xml:space="preserve"> неограниченны. Интерактивную доску можно использовать для создания урока-путешествия </w:t>
      </w:r>
      <w:proofErr w:type="gramStart"/>
      <w:r w:rsidRPr="00CD5717">
        <w:rPr>
          <w:rFonts w:ascii="Times New Roman" w:hAnsi="Times New Roman"/>
          <w:sz w:val="28"/>
          <w:szCs w:val="28"/>
        </w:rPr>
        <w:t>(</w:t>
      </w:r>
      <w:r>
        <w:rPr>
          <w:rFonts w:ascii="Times New Roman" w:hAnsi="Times New Roman"/>
          <w:sz w:val="28"/>
          <w:szCs w:val="28"/>
        </w:rPr>
        <w:t xml:space="preserve"> </w:t>
      </w:r>
      <w:proofErr w:type="gramEnd"/>
      <w:r>
        <w:rPr>
          <w:rFonts w:ascii="Times New Roman" w:hAnsi="Times New Roman"/>
          <w:sz w:val="28"/>
          <w:szCs w:val="28"/>
        </w:rPr>
        <w:t>Приложение</w:t>
      </w:r>
      <w:r w:rsidRPr="00CD5717">
        <w:rPr>
          <w:rFonts w:ascii="Times New Roman" w:hAnsi="Times New Roman"/>
          <w:sz w:val="28"/>
          <w:szCs w:val="28"/>
        </w:rPr>
        <w:t xml:space="preserve"> </w:t>
      </w:r>
      <w:r>
        <w:rPr>
          <w:rFonts w:ascii="Times New Roman" w:hAnsi="Times New Roman"/>
          <w:sz w:val="28"/>
          <w:szCs w:val="28"/>
        </w:rPr>
        <w:t>3</w:t>
      </w:r>
      <w:r w:rsidRPr="00CD5717">
        <w:rPr>
          <w:rFonts w:ascii="Times New Roman" w:hAnsi="Times New Roman"/>
          <w:sz w:val="28"/>
          <w:szCs w:val="28"/>
        </w:rPr>
        <w:t>), урока-сказки, урока-прогулки (</w:t>
      </w:r>
      <w:r>
        <w:rPr>
          <w:rFonts w:ascii="Times New Roman" w:hAnsi="Times New Roman"/>
          <w:sz w:val="28"/>
          <w:szCs w:val="28"/>
        </w:rPr>
        <w:t>Приложение 2)</w:t>
      </w:r>
      <w:r w:rsidRPr="00CD5717">
        <w:rPr>
          <w:rFonts w:ascii="Times New Roman" w:hAnsi="Times New Roman"/>
          <w:sz w:val="28"/>
          <w:szCs w:val="28"/>
        </w:rPr>
        <w:t xml:space="preserve"> и т.д. Интересно и разнообразно можно организовать работу с понятиями. Это может быть разгадывание ребусов, задание-конструктор и другие.</w:t>
      </w:r>
    </w:p>
    <w:p w:rsidR="00D44B74" w:rsidRDefault="00D44B74" w:rsidP="00D44B74">
      <w:pPr>
        <w:spacing w:after="0"/>
        <w:ind w:firstLine="624"/>
        <w:jc w:val="both"/>
        <w:rPr>
          <w:rFonts w:ascii="Times New Roman" w:hAnsi="Times New Roman"/>
          <w:sz w:val="28"/>
          <w:szCs w:val="28"/>
        </w:rPr>
      </w:pPr>
      <w:r w:rsidRPr="00CD5717">
        <w:rPr>
          <w:rFonts w:ascii="Times New Roman" w:hAnsi="Times New Roman"/>
          <w:sz w:val="28"/>
          <w:szCs w:val="28"/>
        </w:rPr>
        <w:t>Для того чтобы эффективно проводить занятия с использованием интерактивной доски можно использовать алгоритм, следуя которому учитель может успешно подготовиться к</w:t>
      </w:r>
      <w:r>
        <w:rPr>
          <w:rFonts w:ascii="Times New Roman" w:hAnsi="Times New Roman"/>
          <w:sz w:val="28"/>
          <w:szCs w:val="28"/>
        </w:rPr>
        <w:t> </w:t>
      </w:r>
      <w:r w:rsidRPr="00CD5717">
        <w:rPr>
          <w:rFonts w:ascii="Times New Roman" w:hAnsi="Times New Roman"/>
          <w:sz w:val="28"/>
          <w:szCs w:val="28"/>
        </w:rPr>
        <w:t>уроку с использованием интерактивной доски.</w:t>
      </w:r>
    </w:p>
    <w:p w:rsidR="00D44B74" w:rsidRDefault="00D44B74" w:rsidP="00D44B74">
      <w:pPr>
        <w:spacing w:after="0"/>
        <w:ind w:firstLine="624"/>
        <w:jc w:val="both"/>
        <w:rPr>
          <w:rFonts w:ascii="Times New Roman" w:hAnsi="Times New Roman"/>
          <w:sz w:val="28"/>
          <w:szCs w:val="28"/>
        </w:rPr>
      </w:pPr>
    </w:p>
    <w:p w:rsidR="00D44B74" w:rsidRPr="008B7E34" w:rsidRDefault="00D44B74" w:rsidP="00D44B74">
      <w:pPr>
        <w:spacing w:after="0"/>
        <w:jc w:val="center"/>
        <w:rPr>
          <w:rFonts w:ascii="Times New Roman" w:hAnsi="Times New Roman"/>
          <w:i/>
          <w:sz w:val="28"/>
          <w:szCs w:val="28"/>
        </w:rPr>
      </w:pPr>
      <w:r w:rsidRPr="008B7E34">
        <w:rPr>
          <w:rFonts w:ascii="Times New Roman" w:hAnsi="Times New Roman"/>
          <w:i/>
          <w:sz w:val="28"/>
          <w:szCs w:val="28"/>
        </w:rPr>
        <w:t>Алгоритм подготовки учителя к уроку</w:t>
      </w:r>
    </w:p>
    <w:p w:rsidR="00D44B74" w:rsidRPr="008B7E34" w:rsidRDefault="00D44B74" w:rsidP="00D44B74">
      <w:pPr>
        <w:spacing w:after="0"/>
        <w:jc w:val="center"/>
        <w:rPr>
          <w:rFonts w:ascii="Times New Roman" w:hAnsi="Times New Roman"/>
          <w:i/>
          <w:sz w:val="28"/>
          <w:szCs w:val="28"/>
        </w:rPr>
      </w:pPr>
      <w:r w:rsidRPr="008B7E34">
        <w:rPr>
          <w:rFonts w:ascii="Times New Roman" w:hAnsi="Times New Roman"/>
          <w:i/>
          <w:sz w:val="28"/>
          <w:szCs w:val="28"/>
        </w:rPr>
        <w:t>с использованием интерактивной доски</w:t>
      </w:r>
    </w:p>
    <w:p w:rsidR="00D44B74" w:rsidRPr="008B7E34" w:rsidRDefault="00D44B74" w:rsidP="00D44B74">
      <w:pPr>
        <w:spacing w:after="0"/>
        <w:jc w:val="center"/>
        <w:rPr>
          <w:rFonts w:ascii="Times New Roman" w:hAnsi="Times New Roman"/>
          <w:i/>
          <w:sz w:val="10"/>
          <w:szCs w:val="28"/>
        </w:rPr>
      </w:pPr>
    </w:p>
    <w:p w:rsidR="00D44B74" w:rsidRPr="008B7E34" w:rsidRDefault="00D44B74" w:rsidP="00D44B74">
      <w:pPr>
        <w:numPr>
          <w:ilvl w:val="0"/>
          <w:numId w:val="7"/>
        </w:numPr>
        <w:spacing w:after="0"/>
        <w:ind w:left="426" w:hanging="426"/>
        <w:jc w:val="both"/>
        <w:rPr>
          <w:rFonts w:ascii="Times New Roman" w:hAnsi="Times New Roman"/>
          <w:sz w:val="28"/>
          <w:szCs w:val="28"/>
        </w:rPr>
      </w:pPr>
      <w:r w:rsidRPr="008B7E34">
        <w:rPr>
          <w:rFonts w:ascii="Times New Roman" w:hAnsi="Times New Roman"/>
          <w:sz w:val="28"/>
          <w:szCs w:val="28"/>
        </w:rPr>
        <w:t>Определить тему, цель и тип занятия.</w:t>
      </w:r>
    </w:p>
    <w:p w:rsidR="00D44B74" w:rsidRPr="008B7E34" w:rsidRDefault="00D44B74" w:rsidP="00D44B74">
      <w:pPr>
        <w:numPr>
          <w:ilvl w:val="0"/>
          <w:numId w:val="7"/>
        </w:numPr>
        <w:spacing w:after="0"/>
        <w:ind w:left="426" w:hanging="426"/>
        <w:jc w:val="both"/>
        <w:rPr>
          <w:rFonts w:ascii="Times New Roman" w:hAnsi="Times New Roman"/>
          <w:sz w:val="28"/>
          <w:szCs w:val="28"/>
        </w:rPr>
      </w:pPr>
      <w:r w:rsidRPr="008B7E34">
        <w:rPr>
          <w:rFonts w:ascii="Times New Roman" w:hAnsi="Times New Roman"/>
          <w:sz w:val="28"/>
          <w:szCs w:val="28"/>
        </w:rPr>
        <w:t>Составить временную структуру урока, в соответствии с главной целью наметить задачи и необходимые этапы для их достижения.</w:t>
      </w:r>
    </w:p>
    <w:p w:rsidR="00D44B74" w:rsidRPr="008B7E34" w:rsidRDefault="00D44B74" w:rsidP="00D44B74">
      <w:pPr>
        <w:numPr>
          <w:ilvl w:val="0"/>
          <w:numId w:val="7"/>
        </w:numPr>
        <w:spacing w:after="0"/>
        <w:ind w:left="426" w:hanging="426"/>
        <w:jc w:val="both"/>
        <w:rPr>
          <w:rFonts w:ascii="Times New Roman" w:hAnsi="Times New Roman"/>
          <w:sz w:val="28"/>
          <w:szCs w:val="28"/>
        </w:rPr>
      </w:pPr>
      <w:r w:rsidRPr="008B7E34">
        <w:rPr>
          <w:rFonts w:ascii="Times New Roman" w:hAnsi="Times New Roman"/>
          <w:sz w:val="28"/>
          <w:szCs w:val="28"/>
        </w:rPr>
        <w:t>Продумать этапы, на которых необходимы инструменты интерактивной доски.</w:t>
      </w:r>
    </w:p>
    <w:p w:rsidR="00D44B74" w:rsidRPr="008B7E34" w:rsidRDefault="00D44B74" w:rsidP="00D44B74">
      <w:pPr>
        <w:numPr>
          <w:ilvl w:val="0"/>
          <w:numId w:val="7"/>
        </w:numPr>
        <w:spacing w:after="0"/>
        <w:ind w:left="426" w:hanging="426"/>
        <w:jc w:val="both"/>
        <w:rPr>
          <w:rFonts w:ascii="Times New Roman" w:hAnsi="Times New Roman"/>
          <w:sz w:val="28"/>
          <w:szCs w:val="28"/>
        </w:rPr>
      </w:pPr>
      <w:r w:rsidRPr="008B7E34">
        <w:rPr>
          <w:rFonts w:ascii="Times New Roman" w:hAnsi="Times New Roman"/>
          <w:sz w:val="28"/>
          <w:szCs w:val="28"/>
        </w:rPr>
        <w:t>Из резервов компьютерного обеспечения отбираются наиболее эффективные средства.</w:t>
      </w:r>
    </w:p>
    <w:p w:rsidR="00D44B74" w:rsidRPr="008B7E34" w:rsidRDefault="00D44B74" w:rsidP="00D44B74">
      <w:pPr>
        <w:numPr>
          <w:ilvl w:val="0"/>
          <w:numId w:val="7"/>
        </w:numPr>
        <w:spacing w:after="0"/>
        <w:ind w:left="426" w:hanging="426"/>
        <w:jc w:val="both"/>
        <w:rPr>
          <w:rFonts w:ascii="Times New Roman" w:hAnsi="Times New Roman"/>
          <w:sz w:val="28"/>
          <w:szCs w:val="28"/>
        </w:rPr>
      </w:pPr>
      <w:r w:rsidRPr="008B7E34">
        <w:rPr>
          <w:rFonts w:ascii="Times New Roman" w:hAnsi="Times New Roman"/>
          <w:sz w:val="28"/>
          <w:szCs w:val="28"/>
        </w:rPr>
        <w:t>Рассматривается целесообразность их применения в сравнении с традиционными средствами.</w:t>
      </w:r>
    </w:p>
    <w:p w:rsidR="00D44B74" w:rsidRPr="008B7E34" w:rsidRDefault="00D44B74" w:rsidP="00D44B74">
      <w:pPr>
        <w:numPr>
          <w:ilvl w:val="0"/>
          <w:numId w:val="7"/>
        </w:numPr>
        <w:spacing w:after="0"/>
        <w:ind w:left="426" w:hanging="426"/>
        <w:jc w:val="both"/>
        <w:rPr>
          <w:rFonts w:ascii="Times New Roman" w:hAnsi="Times New Roman"/>
          <w:sz w:val="28"/>
          <w:szCs w:val="28"/>
        </w:rPr>
      </w:pPr>
      <w:r w:rsidRPr="008B7E34">
        <w:rPr>
          <w:rFonts w:ascii="Times New Roman" w:hAnsi="Times New Roman"/>
          <w:sz w:val="28"/>
          <w:szCs w:val="28"/>
        </w:rPr>
        <w:t>Отобранные материалы оцениваются во времени: их продолжительность не должна превышать санитарных норм; рекомендуется просмотреть и прохронометрировать все материалы, учесть интерактивный характер материала.</w:t>
      </w:r>
    </w:p>
    <w:p w:rsidR="00D44B74" w:rsidRPr="008B7E34" w:rsidRDefault="00D44B74" w:rsidP="00D44B74">
      <w:pPr>
        <w:numPr>
          <w:ilvl w:val="0"/>
          <w:numId w:val="7"/>
        </w:numPr>
        <w:spacing w:after="0"/>
        <w:ind w:left="426" w:hanging="426"/>
        <w:jc w:val="both"/>
        <w:rPr>
          <w:rFonts w:ascii="Times New Roman" w:hAnsi="Times New Roman"/>
          <w:sz w:val="28"/>
          <w:szCs w:val="28"/>
        </w:rPr>
      </w:pPr>
      <w:r w:rsidRPr="008B7E34">
        <w:rPr>
          <w:rFonts w:ascii="Times New Roman" w:hAnsi="Times New Roman"/>
          <w:sz w:val="28"/>
          <w:szCs w:val="28"/>
        </w:rPr>
        <w:t>Составляется временная развертка (поминутный план) урока.</w:t>
      </w:r>
    </w:p>
    <w:p w:rsidR="00D44B74" w:rsidRPr="008B7E34" w:rsidRDefault="00D44B74" w:rsidP="00D44B74">
      <w:pPr>
        <w:numPr>
          <w:ilvl w:val="0"/>
          <w:numId w:val="7"/>
        </w:numPr>
        <w:spacing w:after="0"/>
        <w:ind w:left="426" w:hanging="426"/>
        <w:jc w:val="both"/>
        <w:rPr>
          <w:rFonts w:ascii="Times New Roman" w:hAnsi="Times New Roman"/>
          <w:sz w:val="28"/>
          <w:szCs w:val="28"/>
        </w:rPr>
      </w:pPr>
      <w:r w:rsidRPr="008B7E34">
        <w:rPr>
          <w:rFonts w:ascii="Times New Roman" w:hAnsi="Times New Roman"/>
          <w:sz w:val="28"/>
          <w:szCs w:val="28"/>
        </w:rPr>
        <w:t>При недостатке компьютерного иллюстрированного или программного материала проводится поиск в библиотеке или Интернете или составляется авторская программа.</w:t>
      </w:r>
    </w:p>
    <w:p w:rsidR="00D44B74" w:rsidRPr="004155A4" w:rsidRDefault="00D44B74" w:rsidP="00D44B74">
      <w:pPr>
        <w:numPr>
          <w:ilvl w:val="0"/>
          <w:numId w:val="7"/>
        </w:numPr>
        <w:spacing w:after="0"/>
        <w:ind w:left="426" w:hanging="426"/>
        <w:jc w:val="both"/>
        <w:rPr>
          <w:rFonts w:ascii="Times New Roman" w:hAnsi="Times New Roman"/>
          <w:sz w:val="28"/>
          <w:szCs w:val="28"/>
        </w:rPr>
      </w:pPr>
      <w:r w:rsidRPr="004155A4">
        <w:rPr>
          <w:rFonts w:ascii="Times New Roman" w:hAnsi="Times New Roman"/>
          <w:sz w:val="28"/>
          <w:szCs w:val="28"/>
        </w:rPr>
        <w:lastRenderedPageBreak/>
        <w:t>Из найденного материала собирается презентационная программа. Для этого пишется ее сценарий.</w:t>
      </w:r>
    </w:p>
    <w:p w:rsidR="00D44B74" w:rsidRPr="004155A4" w:rsidRDefault="00D44B74" w:rsidP="00D44B74">
      <w:pPr>
        <w:numPr>
          <w:ilvl w:val="0"/>
          <w:numId w:val="7"/>
        </w:numPr>
        <w:spacing w:after="0"/>
        <w:ind w:left="426" w:hanging="426"/>
        <w:jc w:val="both"/>
        <w:rPr>
          <w:rFonts w:ascii="Times New Roman" w:hAnsi="Times New Roman"/>
          <w:sz w:val="28"/>
          <w:szCs w:val="28"/>
        </w:rPr>
      </w:pPr>
      <w:r w:rsidRPr="004155A4">
        <w:rPr>
          <w:rFonts w:ascii="Times New Roman" w:hAnsi="Times New Roman"/>
          <w:sz w:val="28"/>
          <w:szCs w:val="28"/>
        </w:rPr>
        <w:t>Заранее подготовить учащихся к восприятию занятия с использованием ин</w:t>
      </w:r>
      <w:r>
        <w:rPr>
          <w:rFonts w:ascii="Times New Roman" w:hAnsi="Times New Roman"/>
          <w:sz w:val="28"/>
          <w:szCs w:val="28"/>
        </w:rPr>
        <w:t>терактивной доски.</w:t>
      </w:r>
    </w:p>
    <w:p w:rsidR="00D44B74" w:rsidRPr="00E55B7F" w:rsidRDefault="00D44B74" w:rsidP="00D44B74">
      <w:pPr>
        <w:numPr>
          <w:ilvl w:val="0"/>
          <w:numId w:val="7"/>
        </w:numPr>
        <w:spacing w:after="0"/>
        <w:ind w:left="426" w:hanging="426"/>
        <w:jc w:val="both"/>
        <w:rPr>
          <w:rFonts w:ascii="Times New Roman" w:hAnsi="Times New Roman"/>
          <w:sz w:val="28"/>
          <w:szCs w:val="28"/>
        </w:rPr>
      </w:pPr>
      <w:r w:rsidRPr="004155A4">
        <w:rPr>
          <w:rFonts w:ascii="Times New Roman" w:hAnsi="Times New Roman"/>
          <w:sz w:val="28"/>
          <w:szCs w:val="28"/>
        </w:rPr>
        <w:t>Апробация урока.</w:t>
      </w:r>
    </w:p>
    <w:p w:rsidR="00D44B74" w:rsidRPr="008B7E34" w:rsidRDefault="00D44B74" w:rsidP="00D44B74">
      <w:pPr>
        <w:spacing w:after="0"/>
        <w:ind w:firstLine="624"/>
        <w:jc w:val="both"/>
        <w:rPr>
          <w:rFonts w:ascii="Times New Roman" w:hAnsi="Times New Roman"/>
          <w:sz w:val="28"/>
          <w:szCs w:val="28"/>
        </w:rPr>
      </w:pPr>
      <w:proofErr w:type="gramStart"/>
      <w:r w:rsidRPr="008B7E34">
        <w:rPr>
          <w:rFonts w:ascii="Times New Roman" w:hAnsi="Times New Roman"/>
          <w:sz w:val="28"/>
          <w:szCs w:val="28"/>
        </w:rPr>
        <w:t>Выше представленные примеры доказывают, что работа с интерактивной доской в полной мере позволяет реализовать принцип наглядности: яркие и привлекательные материалы способствуют лучшему запоминанию, возможность вырезать и стирать объекты с экрана, копировать и вставлять их, отменять или возвращать действия придаёт учащимся больше уверенности, они знают, что всегда могут вернуться на шаг назад, что-то изменить или исправить.</w:t>
      </w:r>
      <w:proofErr w:type="gramEnd"/>
      <w:r w:rsidRPr="008B7E34">
        <w:rPr>
          <w:rFonts w:ascii="Times New Roman" w:hAnsi="Times New Roman"/>
          <w:sz w:val="28"/>
          <w:szCs w:val="28"/>
        </w:rPr>
        <w:t xml:space="preserve"> На доске мы можем легко перемещать объекты, группировать их, изменять их, выделять разным цветом, совершать с объектами разные действия, просматривать видео, слушать различные аудио-файлы. В процессе такой деятельности у учащихся задействованы все каналы восприятия информации: визуальны, </w:t>
      </w:r>
      <w:proofErr w:type="spellStart"/>
      <w:r w:rsidRPr="008B7E34">
        <w:rPr>
          <w:rFonts w:ascii="Times New Roman" w:hAnsi="Times New Roman"/>
          <w:sz w:val="28"/>
          <w:szCs w:val="28"/>
        </w:rPr>
        <w:t>аудиальный</w:t>
      </w:r>
      <w:proofErr w:type="spellEnd"/>
      <w:r w:rsidRPr="008B7E34">
        <w:rPr>
          <w:rFonts w:ascii="Times New Roman" w:hAnsi="Times New Roman"/>
          <w:sz w:val="28"/>
          <w:szCs w:val="28"/>
        </w:rPr>
        <w:t xml:space="preserve"> и даже </w:t>
      </w:r>
      <w:proofErr w:type="gramStart"/>
      <w:r w:rsidRPr="008B7E34">
        <w:rPr>
          <w:rFonts w:ascii="Times New Roman" w:hAnsi="Times New Roman"/>
          <w:sz w:val="28"/>
          <w:szCs w:val="28"/>
        </w:rPr>
        <w:t>кинестетический</w:t>
      </w:r>
      <w:proofErr w:type="gramEnd"/>
      <w:r w:rsidRPr="008B7E34">
        <w:rPr>
          <w:rFonts w:ascii="Times New Roman" w:hAnsi="Times New Roman"/>
          <w:sz w:val="28"/>
          <w:szCs w:val="28"/>
        </w:rPr>
        <w:t>. Для некоторых учеников, особенно невнимательных и рассеянных, кинестетический способ восприятия информации особенно важен. Материал с применением доски имеет большую привлекательность, появляются новые возможности для творчества.</w:t>
      </w:r>
    </w:p>
    <w:p w:rsidR="00D44B74" w:rsidRPr="008B7E34" w:rsidRDefault="00D44B74" w:rsidP="00D44B74">
      <w:pPr>
        <w:spacing w:after="0"/>
        <w:ind w:firstLine="624"/>
        <w:jc w:val="both"/>
        <w:rPr>
          <w:rFonts w:ascii="Times New Roman" w:hAnsi="Times New Roman"/>
          <w:sz w:val="28"/>
          <w:szCs w:val="28"/>
        </w:rPr>
      </w:pPr>
      <w:r w:rsidRPr="008B7E34">
        <w:rPr>
          <w:rFonts w:ascii="Times New Roman" w:hAnsi="Times New Roman"/>
          <w:sz w:val="28"/>
          <w:szCs w:val="28"/>
        </w:rPr>
        <w:t>Исходя из выше сказанного, можно сделать вывод, что интерактивные средства обучения превращают математику из теоретического «сухого» предмета в живой и интересный предмет, позволяют показывать красоту, важность и значимость математики. Материал становится доступным и понятным. Учащиеся начинают вникать в суть предмета, проявлять к нему больший познавательный интерес.</w:t>
      </w:r>
    </w:p>
    <w:p w:rsidR="00D44B74" w:rsidRPr="00CD5717" w:rsidRDefault="00D44B74" w:rsidP="00D44B74">
      <w:pPr>
        <w:spacing w:after="0"/>
        <w:ind w:firstLine="624"/>
        <w:jc w:val="both"/>
        <w:rPr>
          <w:rFonts w:ascii="Times New Roman" w:hAnsi="Times New Roman"/>
          <w:sz w:val="28"/>
          <w:szCs w:val="28"/>
        </w:rPr>
      </w:pPr>
    </w:p>
    <w:p w:rsidR="00D44B74" w:rsidRPr="00CD5717" w:rsidRDefault="00D44B74" w:rsidP="00D44B74">
      <w:pPr>
        <w:spacing w:after="0"/>
        <w:ind w:firstLine="624"/>
        <w:jc w:val="both"/>
        <w:rPr>
          <w:rFonts w:ascii="Times New Roman" w:hAnsi="Times New Roman"/>
          <w:sz w:val="28"/>
          <w:szCs w:val="28"/>
        </w:rPr>
      </w:pPr>
    </w:p>
    <w:p w:rsidR="00D44B74" w:rsidRPr="00C32324" w:rsidRDefault="00D44B74" w:rsidP="00D44B74">
      <w:pPr>
        <w:pStyle w:val="a4"/>
        <w:spacing w:before="0" w:beforeAutospacing="0" w:after="0" w:afterAutospacing="0" w:line="276" w:lineRule="auto"/>
        <w:jc w:val="center"/>
        <w:rPr>
          <w:b/>
          <w:color w:val="262626"/>
          <w:sz w:val="30"/>
          <w:szCs w:val="30"/>
        </w:rPr>
      </w:pPr>
      <w:r>
        <w:rPr>
          <w:b/>
          <w:color w:val="262626"/>
          <w:sz w:val="30"/>
          <w:szCs w:val="30"/>
        </w:rPr>
        <w:t>2.3.   </w:t>
      </w:r>
      <w:r w:rsidRPr="00C32324">
        <w:rPr>
          <w:b/>
          <w:color w:val="262626"/>
          <w:sz w:val="30"/>
          <w:szCs w:val="30"/>
        </w:rPr>
        <w:t>Анализ результатов деятельности по повышению учебной</w:t>
      </w:r>
    </w:p>
    <w:p w:rsidR="00D44B74" w:rsidRPr="00C32324" w:rsidRDefault="00D44B74" w:rsidP="00D44B74">
      <w:pPr>
        <w:pStyle w:val="a4"/>
        <w:spacing w:before="0" w:beforeAutospacing="0" w:after="0" w:afterAutospacing="0" w:line="276" w:lineRule="auto"/>
        <w:jc w:val="center"/>
        <w:rPr>
          <w:b/>
          <w:color w:val="262626"/>
          <w:sz w:val="30"/>
          <w:szCs w:val="30"/>
        </w:rPr>
      </w:pPr>
      <w:r w:rsidRPr="00C32324">
        <w:rPr>
          <w:b/>
          <w:color w:val="262626"/>
          <w:sz w:val="30"/>
          <w:szCs w:val="30"/>
        </w:rPr>
        <w:t>мотивации при применении интерактивной доски</w:t>
      </w:r>
    </w:p>
    <w:p w:rsidR="00D44B74" w:rsidRPr="00C32324" w:rsidRDefault="00D44B74" w:rsidP="00D44B74">
      <w:pPr>
        <w:pStyle w:val="a4"/>
        <w:spacing w:before="0" w:beforeAutospacing="0" w:after="0" w:afterAutospacing="0" w:line="276" w:lineRule="auto"/>
        <w:ind w:firstLine="624"/>
        <w:jc w:val="both"/>
        <w:rPr>
          <w:color w:val="262626"/>
          <w:sz w:val="20"/>
          <w:szCs w:val="28"/>
        </w:rPr>
      </w:pPr>
    </w:p>
    <w:p w:rsidR="00D44B74" w:rsidRPr="008B7E34" w:rsidRDefault="00D44B74" w:rsidP="00D44B74">
      <w:pPr>
        <w:pStyle w:val="a4"/>
        <w:spacing w:before="0" w:beforeAutospacing="0" w:after="0" w:afterAutospacing="0" w:line="276" w:lineRule="auto"/>
        <w:ind w:firstLine="624"/>
        <w:jc w:val="both"/>
        <w:rPr>
          <w:sz w:val="28"/>
          <w:szCs w:val="28"/>
        </w:rPr>
      </w:pPr>
      <w:r w:rsidRPr="008B7E34">
        <w:rPr>
          <w:sz w:val="28"/>
          <w:szCs w:val="28"/>
        </w:rPr>
        <w:t>Из своих наблюдений за работой учащихся на уроке математики при использовании интерактивной доски можно сделать следующие выводы:</w:t>
      </w:r>
    </w:p>
    <w:p w:rsidR="00D44B74" w:rsidRPr="008B7E34" w:rsidRDefault="00D44B74" w:rsidP="00D44B74">
      <w:pPr>
        <w:pStyle w:val="a6"/>
        <w:numPr>
          <w:ilvl w:val="0"/>
          <w:numId w:val="2"/>
        </w:numPr>
        <w:tabs>
          <w:tab w:val="left" w:pos="993"/>
        </w:tabs>
        <w:suppressAutoHyphens/>
        <w:spacing w:after="0" w:line="276" w:lineRule="auto"/>
        <w:ind w:left="0" w:firstLine="624"/>
        <w:jc w:val="both"/>
        <w:rPr>
          <w:szCs w:val="28"/>
        </w:rPr>
      </w:pPr>
      <w:r w:rsidRPr="008B7E34">
        <w:rPr>
          <w:szCs w:val="28"/>
        </w:rPr>
        <w:t>у учащихся наблюдался повышенный интерес и стремление к работе посредством интерактивной доски;</w:t>
      </w:r>
    </w:p>
    <w:p w:rsidR="00D44B74" w:rsidRPr="008B7E34" w:rsidRDefault="00D44B74" w:rsidP="00D44B74">
      <w:pPr>
        <w:pStyle w:val="a6"/>
        <w:numPr>
          <w:ilvl w:val="0"/>
          <w:numId w:val="2"/>
        </w:numPr>
        <w:tabs>
          <w:tab w:val="left" w:pos="993"/>
        </w:tabs>
        <w:suppressAutoHyphens/>
        <w:spacing w:after="0" w:line="276" w:lineRule="auto"/>
        <w:ind w:left="0" w:firstLine="624"/>
        <w:jc w:val="both"/>
        <w:rPr>
          <w:szCs w:val="28"/>
        </w:rPr>
      </w:pPr>
      <w:r w:rsidRPr="008B7E34">
        <w:rPr>
          <w:szCs w:val="28"/>
        </w:rPr>
        <w:t>те учащиеся, которые не имели достаточной компьютерной грамотности, проявляя активность к новым видам, довольно быстро освоили интерактивную доску.</w:t>
      </w:r>
    </w:p>
    <w:p w:rsidR="00D44B74" w:rsidRPr="008B7E34" w:rsidRDefault="00D44B74" w:rsidP="00D44B74">
      <w:pPr>
        <w:spacing w:after="0"/>
        <w:ind w:firstLine="624"/>
        <w:jc w:val="both"/>
        <w:rPr>
          <w:rFonts w:ascii="Times New Roman" w:hAnsi="Times New Roman"/>
          <w:sz w:val="28"/>
          <w:szCs w:val="28"/>
        </w:rPr>
      </w:pPr>
      <w:r w:rsidRPr="008B7E34">
        <w:rPr>
          <w:rFonts w:ascii="Times New Roman" w:hAnsi="Times New Roman"/>
          <w:sz w:val="28"/>
          <w:szCs w:val="28"/>
        </w:rPr>
        <w:t xml:space="preserve"> Для оценки уровня учебной мотивации учащихся, познавательных потребностей и интересов мы использовали следующие методики: «Изучение отношения к учению и к учебным предметам» разработанную Г.Н. Казанцевой и</w:t>
      </w:r>
      <w:r w:rsidRPr="0075360A">
        <w:rPr>
          <w:rFonts w:ascii="Times New Roman" w:hAnsi="Times New Roman"/>
          <w:sz w:val="28"/>
          <w:szCs w:val="28"/>
        </w:rPr>
        <w:t xml:space="preserve"> </w:t>
      </w:r>
      <w:r w:rsidRPr="008B7E34">
        <w:rPr>
          <w:rFonts w:ascii="Times New Roman" w:hAnsi="Times New Roman"/>
          <w:sz w:val="28"/>
          <w:szCs w:val="28"/>
        </w:rPr>
        <w:lastRenderedPageBreak/>
        <w:t xml:space="preserve">предназначенную для качественного анализа причин предпочтения тех или иных предметов и мотивов учения; «Познавательная потребность» В.С. Юркевича; анкету «Моя учёба в школе». </w:t>
      </w:r>
    </w:p>
    <w:p w:rsidR="004B7414" w:rsidRPr="004B7414" w:rsidRDefault="00D44B74" w:rsidP="004B7414">
      <w:pPr>
        <w:pStyle w:val="a4"/>
        <w:spacing w:before="0" w:beforeAutospacing="0" w:after="0" w:afterAutospacing="0" w:line="276" w:lineRule="auto"/>
        <w:ind w:firstLine="624"/>
        <w:jc w:val="both"/>
        <w:rPr>
          <w:sz w:val="28"/>
          <w:szCs w:val="28"/>
        </w:rPr>
      </w:pPr>
      <w:r w:rsidRPr="008B7E34">
        <w:rPr>
          <w:sz w:val="28"/>
          <w:szCs w:val="28"/>
        </w:rPr>
        <w:t xml:space="preserve"> По общим результатам анкеты «Моя учёба в школе» мы видим, что количество учащихся с высоким уровнем мотивации увеличилось на 10% , со средним уровнем уменьшилось на 10%, а с низким не изменилось. Таким образом, мы можем говорить о положительной динамике результатов учащихся и о косвенном влиянии на повышение уровня учебной мотивац</w:t>
      </w:r>
      <w:proofErr w:type="gramStart"/>
      <w:r w:rsidRPr="008B7E34">
        <w:rPr>
          <w:sz w:val="28"/>
          <w:szCs w:val="28"/>
        </w:rPr>
        <w:t>ии у у</w:t>
      </w:r>
      <w:proofErr w:type="gramEnd"/>
      <w:r w:rsidRPr="008B7E34">
        <w:rPr>
          <w:sz w:val="28"/>
          <w:szCs w:val="28"/>
        </w:rPr>
        <w:t>чащихся интерактивной доски, которая использовалась на уроках математики.</w:t>
      </w:r>
      <w:bookmarkStart w:id="1" w:name="_GoBack"/>
      <w:bookmarkEnd w:id="1"/>
    </w:p>
    <w:p w:rsidR="00D44B74" w:rsidRPr="008B7E34" w:rsidRDefault="00D44B74" w:rsidP="00D44B74">
      <w:pPr>
        <w:pStyle w:val="a4"/>
        <w:spacing w:before="0" w:beforeAutospacing="0" w:after="0" w:afterAutospacing="0" w:line="276" w:lineRule="auto"/>
        <w:ind w:firstLine="624"/>
        <w:jc w:val="both"/>
        <w:rPr>
          <w:sz w:val="28"/>
          <w:szCs w:val="28"/>
        </w:rPr>
      </w:pPr>
      <w:r w:rsidRPr="008B7E34">
        <w:rPr>
          <w:sz w:val="28"/>
          <w:szCs w:val="28"/>
        </w:rPr>
        <w:t>По количественным результатам диагностики «Познавательная потребность» мы видим, что возросло количество учащихся с сильно выраженной познавательной потребностью на 15 %, уменьшилось количество учащихся со слабой познавательной потребностью на 10%. Таким образом, анализируя эти данные, мы можем сделать вывод, что использование</w:t>
      </w:r>
      <w:r w:rsidRPr="00CD5717">
        <w:rPr>
          <w:color w:val="262626"/>
          <w:sz w:val="28"/>
          <w:szCs w:val="28"/>
        </w:rPr>
        <w:t xml:space="preserve"> </w:t>
      </w:r>
      <w:r w:rsidRPr="008B7E34">
        <w:rPr>
          <w:sz w:val="28"/>
          <w:szCs w:val="28"/>
        </w:rPr>
        <w:t>интерактивной доски на уроке математики активизирует познавательный интерес у учащихся.</w:t>
      </w:r>
    </w:p>
    <w:p w:rsidR="00D44B74" w:rsidRPr="008B7E34" w:rsidRDefault="00D44B74" w:rsidP="00D44B74">
      <w:pPr>
        <w:pStyle w:val="a4"/>
        <w:spacing w:before="0" w:beforeAutospacing="0" w:after="0" w:afterAutospacing="0" w:line="276" w:lineRule="auto"/>
        <w:ind w:firstLine="624"/>
        <w:jc w:val="both"/>
        <w:rPr>
          <w:sz w:val="28"/>
          <w:szCs w:val="28"/>
        </w:rPr>
      </w:pPr>
      <w:r w:rsidRPr="008B7E34">
        <w:rPr>
          <w:sz w:val="28"/>
          <w:szCs w:val="28"/>
        </w:rPr>
        <w:t xml:space="preserve"> При сравнительном анализе результатов диагностики познавательных потребностей учащихся на уроках математики и литературы мы можем сделать вывод о более высокой познавательной потребности у детей на уроках математики, чем на уроках литературы. При изучении литературы учитель не использовал интерактивную доску, а на уроках математики она применялась. Поэтому можно сделать вывод о том, что приёмы и </w:t>
      </w:r>
      <w:proofErr w:type="gramStart"/>
      <w:r w:rsidRPr="008B7E34">
        <w:rPr>
          <w:sz w:val="28"/>
          <w:szCs w:val="28"/>
        </w:rPr>
        <w:t>методы, использованные в работе с интерактивной доской положительно влияют</w:t>
      </w:r>
      <w:proofErr w:type="gramEnd"/>
      <w:r w:rsidRPr="008B7E34">
        <w:rPr>
          <w:sz w:val="28"/>
          <w:szCs w:val="28"/>
        </w:rPr>
        <w:t xml:space="preserve"> на усиление познавательной потребности учащихся.</w:t>
      </w:r>
    </w:p>
    <w:p w:rsidR="00D44B74" w:rsidRPr="008B7E34" w:rsidRDefault="00D44B74" w:rsidP="00D44B74">
      <w:pPr>
        <w:pStyle w:val="a4"/>
        <w:spacing w:before="0" w:beforeAutospacing="0" w:after="0" w:afterAutospacing="0" w:line="276" w:lineRule="auto"/>
        <w:ind w:firstLine="624"/>
        <w:jc w:val="both"/>
        <w:rPr>
          <w:sz w:val="28"/>
          <w:szCs w:val="28"/>
        </w:rPr>
      </w:pPr>
      <w:r>
        <w:rPr>
          <w:color w:val="262626"/>
          <w:sz w:val="28"/>
          <w:szCs w:val="28"/>
        </w:rPr>
        <w:t xml:space="preserve"> </w:t>
      </w:r>
      <w:r w:rsidRPr="008B7E34">
        <w:rPr>
          <w:sz w:val="28"/>
          <w:szCs w:val="28"/>
        </w:rPr>
        <w:t xml:space="preserve">Анализируя результаты диагностики по методике «Изучение отношения к учению и учебным предметам» мы можем сказать, что идёт положительная динамика. </w:t>
      </w:r>
      <w:proofErr w:type="gramStart"/>
      <w:r w:rsidRPr="008B7E34">
        <w:rPr>
          <w:sz w:val="28"/>
          <w:szCs w:val="28"/>
        </w:rPr>
        <w:t>При первом замере (в конце сентября)  математику как любимый предмет назвали 28 чел., не любимый-5 чел., и нейтральное отношение – 7 чел. А при втором замере (начало февраля), математику как любимый предмет отметили – 35 чел., а как «не любимый» – 0 чел., нейтральное отношение к предмету – 5 чел. Увеличивается количество учащихся, у которых математика становится любимым предметом и фактором таких результатов является</w:t>
      </w:r>
      <w:proofErr w:type="gramEnd"/>
      <w:r w:rsidRPr="008B7E34">
        <w:rPr>
          <w:sz w:val="28"/>
          <w:szCs w:val="28"/>
        </w:rPr>
        <w:t xml:space="preserve"> использование на уроке новых технологий, и в частности интерактивной доски.</w:t>
      </w:r>
    </w:p>
    <w:p w:rsidR="00D44B74" w:rsidRPr="00CD5717" w:rsidRDefault="004B7414" w:rsidP="00D44B74">
      <w:pPr>
        <w:pStyle w:val="a4"/>
        <w:spacing w:before="0" w:beforeAutospacing="0" w:after="0" w:afterAutospacing="0" w:line="276" w:lineRule="auto"/>
        <w:ind w:firstLine="624"/>
        <w:jc w:val="both"/>
        <w:rPr>
          <w:color w:val="262626"/>
          <w:sz w:val="28"/>
          <w:szCs w:val="28"/>
        </w:rPr>
      </w:pPr>
      <w:r>
        <w:rPr>
          <w:noProof/>
          <w:color w:val="262626"/>
          <w:sz w:val="28"/>
          <w:szCs w:val="28"/>
        </w:rPr>
        <w:drawing>
          <wp:anchor distT="0" distB="0" distL="114300" distR="114300" simplePos="0" relativeHeight="251669504" behindDoc="1" locked="0" layoutInCell="1" allowOverlap="1">
            <wp:simplePos x="0" y="0"/>
            <wp:positionH relativeFrom="column">
              <wp:posOffset>71120</wp:posOffset>
            </wp:positionH>
            <wp:positionV relativeFrom="paragraph">
              <wp:posOffset>177800</wp:posOffset>
            </wp:positionV>
            <wp:extent cx="2771775" cy="1804035"/>
            <wp:effectExtent l="19050" t="0" r="9525" b="0"/>
            <wp:wrapTight wrapText="bothSides">
              <wp:wrapPolygon edited="0">
                <wp:start x="-148" y="0"/>
                <wp:lineTo x="-148" y="21440"/>
                <wp:lineTo x="21674" y="21440"/>
                <wp:lineTo x="21674" y="0"/>
                <wp:lineTo x="-148" y="0"/>
              </wp:wrapPolygon>
            </wp:wrapTight>
            <wp:docPr id="25" name="Рисунок 22" descr="C:\Users\Дарья\Desktop\старые фото\фото доска\Рисунок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Дарья\Desktop\старые фото\фото доска\Рисунок23.png"/>
                    <pic:cNvPicPr>
                      <a:picLocks noChangeAspect="1" noChangeArrowheads="1"/>
                    </pic:cNvPicPr>
                  </pic:nvPicPr>
                  <pic:blipFill>
                    <a:blip r:embed="rId29" cstate="print"/>
                    <a:srcRect/>
                    <a:stretch>
                      <a:fillRect/>
                    </a:stretch>
                  </pic:blipFill>
                  <pic:spPr bwMode="auto">
                    <a:xfrm>
                      <a:off x="0" y="0"/>
                      <a:ext cx="2771775" cy="1804035"/>
                    </a:xfrm>
                    <a:prstGeom prst="rect">
                      <a:avLst/>
                    </a:prstGeom>
                    <a:noFill/>
                    <a:ln w="9525">
                      <a:noFill/>
                      <a:miter lim="800000"/>
                      <a:headEnd/>
                      <a:tailEnd/>
                    </a:ln>
                  </pic:spPr>
                </pic:pic>
              </a:graphicData>
            </a:graphic>
          </wp:anchor>
        </w:drawing>
      </w:r>
    </w:p>
    <w:p w:rsidR="00D44B74" w:rsidRPr="00CD5717" w:rsidRDefault="00D44B74" w:rsidP="00D44B74">
      <w:pPr>
        <w:pStyle w:val="a4"/>
        <w:spacing w:before="0" w:beforeAutospacing="0" w:after="0" w:afterAutospacing="0" w:line="276" w:lineRule="auto"/>
        <w:ind w:firstLine="624"/>
        <w:jc w:val="both"/>
        <w:rPr>
          <w:color w:val="262626"/>
          <w:sz w:val="28"/>
          <w:szCs w:val="28"/>
        </w:rPr>
      </w:pPr>
    </w:p>
    <w:p w:rsidR="00D44B74" w:rsidRPr="00DB5F29" w:rsidRDefault="00D44B74" w:rsidP="00D44B74">
      <w:pPr>
        <w:pStyle w:val="a4"/>
        <w:tabs>
          <w:tab w:val="left" w:pos="6480"/>
        </w:tabs>
        <w:spacing w:before="0" w:beforeAutospacing="0" w:after="0" w:afterAutospacing="0" w:line="276" w:lineRule="auto"/>
        <w:ind w:firstLine="624"/>
        <w:jc w:val="both"/>
        <w:rPr>
          <w:color w:val="262626"/>
          <w:sz w:val="18"/>
          <w:szCs w:val="28"/>
        </w:rPr>
      </w:pPr>
      <w:r w:rsidRPr="00DB5F29">
        <w:rPr>
          <w:color w:val="262626"/>
          <w:sz w:val="18"/>
          <w:szCs w:val="28"/>
        </w:rPr>
        <w:t xml:space="preserve"> </w:t>
      </w:r>
    </w:p>
    <w:p w:rsidR="00D44B74" w:rsidRPr="00DB5F29" w:rsidRDefault="00D44B74" w:rsidP="004B7414">
      <w:pPr>
        <w:pStyle w:val="a4"/>
        <w:tabs>
          <w:tab w:val="left" w:pos="6480"/>
        </w:tabs>
        <w:spacing w:before="0" w:beforeAutospacing="0" w:after="0" w:afterAutospacing="0" w:line="276" w:lineRule="auto"/>
        <w:ind w:firstLine="624"/>
        <w:rPr>
          <w:i/>
          <w:color w:val="262626"/>
          <w:sz w:val="28"/>
          <w:szCs w:val="28"/>
        </w:rPr>
      </w:pPr>
      <w:r>
        <w:rPr>
          <w:i/>
          <w:color w:val="262626"/>
          <w:sz w:val="28"/>
          <w:szCs w:val="28"/>
        </w:rPr>
        <w:t xml:space="preserve">    </w:t>
      </w:r>
      <w:r w:rsidR="004B7414">
        <w:rPr>
          <w:i/>
          <w:color w:val="262626"/>
          <w:sz w:val="28"/>
          <w:szCs w:val="28"/>
        </w:rPr>
        <w:t>Рисунок 23</w:t>
      </w:r>
      <w:r w:rsidRPr="00DB5F29">
        <w:rPr>
          <w:i/>
          <w:color w:val="262626"/>
          <w:sz w:val="28"/>
          <w:szCs w:val="28"/>
        </w:rPr>
        <w:t>.</w:t>
      </w:r>
      <w:r w:rsidRPr="00DB5F29">
        <w:rPr>
          <w:i/>
          <w:color w:val="262626"/>
          <w:sz w:val="28"/>
          <w:szCs w:val="28"/>
        </w:rPr>
        <w:tab/>
      </w:r>
      <w:r>
        <w:rPr>
          <w:i/>
          <w:color w:val="262626"/>
          <w:sz w:val="28"/>
          <w:szCs w:val="28"/>
        </w:rPr>
        <w:t xml:space="preserve">                       </w:t>
      </w:r>
      <w:r w:rsidRPr="00DB5F29">
        <w:rPr>
          <w:i/>
          <w:color w:val="262626"/>
          <w:sz w:val="28"/>
          <w:szCs w:val="28"/>
        </w:rPr>
        <w:t xml:space="preserve"> Рисунок 26.</w:t>
      </w:r>
    </w:p>
    <w:p w:rsidR="00D44B74" w:rsidRDefault="00D44B74" w:rsidP="00D44B74">
      <w:pPr>
        <w:pStyle w:val="a4"/>
        <w:spacing w:before="0" w:beforeAutospacing="0" w:after="0" w:afterAutospacing="0" w:line="276" w:lineRule="auto"/>
        <w:ind w:firstLine="624"/>
        <w:jc w:val="both"/>
        <w:rPr>
          <w:color w:val="262626"/>
          <w:sz w:val="28"/>
          <w:szCs w:val="28"/>
        </w:rPr>
      </w:pPr>
      <w:r>
        <w:rPr>
          <w:color w:val="262626"/>
          <w:sz w:val="28"/>
          <w:szCs w:val="28"/>
        </w:rPr>
        <w:t xml:space="preserve"> </w:t>
      </w:r>
    </w:p>
    <w:p w:rsidR="004B7414" w:rsidRDefault="004B7414" w:rsidP="00D44B74">
      <w:pPr>
        <w:pStyle w:val="a4"/>
        <w:spacing w:before="0" w:beforeAutospacing="0" w:after="0" w:afterAutospacing="0" w:line="276" w:lineRule="auto"/>
        <w:ind w:firstLine="624"/>
        <w:jc w:val="both"/>
        <w:rPr>
          <w:sz w:val="28"/>
          <w:szCs w:val="28"/>
        </w:rPr>
      </w:pPr>
    </w:p>
    <w:p w:rsidR="004B7414" w:rsidRDefault="004B7414" w:rsidP="00D44B74">
      <w:pPr>
        <w:pStyle w:val="a4"/>
        <w:spacing w:before="0" w:beforeAutospacing="0" w:after="0" w:afterAutospacing="0" w:line="276" w:lineRule="auto"/>
        <w:ind w:firstLine="624"/>
        <w:jc w:val="both"/>
        <w:rPr>
          <w:sz w:val="28"/>
          <w:szCs w:val="28"/>
        </w:rPr>
      </w:pPr>
    </w:p>
    <w:p w:rsidR="004B7414" w:rsidRDefault="004B7414" w:rsidP="00D44B74">
      <w:pPr>
        <w:pStyle w:val="a4"/>
        <w:spacing w:before="0" w:beforeAutospacing="0" w:after="0" w:afterAutospacing="0" w:line="276" w:lineRule="auto"/>
        <w:ind w:firstLine="624"/>
        <w:jc w:val="both"/>
        <w:rPr>
          <w:sz w:val="28"/>
          <w:szCs w:val="28"/>
        </w:rPr>
      </w:pPr>
      <w:r>
        <w:rPr>
          <w:noProof/>
          <w:sz w:val="28"/>
          <w:szCs w:val="28"/>
        </w:rPr>
        <w:lastRenderedPageBreak/>
        <w:drawing>
          <wp:anchor distT="0" distB="0" distL="114300" distR="114300" simplePos="0" relativeHeight="251670528" behindDoc="1" locked="0" layoutInCell="1" allowOverlap="1">
            <wp:simplePos x="0" y="0"/>
            <wp:positionH relativeFrom="column">
              <wp:posOffset>233045</wp:posOffset>
            </wp:positionH>
            <wp:positionV relativeFrom="paragraph">
              <wp:posOffset>2540</wp:posOffset>
            </wp:positionV>
            <wp:extent cx="3095625" cy="2009775"/>
            <wp:effectExtent l="19050" t="0" r="9525" b="0"/>
            <wp:wrapTight wrapText="bothSides">
              <wp:wrapPolygon edited="0">
                <wp:start x="-133" y="0"/>
                <wp:lineTo x="-133" y="21498"/>
                <wp:lineTo x="21666" y="21498"/>
                <wp:lineTo x="21666" y="0"/>
                <wp:lineTo x="-133" y="0"/>
              </wp:wrapPolygon>
            </wp:wrapTight>
            <wp:docPr id="26" name="Рисунок 23" descr="C:\Users\Дарья\Desktop\старые фото\фото доска\Рисунок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Дарья\Desktop\старые фото\фото доска\Рисунок23.png"/>
                    <pic:cNvPicPr>
                      <a:picLocks noChangeAspect="1" noChangeArrowheads="1"/>
                    </pic:cNvPicPr>
                  </pic:nvPicPr>
                  <pic:blipFill>
                    <a:blip r:embed="rId29" cstate="print"/>
                    <a:srcRect/>
                    <a:stretch>
                      <a:fillRect/>
                    </a:stretch>
                  </pic:blipFill>
                  <pic:spPr bwMode="auto">
                    <a:xfrm>
                      <a:off x="0" y="0"/>
                      <a:ext cx="3095625" cy="2009775"/>
                    </a:xfrm>
                    <a:prstGeom prst="rect">
                      <a:avLst/>
                    </a:prstGeom>
                    <a:noFill/>
                    <a:ln w="9525">
                      <a:noFill/>
                      <a:miter lim="800000"/>
                      <a:headEnd/>
                      <a:tailEnd/>
                    </a:ln>
                  </pic:spPr>
                </pic:pic>
              </a:graphicData>
            </a:graphic>
          </wp:anchor>
        </w:drawing>
      </w:r>
    </w:p>
    <w:p w:rsidR="004B7414" w:rsidRDefault="004B7414" w:rsidP="00D44B74">
      <w:pPr>
        <w:pStyle w:val="a4"/>
        <w:spacing w:before="0" w:beforeAutospacing="0" w:after="0" w:afterAutospacing="0" w:line="276" w:lineRule="auto"/>
        <w:ind w:firstLine="624"/>
        <w:jc w:val="both"/>
        <w:rPr>
          <w:sz w:val="28"/>
          <w:szCs w:val="28"/>
        </w:rPr>
      </w:pPr>
    </w:p>
    <w:p w:rsidR="004B7414" w:rsidRDefault="004B7414" w:rsidP="00D44B74">
      <w:pPr>
        <w:pStyle w:val="a4"/>
        <w:spacing w:before="0" w:beforeAutospacing="0" w:after="0" w:afterAutospacing="0" w:line="276" w:lineRule="auto"/>
        <w:ind w:firstLine="624"/>
        <w:jc w:val="both"/>
        <w:rPr>
          <w:sz w:val="28"/>
          <w:szCs w:val="28"/>
        </w:rPr>
      </w:pPr>
    </w:p>
    <w:p w:rsidR="004B7414" w:rsidRDefault="004B7414" w:rsidP="00D44B74">
      <w:pPr>
        <w:pStyle w:val="a4"/>
        <w:spacing w:before="0" w:beforeAutospacing="0" w:after="0" w:afterAutospacing="0" w:line="276" w:lineRule="auto"/>
        <w:ind w:firstLine="624"/>
        <w:jc w:val="both"/>
        <w:rPr>
          <w:sz w:val="28"/>
          <w:szCs w:val="28"/>
        </w:rPr>
      </w:pPr>
    </w:p>
    <w:p w:rsidR="004B7414" w:rsidRPr="00E5336C" w:rsidRDefault="00E5336C" w:rsidP="00D44B74">
      <w:pPr>
        <w:pStyle w:val="a4"/>
        <w:spacing w:before="0" w:beforeAutospacing="0" w:after="0" w:afterAutospacing="0" w:line="276" w:lineRule="auto"/>
        <w:ind w:firstLine="624"/>
        <w:jc w:val="both"/>
        <w:rPr>
          <w:i/>
          <w:sz w:val="28"/>
          <w:szCs w:val="28"/>
        </w:rPr>
      </w:pPr>
      <w:r w:rsidRPr="00E5336C">
        <w:rPr>
          <w:i/>
          <w:sz w:val="28"/>
          <w:szCs w:val="28"/>
        </w:rPr>
        <w:t>Рисунок 24.</w:t>
      </w:r>
    </w:p>
    <w:p w:rsidR="004B7414" w:rsidRDefault="004B7414" w:rsidP="00D44B74">
      <w:pPr>
        <w:pStyle w:val="a4"/>
        <w:spacing w:before="0" w:beforeAutospacing="0" w:after="0" w:afterAutospacing="0" w:line="276" w:lineRule="auto"/>
        <w:ind w:firstLine="624"/>
        <w:jc w:val="both"/>
        <w:rPr>
          <w:sz w:val="28"/>
          <w:szCs w:val="28"/>
        </w:rPr>
      </w:pPr>
    </w:p>
    <w:p w:rsidR="004B7414" w:rsidRDefault="004B7414" w:rsidP="00D44B74">
      <w:pPr>
        <w:pStyle w:val="a4"/>
        <w:spacing w:before="0" w:beforeAutospacing="0" w:after="0" w:afterAutospacing="0" w:line="276" w:lineRule="auto"/>
        <w:ind w:firstLine="624"/>
        <w:jc w:val="both"/>
        <w:rPr>
          <w:sz w:val="28"/>
          <w:szCs w:val="28"/>
        </w:rPr>
      </w:pPr>
    </w:p>
    <w:p w:rsidR="004B7414" w:rsidRDefault="004B7414" w:rsidP="00D44B74">
      <w:pPr>
        <w:pStyle w:val="a4"/>
        <w:spacing w:before="0" w:beforeAutospacing="0" w:after="0" w:afterAutospacing="0" w:line="276" w:lineRule="auto"/>
        <w:ind w:firstLine="624"/>
        <w:jc w:val="both"/>
        <w:rPr>
          <w:sz w:val="28"/>
          <w:szCs w:val="28"/>
        </w:rPr>
      </w:pPr>
    </w:p>
    <w:p w:rsidR="004B7414" w:rsidRDefault="004B7414" w:rsidP="00D44B74">
      <w:pPr>
        <w:pStyle w:val="a4"/>
        <w:spacing w:before="0" w:beforeAutospacing="0" w:after="0" w:afterAutospacing="0" w:line="276" w:lineRule="auto"/>
        <w:ind w:firstLine="624"/>
        <w:jc w:val="both"/>
        <w:rPr>
          <w:sz w:val="28"/>
          <w:szCs w:val="28"/>
        </w:rPr>
      </w:pPr>
    </w:p>
    <w:p w:rsidR="00D44B74" w:rsidRPr="008B7E34" w:rsidRDefault="00D44B74" w:rsidP="00D44B74">
      <w:pPr>
        <w:pStyle w:val="a4"/>
        <w:spacing w:before="0" w:beforeAutospacing="0" w:after="0" w:afterAutospacing="0" w:line="276" w:lineRule="auto"/>
        <w:ind w:firstLine="624"/>
        <w:jc w:val="both"/>
        <w:rPr>
          <w:sz w:val="28"/>
          <w:szCs w:val="28"/>
        </w:rPr>
      </w:pPr>
      <w:r w:rsidRPr="008B7E34">
        <w:rPr>
          <w:sz w:val="28"/>
          <w:szCs w:val="28"/>
        </w:rPr>
        <w:t>Анализируя результаты этой же методики на предмет мотивов учения на уроке математики можно сделать следующие выводы: относительно первого замера (сентябрь) и второго замера (февраль):</w:t>
      </w:r>
    </w:p>
    <w:p w:rsidR="00D44B74" w:rsidRPr="008B7E34" w:rsidRDefault="00D44B74" w:rsidP="00D44B74">
      <w:pPr>
        <w:pStyle w:val="a4"/>
        <w:spacing w:before="0" w:beforeAutospacing="0" w:after="0" w:afterAutospacing="0" w:line="276" w:lineRule="auto"/>
        <w:ind w:firstLine="624"/>
        <w:jc w:val="both"/>
        <w:rPr>
          <w:sz w:val="28"/>
          <w:szCs w:val="28"/>
        </w:rPr>
      </w:pPr>
      <w:r w:rsidRPr="008B7E34">
        <w:rPr>
          <w:sz w:val="28"/>
          <w:szCs w:val="28"/>
        </w:rPr>
        <w:t>увеличилось количество учащихся по следующим показателям:</w:t>
      </w:r>
    </w:p>
    <w:p w:rsidR="00D44B74" w:rsidRPr="008B7E34" w:rsidRDefault="00D44B74" w:rsidP="00D44B74">
      <w:pPr>
        <w:pStyle w:val="a4"/>
        <w:spacing w:before="0" w:beforeAutospacing="0" w:after="0" w:afterAutospacing="0" w:line="276" w:lineRule="auto"/>
        <w:ind w:firstLine="624"/>
        <w:jc w:val="both"/>
        <w:rPr>
          <w:sz w:val="28"/>
          <w:szCs w:val="28"/>
        </w:rPr>
      </w:pPr>
      <w:r w:rsidRPr="008B7E34">
        <w:rPr>
          <w:sz w:val="28"/>
          <w:szCs w:val="28"/>
        </w:rPr>
        <w:t>- «Данный предмет интересен» - на 22,2 %;</w:t>
      </w:r>
    </w:p>
    <w:p w:rsidR="00D44B74" w:rsidRPr="008B7E34" w:rsidRDefault="00D44B74" w:rsidP="00D44B74">
      <w:pPr>
        <w:pStyle w:val="a4"/>
        <w:spacing w:before="0" w:beforeAutospacing="0" w:after="0" w:afterAutospacing="0" w:line="276" w:lineRule="auto"/>
        <w:ind w:firstLine="624"/>
        <w:jc w:val="both"/>
        <w:rPr>
          <w:sz w:val="28"/>
          <w:szCs w:val="28"/>
        </w:rPr>
      </w:pPr>
      <w:r w:rsidRPr="008B7E34">
        <w:rPr>
          <w:sz w:val="28"/>
          <w:szCs w:val="28"/>
        </w:rPr>
        <w:t>- «Нравится, как преподаёт учитель» - на 27,8%;</w:t>
      </w:r>
    </w:p>
    <w:p w:rsidR="00D44B74" w:rsidRPr="008B7E34" w:rsidRDefault="00D44B74" w:rsidP="00D44B74">
      <w:pPr>
        <w:pStyle w:val="a4"/>
        <w:spacing w:before="0" w:beforeAutospacing="0" w:after="0" w:afterAutospacing="0" w:line="276" w:lineRule="auto"/>
        <w:ind w:firstLine="624"/>
        <w:jc w:val="both"/>
        <w:rPr>
          <w:sz w:val="28"/>
          <w:szCs w:val="28"/>
        </w:rPr>
      </w:pPr>
      <w:r w:rsidRPr="008B7E34">
        <w:rPr>
          <w:sz w:val="28"/>
          <w:szCs w:val="28"/>
        </w:rPr>
        <w:t>- «Учитель интересно объясняет» - на 22,8%;</w:t>
      </w:r>
    </w:p>
    <w:p w:rsidR="00D44B74" w:rsidRPr="008B7E34" w:rsidRDefault="00D44B74" w:rsidP="00D44B74">
      <w:pPr>
        <w:pStyle w:val="a4"/>
        <w:spacing w:before="0" w:beforeAutospacing="0" w:after="0" w:afterAutospacing="0" w:line="276" w:lineRule="auto"/>
        <w:ind w:firstLine="624"/>
        <w:jc w:val="both"/>
        <w:rPr>
          <w:sz w:val="28"/>
          <w:szCs w:val="28"/>
        </w:rPr>
      </w:pPr>
      <w:r w:rsidRPr="008B7E34">
        <w:rPr>
          <w:sz w:val="28"/>
          <w:szCs w:val="28"/>
        </w:rPr>
        <w:t>- «Получаю удовольствие при его изучении» - на 2,3%.</w:t>
      </w:r>
    </w:p>
    <w:p w:rsidR="00D44B74" w:rsidRPr="00CD5717" w:rsidRDefault="00D44B74" w:rsidP="00D44B74">
      <w:pPr>
        <w:pStyle w:val="a4"/>
        <w:spacing w:before="0" w:beforeAutospacing="0" w:after="0" w:afterAutospacing="0" w:line="276" w:lineRule="auto"/>
        <w:ind w:firstLine="624"/>
        <w:jc w:val="both"/>
        <w:rPr>
          <w:color w:val="262626"/>
          <w:sz w:val="28"/>
          <w:szCs w:val="28"/>
        </w:rPr>
      </w:pPr>
      <w:r w:rsidRPr="00CD5717">
        <w:rPr>
          <w:color w:val="262626"/>
          <w:sz w:val="28"/>
          <w:szCs w:val="28"/>
        </w:rPr>
        <w:t>И лишь для одного ученика данный предмет неинтересен, ему не нравится как преподаёт учитель, как объясняет и ученик не получает удовольствия при изучении этого предмета.</w:t>
      </w:r>
    </w:p>
    <w:p w:rsidR="00D44B74" w:rsidRPr="00CD5717" w:rsidRDefault="00D44B74" w:rsidP="00D44B74">
      <w:pPr>
        <w:pStyle w:val="a4"/>
        <w:spacing w:before="0" w:beforeAutospacing="0" w:after="0" w:afterAutospacing="0" w:line="276" w:lineRule="auto"/>
        <w:ind w:firstLine="624"/>
        <w:jc w:val="both"/>
        <w:rPr>
          <w:color w:val="262626"/>
          <w:sz w:val="28"/>
          <w:szCs w:val="28"/>
        </w:rPr>
      </w:pPr>
      <w:r>
        <w:rPr>
          <w:color w:val="262626"/>
          <w:sz w:val="28"/>
          <w:szCs w:val="28"/>
        </w:rPr>
        <w:t xml:space="preserve"> </w:t>
      </w:r>
      <w:r w:rsidRPr="00CD5717">
        <w:rPr>
          <w:color w:val="262626"/>
          <w:sz w:val="28"/>
          <w:szCs w:val="28"/>
        </w:rPr>
        <w:t>Таким образом, подводя итоги результатов использованных методов и методик для исследования влияния интерактивной доски на учебную мотивацию учащихся, мы можем сделать следующие выводы:</w:t>
      </w:r>
    </w:p>
    <w:p w:rsidR="00D44B74" w:rsidRPr="00CD5717" w:rsidRDefault="00D44B74" w:rsidP="00D44B74">
      <w:pPr>
        <w:pStyle w:val="a4"/>
        <w:numPr>
          <w:ilvl w:val="0"/>
          <w:numId w:val="8"/>
        </w:numPr>
        <w:tabs>
          <w:tab w:val="left" w:pos="1134"/>
        </w:tabs>
        <w:spacing w:before="0" w:beforeAutospacing="0" w:after="0" w:afterAutospacing="0" w:line="276" w:lineRule="auto"/>
        <w:ind w:left="0" w:firstLine="658"/>
        <w:jc w:val="both"/>
        <w:rPr>
          <w:color w:val="262626"/>
          <w:sz w:val="28"/>
          <w:szCs w:val="28"/>
        </w:rPr>
      </w:pPr>
      <w:r w:rsidRPr="00CD5717">
        <w:rPr>
          <w:color w:val="262626"/>
          <w:sz w:val="28"/>
          <w:szCs w:val="28"/>
        </w:rPr>
        <w:t>Использование современных технологий на уроках математики, а в частности интерактивной доски активиз</w:t>
      </w:r>
      <w:r>
        <w:rPr>
          <w:color w:val="262626"/>
          <w:sz w:val="28"/>
          <w:szCs w:val="28"/>
        </w:rPr>
        <w:t>ирует работу учащихся на уроках.</w:t>
      </w:r>
    </w:p>
    <w:p w:rsidR="00D44B74" w:rsidRPr="00CD5717" w:rsidRDefault="00D44B74" w:rsidP="00D44B74">
      <w:pPr>
        <w:pStyle w:val="a4"/>
        <w:numPr>
          <w:ilvl w:val="0"/>
          <w:numId w:val="8"/>
        </w:numPr>
        <w:tabs>
          <w:tab w:val="left" w:pos="1134"/>
        </w:tabs>
        <w:spacing w:before="0" w:beforeAutospacing="0" w:after="0" w:afterAutospacing="0" w:line="276" w:lineRule="auto"/>
        <w:ind w:left="0" w:firstLine="658"/>
        <w:jc w:val="both"/>
        <w:rPr>
          <w:color w:val="262626"/>
          <w:sz w:val="28"/>
          <w:szCs w:val="28"/>
        </w:rPr>
      </w:pPr>
      <w:r w:rsidRPr="00CD5717">
        <w:rPr>
          <w:color w:val="262626"/>
          <w:sz w:val="28"/>
          <w:szCs w:val="28"/>
        </w:rPr>
        <w:t>Интерес к новым современным технологиям позволяет учащимся быстро освоит</w:t>
      </w:r>
      <w:r>
        <w:rPr>
          <w:color w:val="262626"/>
          <w:sz w:val="28"/>
          <w:szCs w:val="28"/>
        </w:rPr>
        <w:t>ь их и применять в своей работе.</w:t>
      </w:r>
    </w:p>
    <w:p w:rsidR="00D44B74" w:rsidRPr="001623E4" w:rsidRDefault="00D44B74" w:rsidP="00D44B74">
      <w:pPr>
        <w:pStyle w:val="a4"/>
        <w:numPr>
          <w:ilvl w:val="0"/>
          <w:numId w:val="8"/>
        </w:numPr>
        <w:tabs>
          <w:tab w:val="left" w:pos="1134"/>
        </w:tabs>
        <w:spacing w:before="0" w:beforeAutospacing="0" w:after="0" w:afterAutospacing="0" w:line="276" w:lineRule="auto"/>
        <w:ind w:left="0" w:firstLine="658"/>
        <w:jc w:val="both"/>
        <w:rPr>
          <w:color w:val="262626"/>
          <w:sz w:val="28"/>
          <w:szCs w:val="28"/>
        </w:rPr>
      </w:pPr>
      <w:r w:rsidRPr="00CD5717">
        <w:rPr>
          <w:color w:val="262626"/>
          <w:sz w:val="28"/>
          <w:szCs w:val="28"/>
        </w:rPr>
        <w:t>Посредством использования интерактивной доски повышается интерес к предмету, усиливается познавательная потребность, что в свою очередь влияет на повышение учебной мотивац</w:t>
      </w:r>
      <w:proofErr w:type="gramStart"/>
      <w:r w:rsidRPr="00CD5717">
        <w:rPr>
          <w:color w:val="262626"/>
          <w:sz w:val="28"/>
          <w:szCs w:val="28"/>
        </w:rPr>
        <w:t>ии у у</w:t>
      </w:r>
      <w:proofErr w:type="gramEnd"/>
      <w:r w:rsidRPr="00CD5717">
        <w:rPr>
          <w:color w:val="262626"/>
          <w:sz w:val="28"/>
          <w:szCs w:val="28"/>
        </w:rPr>
        <w:t>чащихся.</w:t>
      </w:r>
    </w:p>
    <w:p w:rsidR="00D44B74" w:rsidRPr="00CD5717" w:rsidRDefault="00D44B74" w:rsidP="00D44B74">
      <w:pPr>
        <w:pStyle w:val="a4"/>
        <w:spacing w:before="0" w:beforeAutospacing="0" w:after="0" w:afterAutospacing="0" w:line="276" w:lineRule="auto"/>
        <w:ind w:firstLine="624"/>
        <w:jc w:val="both"/>
        <w:rPr>
          <w:b/>
          <w:color w:val="262626"/>
          <w:sz w:val="28"/>
          <w:szCs w:val="28"/>
        </w:rPr>
      </w:pPr>
    </w:p>
    <w:p w:rsidR="00D44B74" w:rsidRPr="00CD5717" w:rsidRDefault="00D44B74" w:rsidP="00D44B74">
      <w:pPr>
        <w:pStyle w:val="a4"/>
        <w:spacing w:before="0" w:beforeAutospacing="0" w:after="0" w:afterAutospacing="0" w:line="276" w:lineRule="auto"/>
        <w:jc w:val="center"/>
        <w:rPr>
          <w:b/>
          <w:color w:val="262626"/>
          <w:sz w:val="28"/>
          <w:szCs w:val="28"/>
        </w:rPr>
      </w:pPr>
      <w:r>
        <w:rPr>
          <w:b/>
          <w:color w:val="262626"/>
          <w:sz w:val="28"/>
          <w:szCs w:val="28"/>
        </w:rPr>
        <w:br w:type="page"/>
      </w:r>
      <w:r>
        <w:rPr>
          <w:b/>
          <w:color w:val="262626"/>
          <w:sz w:val="28"/>
          <w:szCs w:val="28"/>
        </w:rPr>
        <w:lastRenderedPageBreak/>
        <w:t>ЗАКЛЮЧЕНИЕ</w:t>
      </w:r>
    </w:p>
    <w:p w:rsidR="00D44B74" w:rsidRPr="00CD5717" w:rsidRDefault="00D44B74" w:rsidP="00D44B74">
      <w:pPr>
        <w:pStyle w:val="a4"/>
        <w:spacing w:before="0" w:beforeAutospacing="0" w:after="0" w:afterAutospacing="0" w:line="276" w:lineRule="auto"/>
        <w:ind w:firstLine="624"/>
        <w:jc w:val="both"/>
        <w:rPr>
          <w:b/>
          <w:color w:val="262626"/>
          <w:sz w:val="28"/>
          <w:szCs w:val="28"/>
        </w:rPr>
      </w:pPr>
    </w:p>
    <w:p w:rsidR="00D44B74" w:rsidRPr="008B7E34" w:rsidRDefault="00D44B74" w:rsidP="00D44B74">
      <w:pPr>
        <w:pStyle w:val="a4"/>
        <w:spacing w:before="0" w:beforeAutospacing="0" w:after="0" w:afterAutospacing="0" w:line="276" w:lineRule="auto"/>
        <w:ind w:firstLine="624"/>
        <w:jc w:val="both"/>
        <w:rPr>
          <w:sz w:val="28"/>
          <w:szCs w:val="28"/>
        </w:rPr>
      </w:pPr>
      <w:r w:rsidRPr="008B7E34">
        <w:rPr>
          <w:sz w:val="28"/>
          <w:szCs w:val="28"/>
        </w:rPr>
        <w:t xml:space="preserve">Интерактивная доска – ценный инструмент для организации учебного диалога учителя и учащихся на уроках математики. Применение её в сфере математического образования открывает множество дополнительных возможностей. Использование интерактивной доски – это ещё один шаг к повышению познавательного интереса учащихся к предмету. </w:t>
      </w:r>
    </w:p>
    <w:p w:rsidR="00D44B74" w:rsidRPr="008B7E34" w:rsidRDefault="00D44B74" w:rsidP="00D44B74">
      <w:pPr>
        <w:pStyle w:val="a4"/>
        <w:spacing w:before="0" w:beforeAutospacing="0" w:after="0" w:afterAutospacing="0" w:line="276" w:lineRule="auto"/>
        <w:ind w:firstLine="624"/>
        <w:jc w:val="both"/>
        <w:rPr>
          <w:sz w:val="28"/>
          <w:szCs w:val="28"/>
        </w:rPr>
      </w:pPr>
      <w:r w:rsidRPr="008B7E34">
        <w:rPr>
          <w:sz w:val="28"/>
          <w:szCs w:val="28"/>
        </w:rPr>
        <w:t>В результате теоретического исследования и практической работы получены следующие результаты:</w:t>
      </w:r>
    </w:p>
    <w:p w:rsidR="00D44B74" w:rsidRPr="008B7E34" w:rsidRDefault="00D44B74" w:rsidP="00D44B74">
      <w:pPr>
        <w:pStyle w:val="a6"/>
        <w:numPr>
          <w:ilvl w:val="0"/>
          <w:numId w:val="2"/>
        </w:numPr>
        <w:tabs>
          <w:tab w:val="left" w:pos="993"/>
        </w:tabs>
        <w:suppressAutoHyphens/>
        <w:spacing w:after="0" w:line="276" w:lineRule="auto"/>
        <w:ind w:left="0" w:firstLine="624"/>
        <w:jc w:val="both"/>
        <w:rPr>
          <w:szCs w:val="28"/>
        </w:rPr>
      </w:pPr>
      <w:r w:rsidRPr="008B7E34">
        <w:rPr>
          <w:szCs w:val="28"/>
        </w:rPr>
        <w:t>проанализирована психолого-педагогическая литература по проблеме формирования учебной мотивации;</w:t>
      </w:r>
    </w:p>
    <w:p w:rsidR="00D44B74" w:rsidRPr="008B7E34" w:rsidRDefault="00D44B74" w:rsidP="00D44B74">
      <w:pPr>
        <w:pStyle w:val="a6"/>
        <w:numPr>
          <w:ilvl w:val="0"/>
          <w:numId w:val="2"/>
        </w:numPr>
        <w:tabs>
          <w:tab w:val="left" w:pos="993"/>
        </w:tabs>
        <w:suppressAutoHyphens/>
        <w:spacing w:after="0" w:line="276" w:lineRule="auto"/>
        <w:ind w:left="0" w:firstLine="624"/>
        <w:jc w:val="both"/>
        <w:rPr>
          <w:szCs w:val="28"/>
        </w:rPr>
      </w:pPr>
      <w:r w:rsidRPr="008B7E34">
        <w:rPr>
          <w:szCs w:val="28"/>
        </w:rPr>
        <w:t>раскрыта сущность и структура понятия «учебная мотивация»;</w:t>
      </w:r>
    </w:p>
    <w:p w:rsidR="00D44B74" w:rsidRPr="008B7E34" w:rsidRDefault="00D44B74" w:rsidP="00D44B74">
      <w:pPr>
        <w:pStyle w:val="a6"/>
        <w:numPr>
          <w:ilvl w:val="0"/>
          <w:numId w:val="2"/>
        </w:numPr>
        <w:tabs>
          <w:tab w:val="left" w:pos="993"/>
        </w:tabs>
        <w:suppressAutoHyphens/>
        <w:spacing w:after="0" w:line="276" w:lineRule="auto"/>
        <w:ind w:left="0" w:firstLine="624"/>
        <w:jc w:val="both"/>
        <w:rPr>
          <w:szCs w:val="28"/>
        </w:rPr>
      </w:pPr>
      <w:r w:rsidRPr="008B7E34">
        <w:rPr>
          <w:szCs w:val="28"/>
        </w:rPr>
        <w:t>проанализированы различные подходы к формированию учебной мотивации;</w:t>
      </w:r>
    </w:p>
    <w:p w:rsidR="00D44B74" w:rsidRPr="00BC6BCC" w:rsidRDefault="00D44B74" w:rsidP="00D44B74">
      <w:pPr>
        <w:pStyle w:val="a6"/>
        <w:numPr>
          <w:ilvl w:val="0"/>
          <w:numId w:val="2"/>
        </w:numPr>
        <w:tabs>
          <w:tab w:val="left" w:pos="993"/>
        </w:tabs>
        <w:suppressAutoHyphens/>
        <w:spacing w:after="0" w:line="276" w:lineRule="auto"/>
        <w:ind w:left="0" w:firstLine="624"/>
        <w:jc w:val="both"/>
        <w:rPr>
          <w:szCs w:val="28"/>
        </w:rPr>
      </w:pPr>
      <w:r w:rsidRPr="008B7E34">
        <w:rPr>
          <w:szCs w:val="28"/>
        </w:rPr>
        <w:t>подобраны диагностики учеб</w:t>
      </w:r>
      <w:r w:rsidRPr="00BC6BCC">
        <w:rPr>
          <w:szCs w:val="28"/>
        </w:rPr>
        <w:t>ной мотивации;</w:t>
      </w:r>
    </w:p>
    <w:p w:rsidR="00D44B74" w:rsidRPr="00BC6BCC" w:rsidRDefault="00D44B74" w:rsidP="00D44B74">
      <w:pPr>
        <w:pStyle w:val="a6"/>
        <w:numPr>
          <w:ilvl w:val="0"/>
          <w:numId w:val="2"/>
        </w:numPr>
        <w:tabs>
          <w:tab w:val="left" w:pos="993"/>
        </w:tabs>
        <w:suppressAutoHyphens/>
        <w:spacing w:after="0" w:line="276" w:lineRule="auto"/>
        <w:ind w:left="0" w:firstLine="624"/>
        <w:jc w:val="both"/>
        <w:rPr>
          <w:szCs w:val="28"/>
        </w:rPr>
      </w:pPr>
      <w:r w:rsidRPr="00BC6BCC">
        <w:rPr>
          <w:szCs w:val="28"/>
        </w:rPr>
        <w:t>выявлены возможности применения интерактивной доски на уроке математики;</w:t>
      </w:r>
    </w:p>
    <w:p w:rsidR="00D44B74" w:rsidRPr="00BC6BCC" w:rsidRDefault="00D44B74" w:rsidP="00D44B74">
      <w:pPr>
        <w:pStyle w:val="a6"/>
        <w:numPr>
          <w:ilvl w:val="0"/>
          <w:numId w:val="2"/>
        </w:numPr>
        <w:tabs>
          <w:tab w:val="left" w:pos="993"/>
        </w:tabs>
        <w:suppressAutoHyphens/>
        <w:spacing w:after="0" w:line="276" w:lineRule="auto"/>
        <w:ind w:left="0" w:firstLine="624"/>
        <w:jc w:val="both"/>
        <w:rPr>
          <w:szCs w:val="28"/>
        </w:rPr>
      </w:pPr>
      <w:r w:rsidRPr="00BC6BCC">
        <w:rPr>
          <w:szCs w:val="28"/>
        </w:rPr>
        <w:t>разработаны и апробированы уроки разных типов с применением интерактивной доски;</w:t>
      </w:r>
    </w:p>
    <w:p w:rsidR="00D44B74" w:rsidRPr="008B7E34" w:rsidRDefault="00D44B74" w:rsidP="00D44B74">
      <w:pPr>
        <w:pStyle w:val="a6"/>
        <w:numPr>
          <w:ilvl w:val="0"/>
          <w:numId w:val="2"/>
        </w:numPr>
        <w:tabs>
          <w:tab w:val="left" w:pos="993"/>
        </w:tabs>
        <w:suppressAutoHyphens/>
        <w:spacing w:after="0" w:line="276" w:lineRule="auto"/>
        <w:ind w:left="0" w:firstLine="624"/>
        <w:jc w:val="both"/>
        <w:rPr>
          <w:szCs w:val="28"/>
        </w:rPr>
      </w:pPr>
      <w:r w:rsidRPr="00BC6BCC">
        <w:rPr>
          <w:szCs w:val="28"/>
        </w:rPr>
        <w:t xml:space="preserve">проведена диагностика среди учащихся 5-6 классов, которая подтвердила гипотезу нашего исследования о том, что применение </w:t>
      </w:r>
      <w:r w:rsidRPr="008B7E34">
        <w:rPr>
          <w:szCs w:val="28"/>
        </w:rPr>
        <w:t>интерактивной доски на уроках математики в 5-6 классах повышает учебную мотивацию школьников.</w:t>
      </w:r>
    </w:p>
    <w:p w:rsidR="00D44B74" w:rsidRPr="008B7E34" w:rsidRDefault="00D44B74" w:rsidP="00D44B74">
      <w:pPr>
        <w:pStyle w:val="a4"/>
        <w:spacing w:before="0" w:beforeAutospacing="0" w:after="0" w:afterAutospacing="0" w:line="276" w:lineRule="auto"/>
        <w:ind w:firstLine="624"/>
        <w:jc w:val="both"/>
        <w:rPr>
          <w:sz w:val="28"/>
          <w:szCs w:val="28"/>
        </w:rPr>
      </w:pPr>
      <w:r w:rsidRPr="008B7E34">
        <w:rPr>
          <w:sz w:val="28"/>
          <w:szCs w:val="28"/>
        </w:rPr>
        <w:t>Как видно из результатов проведённых диагностических исследований (по двум замерам: конец сентября – начало февраля) количество учащихся с высоким уровнем учебной мотивации увеличилось на 10%, со средним уровнем уменьшилось на 10%, а с низким не изменилось. По количественным результатам диагностики «Познавательная потребность» мы видим, что возросло количество учащихся с сильно выраженной познавательной потребностью на 15 %, уменьшилось количество учащихся со слабой познавательной потребностью на 10%. Таким образом, анализируя эти данные, мы можем сделать вывод, что использование интерактивной доски на уроке математики активизирует познавательный интерес у учащихся.</w:t>
      </w:r>
    </w:p>
    <w:p w:rsidR="00D44B74" w:rsidRPr="008B7E34" w:rsidRDefault="00D44B74" w:rsidP="00D44B74">
      <w:pPr>
        <w:pStyle w:val="a4"/>
        <w:spacing w:before="0" w:beforeAutospacing="0" w:after="0" w:afterAutospacing="0" w:line="276" w:lineRule="auto"/>
        <w:ind w:firstLine="624"/>
        <w:jc w:val="both"/>
        <w:rPr>
          <w:sz w:val="28"/>
          <w:szCs w:val="28"/>
        </w:rPr>
      </w:pPr>
      <w:r w:rsidRPr="008B7E34">
        <w:rPr>
          <w:sz w:val="28"/>
          <w:szCs w:val="28"/>
        </w:rPr>
        <w:t>На основе выше изложенного можно сделать вывод о том, что подобранные методики использования интерактивной доски позволяют повысить мотивацию у учащихся 5-6 классов на уроках математики.</w:t>
      </w:r>
    </w:p>
    <w:p w:rsidR="00D44B74" w:rsidRPr="008B7E34" w:rsidRDefault="00D44B74" w:rsidP="00D44B74">
      <w:pPr>
        <w:pStyle w:val="a4"/>
        <w:spacing w:before="0" w:beforeAutospacing="0" w:after="0" w:afterAutospacing="0" w:line="276" w:lineRule="auto"/>
        <w:ind w:firstLine="624"/>
        <w:jc w:val="both"/>
        <w:rPr>
          <w:sz w:val="28"/>
          <w:szCs w:val="28"/>
        </w:rPr>
      </w:pPr>
      <w:r w:rsidRPr="008B7E34">
        <w:rPr>
          <w:sz w:val="28"/>
          <w:szCs w:val="28"/>
        </w:rPr>
        <w:t>В дальнейшем планирую разработать комплекс уроков с электронным приложением (</w:t>
      </w:r>
      <w:proofErr w:type="spellStart"/>
      <w:r w:rsidRPr="008B7E34">
        <w:rPr>
          <w:sz w:val="28"/>
          <w:szCs w:val="28"/>
        </w:rPr>
        <w:t>флипчартами</w:t>
      </w:r>
      <w:proofErr w:type="spellEnd"/>
      <w:r w:rsidRPr="008B7E34">
        <w:rPr>
          <w:sz w:val="28"/>
          <w:szCs w:val="28"/>
        </w:rPr>
        <w:t>) по математике для обогащения библиотеки электронных образовательных ресурсов для учащихся 5-6 классов.</w:t>
      </w:r>
    </w:p>
    <w:p w:rsidR="00D44B74" w:rsidRDefault="00D44B74" w:rsidP="00D44B74">
      <w:pPr>
        <w:pStyle w:val="a4"/>
        <w:spacing w:before="0" w:beforeAutospacing="0" w:after="0" w:afterAutospacing="0" w:line="276" w:lineRule="auto"/>
        <w:jc w:val="center"/>
        <w:rPr>
          <w:b/>
          <w:color w:val="262626"/>
          <w:sz w:val="28"/>
          <w:szCs w:val="28"/>
        </w:rPr>
      </w:pPr>
      <w:r>
        <w:rPr>
          <w:b/>
          <w:color w:val="262626"/>
          <w:sz w:val="28"/>
          <w:szCs w:val="28"/>
        </w:rPr>
        <w:br w:type="page"/>
      </w:r>
      <w:r>
        <w:rPr>
          <w:b/>
          <w:color w:val="262626"/>
          <w:sz w:val="28"/>
          <w:szCs w:val="28"/>
        </w:rPr>
        <w:lastRenderedPageBreak/>
        <w:t>С</w:t>
      </w:r>
      <w:r w:rsidRPr="00CD5717">
        <w:rPr>
          <w:b/>
          <w:color w:val="262626"/>
          <w:sz w:val="28"/>
          <w:szCs w:val="28"/>
        </w:rPr>
        <w:t>ПИСОК ЛИТЕРАТУРЫ</w:t>
      </w:r>
    </w:p>
    <w:p w:rsidR="00D44B74" w:rsidRPr="00B94A34" w:rsidRDefault="00D44B74" w:rsidP="00D44B74">
      <w:pPr>
        <w:pStyle w:val="a4"/>
        <w:spacing w:before="0" w:beforeAutospacing="0" w:after="0" w:afterAutospacing="0" w:line="276" w:lineRule="auto"/>
        <w:jc w:val="both"/>
        <w:rPr>
          <w:b/>
          <w:color w:val="262626"/>
          <w:sz w:val="16"/>
          <w:szCs w:val="28"/>
        </w:rPr>
      </w:pPr>
    </w:p>
    <w:p w:rsidR="00D44B74" w:rsidRPr="00C32324" w:rsidRDefault="00D44B74" w:rsidP="00D44B74">
      <w:pPr>
        <w:pStyle w:val="a4"/>
        <w:numPr>
          <w:ilvl w:val="0"/>
          <w:numId w:val="4"/>
        </w:numPr>
        <w:spacing w:before="0" w:beforeAutospacing="0" w:after="0" w:afterAutospacing="0" w:line="252" w:lineRule="auto"/>
        <w:ind w:left="567" w:hanging="567"/>
        <w:jc w:val="both"/>
        <w:rPr>
          <w:color w:val="262626"/>
          <w:sz w:val="28"/>
          <w:szCs w:val="28"/>
        </w:rPr>
      </w:pPr>
      <w:proofErr w:type="spellStart"/>
      <w:r w:rsidRPr="00CD5717">
        <w:rPr>
          <w:sz w:val="28"/>
          <w:szCs w:val="28"/>
        </w:rPr>
        <w:t>Арынгазин</w:t>
      </w:r>
      <w:proofErr w:type="spellEnd"/>
      <w:r w:rsidRPr="00CD5717">
        <w:rPr>
          <w:sz w:val="28"/>
          <w:szCs w:val="28"/>
        </w:rPr>
        <w:t>, К.М.Методические рекомендации по</w:t>
      </w:r>
      <w:r>
        <w:rPr>
          <w:sz w:val="28"/>
          <w:szCs w:val="28"/>
        </w:rPr>
        <w:t xml:space="preserve"> </w:t>
      </w:r>
      <w:r w:rsidRPr="00CD5717">
        <w:rPr>
          <w:sz w:val="28"/>
          <w:szCs w:val="28"/>
        </w:rPr>
        <w:t>работе с</w:t>
      </w:r>
      <w:r>
        <w:rPr>
          <w:sz w:val="28"/>
          <w:szCs w:val="28"/>
        </w:rPr>
        <w:t> </w:t>
      </w:r>
      <w:r w:rsidRPr="00CD5717">
        <w:rPr>
          <w:sz w:val="28"/>
          <w:szCs w:val="28"/>
        </w:rPr>
        <w:t>интерактивной</w:t>
      </w:r>
      <w:r>
        <w:rPr>
          <w:sz w:val="28"/>
          <w:szCs w:val="28"/>
        </w:rPr>
        <w:t xml:space="preserve"> доской и методика </w:t>
      </w:r>
      <w:r w:rsidRPr="00CD5717">
        <w:rPr>
          <w:sz w:val="28"/>
          <w:szCs w:val="28"/>
        </w:rPr>
        <w:t>проведения</w:t>
      </w:r>
      <w:r>
        <w:rPr>
          <w:sz w:val="28"/>
          <w:szCs w:val="28"/>
        </w:rPr>
        <w:t xml:space="preserve"> занятий </w:t>
      </w:r>
      <w:r w:rsidRPr="00CD5717">
        <w:rPr>
          <w:sz w:val="28"/>
          <w:szCs w:val="28"/>
        </w:rPr>
        <w:t>с</w:t>
      </w:r>
      <w:r>
        <w:rPr>
          <w:sz w:val="28"/>
          <w:szCs w:val="28"/>
        </w:rPr>
        <w:t xml:space="preserve"> </w:t>
      </w:r>
      <w:r w:rsidRPr="00CD5717">
        <w:rPr>
          <w:sz w:val="28"/>
          <w:szCs w:val="28"/>
        </w:rPr>
        <w:t>её</w:t>
      </w:r>
      <w:r>
        <w:rPr>
          <w:sz w:val="28"/>
          <w:szCs w:val="28"/>
        </w:rPr>
        <w:t xml:space="preserve"> </w:t>
      </w:r>
      <w:r w:rsidRPr="00CD5717">
        <w:rPr>
          <w:sz w:val="28"/>
          <w:szCs w:val="28"/>
        </w:rPr>
        <w:t xml:space="preserve">использованием </w:t>
      </w:r>
      <w:r w:rsidRPr="00C32324">
        <w:rPr>
          <w:sz w:val="28"/>
          <w:szCs w:val="28"/>
        </w:rPr>
        <w:t>[Электронный ресурс]/К.М. </w:t>
      </w:r>
      <w:proofErr w:type="spellStart"/>
      <w:r w:rsidRPr="00C32324">
        <w:rPr>
          <w:sz w:val="28"/>
          <w:szCs w:val="28"/>
        </w:rPr>
        <w:t>Арынгазин</w:t>
      </w:r>
      <w:proofErr w:type="spellEnd"/>
      <w:r w:rsidRPr="00C32324">
        <w:rPr>
          <w:sz w:val="28"/>
          <w:szCs w:val="28"/>
        </w:rPr>
        <w:t>, А.В. Дзюбина//</w:t>
      </w:r>
      <w:r w:rsidRPr="00C32324">
        <w:rPr>
          <w:sz w:val="28"/>
          <w:szCs w:val="28"/>
          <w:lang w:val="en-US"/>
        </w:rPr>
        <w:t>http</w:t>
      </w:r>
      <w:r w:rsidRPr="00C32324">
        <w:rPr>
          <w:sz w:val="28"/>
          <w:szCs w:val="28"/>
        </w:rPr>
        <w:t>:</w:t>
      </w:r>
      <w:r w:rsidRPr="00C32324">
        <w:rPr>
          <w:sz w:val="28"/>
          <w:szCs w:val="28"/>
          <w:lang w:val="en-US"/>
        </w:rPr>
        <w:t>www</w:t>
      </w:r>
      <w:r w:rsidRPr="00C32324">
        <w:rPr>
          <w:sz w:val="28"/>
          <w:szCs w:val="28"/>
        </w:rPr>
        <w:t>.</w:t>
      </w:r>
      <w:proofErr w:type="spellStart"/>
      <w:r w:rsidRPr="00C32324">
        <w:rPr>
          <w:sz w:val="28"/>
          <w:szCs w:val="28"/>
          <w:lang w:val="en-US"/>
        </w:rPr>
        <w:t>rusedu</w:t>
      </w:r>
      <w:proofErr w:type="spellEnd"/>
      <w:r w:rsidRPr="00C32324">
        <w:rPr>
          <w:sz w:val="28"/>
          <w:szCs w:val="28"/>
        </w:rPr>
        <w:t>.</w:t>
      </w:r>
      <w:r w:rsidRPr="00C32324">
        <w:rPr>
          <w:sz w:val="28"/>
          <w:szCs w:val="28"/>
          <w:lang w:val="en-US"/>
        </w:rPr>
        <w:t>info</w:t>
      </w:r>
      <w:r w:rsidRPr="00C32324">
        <w:rPr>
          <w:sz w:val="28"/>
          <w:szCs w:val="28"/>
        </w:rPr>
        <w:t>/</w:t>
      </w:r>
      <w:proofErr w:type="spellStart"/>
      <w:r w:rsidRPr="00C32324">
        <w:rPr>
          <w:sz w:val="28"/>
          <w:szCs w:val="28"/>
          <w:lang w:val="en-US"/>
        </w:rPr>
        <w:t>artikle</w:t>
      </w:r>
      <w:proofErr w:type="spellEnd"/>
      <w:r w:rsidRPr="00C32324">
        <w:rPr>
          <w:sz w:val="28"/>
          <w:szCs w:val="28"/>
        </w:rPr>
        <w:t>987.</w:t>
      </w:r>
      <w:r w:rsidRPr="00C32324">
        <w:rPr>
          <w:sz w:val="28"/>
          <w:szCs w:val="28"/>
          <w:lang w:val="en-US"/>
        </w:rPr>
        <w:t>html</w:t>
      </w:r>
      <w:r w:rsidRPr="00C32324">
        <w:rPr>
          <w:sz w:val="28"/>
          <w:szCs w:val="28"/>
        </w:rPr>
        <w:t>. (</w:t>
      </w:r>
      <w:r w:rsidRPr="00C32324">
        <w:rPr>
          <w:i/>
          <w:sz w:val="28"/>
          <w:szCs w:val="28"/>
        </w:rPr>
        <w:t>Дата обращения 23 августа 2013 г.)</w:t>
      </w:r>
    </w:p>
    <w:p w:rsidR="00D44B74" w:rsidRPr="00C32324" w:rsidRDefault="00D44B74" w:rsidP="00D44B74">
      <w:pPr>
        <w:pStyle w:val="a4"/>
        <w:numPr>
          <w:ilvl w:val="0"/>
          <w:numId w:val="4"/>
        </w:numPr>
        <w:spacing w:before="0" w:beforeAutospacing="0" w:after="0" w:afterAutospacing="0" w:line="252" w:lineRule="auto"/>
        <w:ind w:left="567" w:hanging="567"/>
        <w:jc w:val="both"/>
        <w:rPr>
          <w:color w:val="262626"/>
          <w:sz w:val="28"/>
          <w:szCs w:val="28"/>
        </w:rPr>
      </w:pPr>
      <w:r w:rsidRPr="00CD5717">
        <w:rPr>
          <w:color w:val="000000"/>
          <w:sz w:val="28"/>
          <w:szCs w:val="28"/>
        </w:rPr>
        <w:t>Асеев, В.Г. Мотивация поведения и формирования личност</w:t>
      </w:r>
      <w:proofErr w:type="gramStart"/>
      <w:r w:rsidRPr="00CD5717">
        <w:rPr>
          <w:color w:val="000000"/>
          <w:sz w:val="28"/>
          <w:szCs w:val="28"/>
        </w:rPr>
        <w:t>и[</w:t>
      </w:r>
      <w:proofErr w:type="gramEnd"/>
      <w:r w:rsidRPr="00CD5717">
        <w:rPr>
          <w:color w:val="000000"/>
          <w:sz w:val="28"/>
          <w:szCs w:val="28"/>
        </w:rPr>
        <w:t>Текст]</w:t>
      </w:r>
      <w:r w:rsidRPr="00CD5717">
        <w:rPr>
          <w:color w:val="000000"/>
          <w:sz w:val="28"/>
          <w:szCs w:val="28"/>
          <w:lang w:val="en-US"/>
        </w:rPr>
        <w:t> </w:t>
      </w:r>
      <w:r w:rsidRPr="00CD5717">
        <w:rPr>
          <w:color w:val="000000"/>
          <w:sz w:val="28"/>
          <w:szCs w:val="28"/>
        </w:rPr>
        <w:t>/</w:t>
      </w:r>
      <w:r>
        <w:rPr>
          <w:color w:val="262626"/>
          <w:sz w:val="28"/>
          <w:szCs w:val="28"/>
        </w:rPr>
        <w:t xml:space="preserve"> </w:t>
      </w:r>
      <w:r w:rsidRPr="00C32324">
        <w:rPr>
          <w:color w:val="000000"/>
          <w:sz w:val="28"/>
          <w:szCs w:val="28"/>
        </w:rPr>
        <w:t xml:space="preserve">В.Г.Асеев.- М.: Просвещение, 2005. - 192 </w:t>
      </w:r>
      <w:proofErr w:type="gramStart"/>
      <w:r w:rsidRPr="00C32324">
        <w:rPr>
          <w:color w:val="000000"/>
          <w:sz w:val="28"/>
          <w:szCs w:val="28"/>
        </w:rPr>
        <w:t>с</w:t>
      </w:r>
      <w:proofErr w:type="gramEnd"/>
      <w:r w:rsidRPr="00C32324">
        <w:rPr>
          <w:color w:val="000000"/>
          <w:sz w:val="28"/>
          <w:szCs w:val="28"/>
        </w:rPr>
        <w:t xml:space="preserve">. </w:t>
      </w:r>
    </w:p>
    <w:p w:rsidR="00D44B74" w:rsidRPr="00C32324" w:rsidRDefault="00D44B74" w:rsidP="00D44B74">
      <w:pPr>
        <w:pStyle w:val="a4"/>
        <w:numPr>
          <w:ilvl w:val="0"/>
          <w:numId w:val="4"/>
        </w:numPr>
        <w:spacing w:before="0" w:beforeAutospacing="0" w:after="0" w:afterAutospacing="0" w:line="252" w:lineRule="auto"/>
        <w:ind w:left="567" w:hanging="567"/>
        <w:jc w:val="both"/>
        <w:rPr>
          <w:color w:val="262626"/>
          <w:sz w:val="28"/>
          <w:szCs w:val="28"/>
        </w:rPr>
      </w:pPr>
      <w:r w:rsidRPr="00CD5717">
        <w:rPr>
          <w:color w:val="000000"/>
          <w:sz w:val="28"/>
          <w:szCs w:val="28"/>
        </w:rPr>
        <w:t>Божович, Л.И. Избранные психологические труды: проблемы форми</w:t>
      </w:r>
      <w:r w:rsidRPr="00C32324">
        <w:rPr>
          <w:color w:val="000000"/>
          <w:sz w:val="28"/>
          <w:szCs w:val="28"/>
        </w:rPr>
        <w:t xml:space="preserve">рования личности [Текст] / Л.И. </w:t>
      </w:r>
      <w:proofErr w:type="spellStart"/>
      <w:r w:rsidRPr="00C32324">
        <w:rPr>
          <w:color w:val="000000"/>
          <w:sz w:val="28"/>
          <w:szCs w:val="28"/>
        </w:rPr>
        <w:t>Божович</w:t>
      </w:r>
      <w:proofErr w:type="spellEnd"/>
      <w:r w:rsidRPr="00C32324">
        <w:rPr>
          <w:color w:val="000000"/>
          <w:sz w:val="28"/>
          <w:szCs w:val="28"/>
        </w:rPr>
        <w:t>. - М.: Педагогика, 2004.- 533с.</w:t>
      </w:r>
    </w:p>
    <w:p w:rsidR="00D44B74" w:rsidRPr="00C32324" w:rsidRDefault="00D44B74" w:rsidP="00D44B74">
      <w:pPr>
        <w:numPr>
          <w:ilvl w:val="0"/>
          <w:numId w:val="4"/>
        </w:numPr>
        <w:spacing w:after="0" w:line="252" w:lineRule="auto"/>
        <w:ind w:left="567" w:hanging="567"/>
        <w:jc w:val="both"/>
        <w:rPr>
          <w:rFonts w:ascii="Times New Roman" w:hAnsi="Times New Roman"/>
          <w:sz w:val="28"/>
          <w:szCs w:val="28"/>
        </w:rPr>
      </w:pPr>
      <w:proofErr w:type="spellStart"/>
      <w:r w:rsidRPr="00CD5717">
        <w:rPr>
          <w:rFonts w:ascii="Times New Roman" w:hAnsi="Times New Roman"/>
          <w:sz w:val="28"/>
          <w:szCs w:val="28"/>
        </w:rPr>
        <w:t>Веряев</w:t>
      </w:r>
      <w:proofErr w:type="spellEnd"/>
      <w:r w:rsidRPr="00CD5717">
        <w:rPr>
          <w:rFonts w:ascii="Times New Roman" w:hAnsi="Times New Roman"/>
          <w:sz w:val="28"/>
          <w:szCs w:val="28"/>
        </w:rPr>
        <w:t xml:space="preserve">, А.А. Интерактивная доска в современной школе: проблемы </w:t>
      </w:r>
      <w:r w:rsidRPr="00C32324">
        <w:rPr>
          <w:rFonts w:ascii="Times New Roman" w:hAnsi="Times New Roman"/>
          <w:sz w:val="28"/>
          <w:szCs w:val="28"/>
        </w:rPr>
        <w:t>выбора и использования. [Текст] // Школьные технологии. - 2011. - №1. –</w:t>
      </w:r>
      <w:r>
        <w:rPr>
          <w:rFonts w:ascii="Times New Roman" w:hAnsi="Times New Roman"/>
          <w:sz w:val="28"/>
          <w:szCs w:val="28"/>
        </w:rPr>
        <w:t xml:space="preserve"> </w:t>
      </w:r>
      <w:r w:rsidRPr="00C32324">
        <w:rPr>
          <w:rFonts w:ascii="Times New Roman" w:hAnsi="Times New Roman"/>
          <w:sz w:val="28"/>
          <w:szCs w:val="28"/>
        </w:rPr>
        <w:t>с.132.</w:t>
      </w:r>
    </w:p>
    <w:p w:rsidR="00D44B74" w:rsidRPr="00C32324" w:rsidRDefault="00D44B74" w:rsidP="00D44B74">
      <w:pPr>
        <w:numPr>
          <w:ilvl w:val="0"/>
          <w:numId w:val="4"/>
        </w:numPr>
        <w:spacing w:after="0" w:line="252" w:lineRule="auto"/>
        <w:ind w:left="567" w:hanging="567"/>
        <w:jc w:val="both"/>
        <w:rPr>
          <w:rFonts w:ascii="Times New Roman" w:hAnsi="Times New Roman"/>
          <w:sz w:val="28"/>
          <w:szCs w:val="28"/>
        </w:rPr>
      </w:pPr>
      <w:proofErr w:type="spellStart"/>
      <w:r w:rsidRPr="00CD5717">
        <w:rPr>
          <w:rFonts w:ascii="Times New Roman" w:eastAsia="Times New Roman" w:hAnsi="Times New Roman"/>
          <w:sz w:val="28"/>
          <w:szCs w:val="28"/>
          <w:lang w:eastAsia="ru-RU"/>
        </w:rPr>
        <w:t>Вилюнас</w:t>
      </w:r>
      <w:proofErr w:type="spellEnd"/>
      <w:r w:rsidRPr="00CD5717">
        <w:rPr>
          <w:rFonts w:ascii="Times New Roman" w:eastAsia="Times New Roman" w:hAnsi="Times New Roman"/>
          <w:sz w:val="28"/>
          <w:szCs w:val="28"/>
          <w:lang w:eastAsia="ru-RU"/>
        </w:rPr>
        <w:t xml:space="preserve">, В.К. Психологические механизмы мотивации </w:t>
      </w:r>
      <w:r w:rsidRPr="00C32324">
        <w:rPr>
          <w:rFonts w:ascii="Times New Roman" w:eastAsia="Times New Roman" w:hAnsi="Times New Roman"/>
          <w:sz w:val="28"/>
          <w:szCs w:val="28"/>
          <w:lang w:eastAsia="ru-RU"/>
        </w:rPr>
        <w:t>человека [Текст]</w:t>
      </w:r>
      <w:r w:rsidRPr="00C32324">
        <w:rPr>
          <w:rFonts w:ascii="Times New Roman" w:eastAsia="Times New Roman" w:hAnsi="Times New Roman"/>
          <w:sz w:val="28"/>
          <w:szCs w:val="28"/>
          <w:lang w:val="en-US" w:eastAsia="ru-RU"/>
        </w:rPr>
        <w:t> </w:t>
      </w:r>
      <w:r w:rsidRPr="00C32324">
        <w:rPr>
          <w:rFonts w:ascii="Times New Roman" w:eastAsia="Times New Roman" w:hAnsi="Times New Roman"/>
          <w:sz w:val="28"/>
          <w:szCs w:val="28"/>
          <w:lang w:eastAsia="ru-RU"/>
        </w:rPr>
        <w:t>/ В.К. </w:t>
      </w:r>
      <w:proofErr w:type="spellStart"/>
      <w:r w:rsidRPr="00C32324">
        <w:rPr>
          <w:rFonts w:ascii="Times New Roman" w:eastAsia="Times New Roman" w:hAnsi="Times New Roman"/>
          <w:sz w:val="28"/>
          <w:szCs w:val="28"/>
          <w:lang w:eastAsia="ru-RU"/>
        </w:rPr>
        <w:t>Вилюнас</w:t>
      </w:r>
      <w:proofErr w:type="spellEnd"/>
      <w:r w:rsidRPr="00C32324">
        <w:rPr>
          <w:rFonts w:ascii="Times New Roman" w:eastAsia="Times New Roman" w:hAnsi="Times New Roman"/>
          <w:sz w:val="28"/>
          <w:szCs w:val="28"/>
          <w:lang w:eastAsia="ru-RU"/>
        </w:rPr>
        <w:t>.- М.: изд-во МГУ, 1990. -288 </w:t>
      </w:r>
      <w:proofErr w:type="gramStart"/>
      <w:r w:rsidRPr="00C32324">
        <w:rPr>
          <w:rFonts w:ascii="Times New Roman" w:eastAsia="Times New Roman" w:hAnsi="Times New Roman"/>
          <w:sz w:val="28"/>
          <w:szCs w:val="28"/>
          <w:lang w:eastAsia="ru-RU"/>
        </w:rPr>
        <w:t>с</w:t>
      </w:r>
      <w:proofErr w:type="gramEnd"/>
      <w:r w:rsidRPr="00C32324">
        <w:rPr>
          <w:rFonts w:ascii="Times New Roman" w:eastAsia="Times New Roman" w:hAnsi="Times New Roman"/>
          <w:sz w:val="28"/>
          <w:szCs w:val="28"/>
          <w:lang w:eastAsia="ru-RU"/>
        </w:rPr>
        <w:t>.</w:t>
      </w:r>
    </w:p>
    <w:p w:rsidR="00D44B74" w:rsidRPr="00D246B5" w:rsidRDefault="00D44B74" w:rsidP="00D44B74">
      <w:pPr>
        <w:pStyle w:val="a4"/>
        <w:numPr>
          <w:ilvl w:val="0"/>
          <w:numId w:val="4"/>
        </w:numPr>
        <w:spacing w:before="0" w:beforeAutospacing="0" w:after="0" w:afterAutospacing="0" w:line="252" w:lineRule="auto"/>
        <w:ind w:left="567" w:hanging="567"/>
        <w:jc w:val="both"/>
        <w:rPr>
          <w:color w:val="262626"/>
          <w:sz w:val="28"/>
          <w:szCs w:val="28"/>
        </w:rPr>
      </w:pPr>
      <w:proofErr w:type="spellStart"/>
      <w:r w:rsidRPr="00CD5717">
        <w:rPr>
          <w:sz w:val="28"/>
          <w:szCs w:val="28"/>
        </w:rPr>
        <w:t>Ворохобина</w:t>
      </w:r>
      <w:proofErr w:type="spellEnd"/>
      <w:r w:rsidRPr="00CD5717">
        <w:rPr>
          <w:sz w:val="28"/>
          <w:szCs w:val="28"/>
        </w:rPr>
        <w:t>, Я. В. Использование интерактивных технологий при</w:t>
      </w:r>
      <w:r>
        <w:rPr>
          <w:color w:val="262626"/>
          <w:sz w:val="28"/>
          <w:szCs w:val="28"/>
        </w:rPr>
        <w:t xml:space="preserve"> </w:t>
      </w:r>
      <w:r w:rsidRPr="00C32324">
        <w:rPr>
          <w:sz w:val="28"/>
          <w:szCs w:val="28"/>
        </w:rPr>
        <w:t>изучении математи</w:t>
      </w:r>
      <w:r>
        <w:rPr>
          <w:sz w:val="28"/>
          <w:szCs w:val="28"/>
        </w:rPr>
        <w:t>ческих дисциплин [Текст] / Я.</w:t>
      </w:r>
      <w:r w:rsidRPr="00C32324">
        <w:rPr>
          <w:sz w:val="28"/>
          <w:szCs w:val="28"/>
        </w:rPr>
        <w:t xml:space="preserve">В. </w:t>
      </w:r>
      <w:proofErr w:type="spellStart"/>
      <w:r w:rsidRPr="00C32324">
        <w:rPr>
          <w:sz w:val="28"/>
          <w:szCs w:val="28"/>
        </w:rPr>
        <w:t>Ворохобина</w:t>
      </w:r>
      <w:proofErr w:type="spellEnd"/>
      <w:r w:rsidRPr="00C32324">
        <w:rPr>
          <w:sz w:val="28"/>
          <w:szCs w:val="28"/>
        </w:rPr>
        <w:t xml:space="preserve">, </w:t>
      </w:r>
      <w:r>
        <w:rPr>
          <w:sz w:val="28"/>
          <w:szCs w:val="28"/>
        </w:rPr>
        <w:t>И.</w:t>
      </w:r>
      <w:r w:rsidRPr="00D246B5">
        <w:rPr>
          <w:sz w:val="28"/>
          <w:szCs w:val="28"/>
        </w:rPr>
        <w:t xml:space="preserve">В. </w:t>
      </w:r>
      <w:r>
        <w:rPr>
          <w:sz w:val="28"/>
          <w:szCs w:val="28"/>
        </w:rPr>
        <w:t>Зайцева, М.</w:t>
      </w:r>
      <w:r w:rsidRPr="00D246B5">
        <w:rPr>
          <w:sz w:val="28"/>
          <w:szCs w:val="28"/>
        </w:rPr>
        <w:t>В. Попова // Информатика и образование. - 2012. – №10. – с. 28-29. </w:t>
      </w:r>
    </w:p>
    <w:p w:rsidR="00D44B74" w:rsidRPr="00C32324" w:rsidRDefault="00D44B74" w:rsidP="00D44B74">
      <w:pPr>
        <w:pStyle w:val="a4"/>
        <w:numPr>
          <w:ilvl w:val="0"/>
          <w:numId w:val="4"/>
        </w:numPr>
        <w:spacing w:before="0" w:beforeAutospacing="0" w:after="0" w:afterAutospacing="0" w:line="252" w:lineRule="auto"/>
        <w:ind w:left="567" w:hanging="567"/>
        <w:jc w:val="both"/>
        <w:rPr>
          <w:color w:val="262626"/>
          <w:sz w:val="28"/>
          <w:szCs w:val="28"/>
        </w:rPr>
      </w:pPr>
      <w:proofErr w:type="spellStart"/>
      <w:r w:rsidRPr="00CD5717">
        <w:rPr>
          <w:sz w:val="28"/>
          <w:szCs w:val="28"/>
        </w:rPr>
        <w:t>Выготский</w:t>
      </w:r>
      <w:proofErr w:type="spellEnd"/>
      <w:r w:rsidRPr="00CD5717">
        <w:rPr>
          <w:sz w:val="28"/>
          <w:szCs w:val="28"/>
        </w:rPr>
        <w:t>, Л.С. Педагогическая психология [Текст] /Л.С. </w:t>
      </w:r>
      <w:proofErr w:type="spellStart"/>
      <w:r w:rsidRPr="00CD5717">
        <w:rPr>
          <w:sz w:val="28"/>
          <w:szCs w:val="28"/>
        </w:rPr>
        <w:t>Выготский</w:t>
      </w:r>
      <w:proofErr w:type="spellEnd"/>
      <w:r w:rsidRPr="00CD5717">
        <w:rPr>
          <w:sz w:val="28"/>
          <w:szCs w:val="28"/>
        </w:rPr>
        <w:t>.</w:t>
      </w:r>
      <w:r>
        <w:rPr>
          <w:color w:val="262626"/>
          <w:sz w:val="28"/>
          <w:szCs w:val="28"/>
        </w:rPr>
        <w:t xml:space="preserve"> </w:t>
      </w:r>
      <w:r w:rsidRPr="00C32324">
        <w:rPr>
          <w:sz w:val="28"/>
          <w:szCs w:val="28"/>
        </w:rPr>
        <w:t xml:space="preserve">- М.: АСТ, </w:t>
      </w:r>
      <w:proofErr w:type="spellStart"/>
      <w:r w:rsidRPr="00C32324">
        <w:rPr>
          <w:sz w:val="28"/>
          <w:szCs w:val="28"/>
        </w:rPr>
        <w:t>Астрель</w:t>
      </w:r>
      <w:proofErr w:type="spellEnd"/>
      <w:r w:rsidRPr="00C32324">
        <w:rPr>
          <w:sz w:val="28"/>
          <w:szCs w:val="28"/>
        </w:rPr>
        <w:t>,</w:t>
      </w:r>
      <w:r w:rsidRPr="00C32324">
        <w:rPr>
          <w:color w:val="262626"/>
          <w:sz w:val="28"/>
          <w:szCs w:val="28"/>
        </w:rPr>
        <w:t> </w:t>
      </w:r>
      <w:r w:rsidRPr="00C32324">
        <w:rPr>
          <w:sz w:val="28"/>
          <w:szCs w:val="28"/>
        </w:rPr>
        <w:t xml:space="preserve">Хранитель, 2008. - 672 </w:t>
      </w:r>
      <w:proofErr w:type="gramStart"/>
      <w:r w:rsidRPr="00C32324">
        <w:rPr>
          <w:sz w:val="28"/>
          <w:szCs w:val="28"/>
        </w:rPr>
        <w:t>с</w:t>
      </w:r>
      <w:proofErr w:type="gramEnd"/>
      <w:r w:rsidRPr="00C32324">
        <w:rPr>
          <w:sz w:val="28"/>
          <w:szCs w:val="28"/>
        </w:rPr>
        <w:t xml:space="preserve">. </w:t>
      </w:r>
    </w:p>
    <w:p w:rsidR="00D44B74" w:rsidRPr="00C32324" w:rsidRDefault="00D44B74" w:rsidP="00D44B74">
      <w:pPr>
        <w:pStyle w:val="a4"/>
        <w:numPr>
          <w:ilvl w:val="0"/>
          <w:numId w:val="4"/>
        </w:numPr>
        <w:spacing w:before="0" w:beforeAutospacing="0" w:after="0" w:afterAutospacing="0" w:line="252" w:lineRule="auto"/>
        <w:ind w:left="567" w:hanging="567"/>
        <w:jc w:val="both"/>
        <w:rPr>
          <w:color w:val="262626"/>
          <w:sz w:val="28"/>
          <w:szCs w:val="28"/>
        </w:rPr>
      </w:pPr>
      <w:proofErr w:type="spellStart"/>
      <w:r w:rsidRPr="00CD5717">
        <w:rPr>
          <w:sz w:val="28"/>
          <w:szCs w:val="28"/>
        </w:rPr>
        <w:t>Джидарьян</w:t>
      </w:r>
      <w:proofErr w:type="spellEnd"/>
      <w:r w:rsidRPr="00CD5717">
        <w:rPr>
          <w:sz w:val="28"/>
          <w:szCs w:val="28"/>
        </w:rPr>
        <w:t>, И.А. Эстетическая потребност</w:t>
      </w:r>
      <w:proofErr w:type="gramStart"/>
      <w:r w:rsidRPr="00CD5717">
        <w:rPr>
          <w:sz w:val="28"/>
          <w:szCs w:val="28"/>
        </w:rPr>
        <w:t>ь[</w:t>
      </w:r>
      <w:proofErr w:type="gramEnd"/>
      <w:r w:rsidRPr="00CD5717">
        <w:rPr>
          <w:sz w:val="28"/>
          <w:szCs w:val="28"/>
        </w:rPr>
        <w:t>Текст] / И.А. </w:t>
      </w:r>
      <w:proofErr w:type="spellStart"/>
      <w:r w:rsidRPr="00CD5717">
        <w:rPr>
          <w:sz w:val="28"/>
          <w:szCs w:val="28"/>
        </w:rPr>
        <w:t>Джидарьян</w:t>
      </w:r>
      <w:proofErr w:type="spellEnd"/>
      <w:r w:rsidRPr="00CD5717">
        <w:rPr>
          <w:sz w:val="28"/>
          <w:szCs w:val="28"/>
        </w:rPr>
        <w:t>.</w:t>
      </w:r>
      <w:r>
        <w:rPr>
          <w:color w:val="262626"/>
          <w:sz w:val="28"/>
          <w:szCs w:val="28"/>
        </w:rPr>
        <w:t xml:space="preserve"> </w:t>
      </w:r>
      <w:r w:rsidRPr="00C32324">
        <w:rPr>
          <w:sz w:val="28"/>
          <w:szCs w:val="28"/>
        </w:rPr>
        <w:t>- М.: Наука, 1976. – 192 </w:t>
      </w:r>
      <w:proofErr w:type="gramStart"/>
      <w:r w:rsidRPr="00C32324">
        <w:rPr>
          <w:sz w:val="28"/>
          <w:szCs w:val="28"/>
        </w:rPr>
        <w:t>с</w:t>
      </w:r>
      <w:proofErr w:type="gramEnd"/>
      <w:r w:rsidRPr="00C32324">
        <w:rPr>
          <w:sz w:val="28"/>
          <w:szCs w:val="28"/>
        </w:rPr>
        <w:t>.</w:t>
      </w:r>
    </w:p>
    <w:p w:rsidR="00D44B74" w:rsidRPr="00CD5717" w:rsidRDefault="00D44B74" w:rsidP="00D44B74">
      <w:pPr>
        <w:pStyle w:val="a4"/>
        <w:numPr>
          <w:ilvl w:val="0"/>
          <w:numId w:val="4"/>
        </w:numPr>
        <w:spacing w:before="0" w:beforeAutospacing="0" w:after="0" w:afterAutospacing="0" w:line="252" w:lineRule="auto"/>
        <w:ind w:left="567" w:hanging="567"/>
        <w:jc w:val="both"/>
        <w:rPr>
          <w:color w:val="262626"/>
          <w:sz w:val="28"/>
          <w:szCs w:val="28"/>
        </w:rPr>
      </w:pPr>
      <w:proofErr w:type="spellStart"/>
      <w:r w:rsidRPr="00CD5717">
        <w:rPr>
          <w:sz w:val="28"/>
          <w:szCs w:val="28"/>
        </w:rPr>
        <w:t>Годфруа</w:t>
      </w:r>
      <w:proofErr w:type="spellEnd"/>
      <w:r w:rsidRPr="00CD5717">
        <w:rPr>
          <w:sz w:val="28"/>
          <w:szCs w:val="28"/>
        </w:rPr>
        <w:t>, Ж. Что такое психология</w:t>
      </w:r>
      <w:proofErr w:type="gramStart"/>
      <w:r w:rsidRPr="00CD5717">
        <w:rPr>
          <w:sz w:val="28"/>
          <w:szCs w:val="28"/>
        </w:rPr>
        <w:t>.Т</w:t>
      </w:r>
      <w:proofErr w:type="gramEnd"/>
      <w:r w:rsidRPr="00CD5717">
        <w:rPr>
          <w:sz w:val="28"/>
          <w:szCs w:val="28"/>
        </w:rPr>
        <w:t>1.[Текст] / </w:t>
      </w:r>
      <w:proofErr w:type="spellStart"/>
      <w:r w:rsidRPr="00CD5717">
        <w:rPr>
          <w:sz w:val="28"/>
          <w:szCs w:val="28"/>
        </w:rPr>
        <w:t>Ж.Годфруа</w:t>
      </w:r>
      <w:proofErr w:type="spellEnd"/>
      <w:r w:rsidRPr="00CD5717">
        <w:rPr>
          <w:sz w:val="28"/>
          <w:szCs w:val="28"/>
        </w:rPr>
        <w:t>.- М.: Мир, 1992</w:t>
      </w:r>
      <w:r>
        <w:rPr>
          <w:sz w:val="28"/>
          <w:szCs w:val="28"/>
        </w:rPr>
        <w:t xml:space="preserve">. – </w:t>
      </w:r>
      <w:r w:rsidRPr="00CD5717">
        <w:rPr>
          <w:sz w:val="28"/>
          <w:szCs w:val="28"/>
        </w:rPr>
        <w:t>496 </w:t>
      </w:r>
      <w:proofErr w:type="gramStart"/>
      <w:r w:rsidRPr="00CD5717">
        <w:rPr>
          <w:sz w:val="28"/>
          <w:szCs w:val="28"/>
        </w:rPr>
        <w:t>с</w:t>
      </w:r>
      <w:proofErr w:type="gramEnd"/>
      <w:r w:rsidRPr="00CD5717">
        <w:rPr>
          <w:sz w:val="28"/>
          <w:szCs w:val="28"/>
        </w:rPr>
        <w:t>.</w:t>
      </w:r>
    </w:p>
    <w:p w:rsidR="00D44B74" w:rsidRPr="00C32324" w:rsidRDefault="00D44B74" w:rsidP="00D44B74">
      <w:pPr>
        <w:numPr>
          <w:ilvl w:val="0"/>
          <w:numId w:val="4"/>
        </w:numPr>
        <w:spacing w:after="0" w:line="252" w:lineRule="auto"/>
        <w:ind w:left="567" w:hanging="567"/>
        <w:jc w:val="both"/>
        <w:rPr>
          <w:rStyle w:val="c1"/>
          <w:rFonts w:ascii="Times New Roman" w:hAnsi="Times New Roman"/>
          <w:color w:val="000000"/>
          <w:sz w:val="28"/>
          <w:szCs w:val="28"/>
        </w:rPr>
      </w:pPr>
      <w:proofErr w:type="spellStart"/>
      <w:r w:rsidRPr="00CD5717">
        <w:rPr>
          <w:rStyle w:val="c1"/>
          <w:rFonts w:ascii="Times New Roman" w:hAnsi="Times New Roman"/>
          <w:color w:val="000000"/>
          <w:sz w:val="28"/>
          <w:szCs w:val="28"/>
        </w:rPr>
        <w:t>Зильберберг</w:t>
      </w:r>
      <w:proofErr w:type="spellEnd"/>
      <w:r w:rsidRPr="00CD5717">
        <w:rPr>
          <w:rStyle w:val="c1"/>
          <w:rFonts w:ascii="Times New Roman" w:hAnsi="Times New Roman"/>
          <w:color w:val="000000"/>
          <w:sz w:val="28"/>
          <w:szCs w:val="28"/>
        </w:rPr>
        <w:t>, Н.И. Урок математики: Подготовка и проведение [Текст]</w:t>
      </w:r>
      <w:r>
        <w:rPr>
          <w:rStyle w:val="c1"/>
          <w:rFonts w:ascii="Times New Roman" w:hAnsi="Times New Roman"/>
          <w:color w:val="000000"/>
          <w:sz w:val="28"/>
          <w:szCs w:val="28"/>
        </w:rPr>
        <w:t xml:space="preserve"> </w:t>
      </w:r>
      <w:r w:rsidRPr="00C32324">
        <w:rPr>
          <w:rStyle w:val="c1"/>
          <w:rFonts w:ascii="Times New Roman" w:hAnsi="Times New Roman"/>
          <w:color w:val="000000"/>
          <w:sz w:val="28"/>
          <w:szCs w:val="28"/>
        </w:rPr>
        <w:t xml:space="preserve">/ Н.И. </w:t>
      </w:r>
      <w:proofErr w:type="spellStart"/>
      <w:r w:rsidRPr="00C32324">
        <w:rPr>
          <w:rStyle w:val="c1"/>
          <w:rFonts w:ascii="Times New Roman" w:hAnsi="Times New Roman"/>
          <w:color w:val="000000"/>
          <w:sz w:val="28"/>
          <w:szCs w:val="28"/>
        </w:rPr>
        <w:t>Зильберберг.-М</w:t>
      </w:r>
      <w:proofErr w:type="spellEnd"/>
      <w:r w:rsidRPr="00C32324">
        <w:rPr>
          <w:rStyle w:val="c1"/>
          <w:rFonts w:ascii="Times New Roman" w:hAnsi="Times New Roman"/>
          <w:color w:val="000000"/>
          <w:sz w:val="28"/>
          <w:szCs w:val="28"/>
        </w:rPr>
        <w:t xml:space="preserve">.: Просвещение, 1995. – 178 </w:t>
      </w:r>
      <w:proofErr w:type="gramStart"/>
      <w:r w:rsidRPr="00C32324">
        <w:rPr>
          <w:rStyle w:val="c1"/>
          <w:rFonts w:ascii="Times New Roman" w:hAnsi="Times New Roman"/>
          <w:color w:val="000000"/>
          <w:sz w:val="28"/>
          <w:szCs w:val="28"/>
        </w:rPr>
        <w:t>с</w:t>
      </w:r>
      <w:proofErr w:type="gramEnd"/>
      <w:r w:rsidRPr="00C32324">
        <w:rPr>
          <w:rStyle w:val="c1"/>
          <w:rFonts w:ascii="Times New Roman" w:hAnsi="Times New Roman"/>
          <w:color w:val="000000"/>
          <w:sz w:val="28"/>
          <w:szCs w:val="28"/>
        </w:rPr>
        <w:t>.</w:t>
      </w:r>
    </w:p>
    <w:p w:rsidR="00D44B74" w:rsidRPr="00C32324" w:rsidRDefault="00D44B74" w:rsidP="00D44B74">
      <w:pPr>
        <w:numPr>
          <w:ilvl w:val="0"/>
          <w:numId w:val="4"/>
        </w:numPr>
        <w:spacing w:after="0" w:line="252" w:lineRule="auto"/>
        <w:ind w:left="567" w:hanging="567"/>
        <w:jc w:val="both"/>
        <w:rPr>
          <w:rFonts w:ascii="Times New Roman" w:hAnsi="Times New Roman"/>
          <w:color w:val="000000"/>
          <w:sz w:val="28"/>
          <w:szCs w:val="28"/>
        </w:rPr>
      </w:pPr>
      <w:proofErr w:type="spellStart"/>
      <w:r w:rsidRPr="00CD5717">
        <w:rPr>
          <w:rStyle w:val="ad"/>
          <w:rFonts w:ascii="Times New Roman" w:hAnsi="Times New Roman"/>
          <w:i w:val="0"/>
          <w:sz w:val="28"/>
          <w:szCs w:val="28"/>
        </w:rPr>
        <w:t>Зимняя</w:t>
      </w:r>
      <w:proofErr w:type="gramStart"/>
      <w:r w:rsidRPr="00CD5717">
        <w:rPr>
          <w:rStyle w:val="ad"/>
          <w:rFonts w:ascii="Times New Roman" w:hAnsi="Times New Roman"/>
          <w:i w:val="0"/>
          <w:sz w:val="28"/>
          <w:szCs w:val="28"/>
        </w:rPr>
        <w:t>,</w:t>
      </w:r>
      <w:r w:rsidRPr="00CD5717">
        <w:rPr>
          <w:rFonts w:ascii="Times New Roman" w:hAnsi="Times New Roman"/>
          <w:sz w:val="28"/>
          <w:szCs w:val="28"/>
        </w:rPr>
        <w:t>И</w:t>
      </w:r>
      <w:proofErr w:type="spellEnd"/>
      <w:proofErr w:type="gramEnd"/>
      <w:r w:rsidRPr="00CD5717">
        <w:rPr>
          <w:rFonts w:ascii="Times New Roman" w:hAnsi="Times New Roman"/>
          <w:sz w:val="28"/>
          <w:szCs w:val="28"/>
        </w:rPr>
        <w:t>. А Педагогическая психология [Текст ]: учебник для вузов.</w:t>
      </w:r>
      <w:r>
        <w:rPr>
          <w:rFonts w:ascii="Times New Roman" w:hAnsi="Times New Roman"/>
          <w:color w:val="000000"/>
          <w:sz w:val="28"/>
          <w:szCs w:val="28"/>
        </w:rPr>
        <w:t xml:space="preserve">, </w:t>
      </w:r>
      <w:r w:rsidRPr="00C32324">
        <w:rPr>
          <w:rFonts w:ascii="Times New Roman" w:hAnsi="Times New Roman"/>
          <w:sz w:val="28"/>
          <w:szCs w:val="28"/>
        </w:rPr>
        <w:t xml:space="preserve">изд. второе, доп., </w:t>
      </w:r>
      <w:proofErr w:type="spellStart"/>
      <w:r w:rsidRPr="00C32324">
        <w:rPr>
          <w:rFonts w:ascii="Times New Roman" w:hAnsi="Times New Roman"/>
          <w:sz w:val="28"/>
          <w:szCs w:val="28"/>
        </w:rPr>
        <w:t>испр</w:t>
      </w:r>
      <w:proofErr w:type="spellEnd"/>
      <w:r w:rsidRPr="00C32324">
        <w:rPr>
          <w:rFonts w:ascii="Times New Roman" w:hAnsi="Times New Roman"/>
          <w:sz w:val="28"/>
          <w:szCs w:val="28"/>
        </w:rPr>
        <w:t xml:space="preserve">. и </w:t>
      </w:r>
      <w:proofErr w:type="spellStart"/>
      <w:r w:rsidRPr="00C32324">
        <w:rPr>
          <w:rFonts w:ascii="Times New Roman" w:hAnsi="Times New Roman"/>
          <w:sz w:val="28"/>
          <w:szCs w:val="28"/>
        </w:rPr>
        <w:t>перераб</w:t>
      </w:r>
      <w:proofErr w:type="spellEnd"/>
      <w:r w:rsidRPr="00C32324">
        <w:rPr>
          <w:rFonts w:ascii="Times New Roman" w:hAnsi="Times New Roman"/>
          <w:sz w:val="28"/>
          <w:szCs w:val="28"/>
        </w:rPr>
        <w:t xml:space="preserve">. / И.А. Зимняя. – М.: Университетская книга, Логос, 2008. – 384 </w:t>
      </w:r>
      <w:proofErr w:type="gramStart"/>
      <w:r w:rsidRPr="00C32324">
        <w:rPr>
          <w:rFonts w:ascii="Times New Roman" w:hAnsi="Times New Roman"/>
          <w:sz w:val="28"/>
          <w:szCs w:val="28"/>
        </w:rPr>
        <w:t>с</w:t>
      </w:r>
      <w:proofErr w:type="gramEnd"/>
      <w:r w:rsidRPr="00C32324">
        <w:rPr>
          <w:rFonts w:ascii="Times New Roman" w:hAnsi="Times New Roman"/>
          <w:sz w:val="28"/>
          <w:szCs w:val="28"/>
        </w:rPr>
        <w:t xml:space="preserve">. </w:t>
      </w:r>
    </w:p>
    <w:p w:rsidR="00D44B74" w:rsidRPr="00D246B5" w:rsidRDefault="00D44B74" w:rsidP="00D44B74">
      <w:pPr>
        <w:numPr>
          <w:ilvl w:val="0"/>
          <w:numId w:val="4"/>
        </w:numPr>
        <w:spacing w:after="0" w:line="252" w:lineRule="auto"/>
        <w:ind w:left="567" w:hanging="567"/>
        <w:jc w:val="both"/>
        <w:rPr>
          <w:rStyle w:val="c1"/>
          <w:rFonts w:ascii="Times New Roman" w:hAnsi="Times New Roman"/>
          <w:color w:val="000000"/>
          <w:sz w:val="28"/>
          <w:szCs w:val="28"/>
        </w:rPr>
      </w:pPr>
      <w:r w:rsidRPr="00CD5717">
        <w:rPr>
          <w:rStyle w:val="c1"/>
          <w:rFonts w:ascii="Times New Roman" w:hAnsi="Times New Roman"/>
          <w:color w:val="000000"/>
          <w:sz w:val="28"/>
          <w:szCs w:val="28"/>
        </w:rPr>
        <w:t xml:space="preserve">Иванова, И.И. Методические рекомендации по использованию </w:t>
      </w:r>
      <w:r w:rsidRPr="00C32324">
        <w:rPr>
          <w:rStyle w:val="c1"/>
          <w:rFonts w:ascii="Times New Roman" w:hAnsi="Times New Roman"/>
          <w:color w:val="000000"/>
          <w:sz w:val="28"/>
          <w:szCs w:val="28"/>
        </w:rPr>
        <w:t xml:space="preserve">интерактивной доски в учебном процессе [текст]. / И.И. Иванова; </w:t>
      </w:r>
      <w:r w:rsidRPr="00D246B5">
        <w:rPr>
          <w:rStyle w:val="c1"/>
          <w:rFonts w:ascii="Times New Roman" w:hAnsi="Times New Roman"/>
          <w:color w:val="000000"/>
          <w:sz w:val="28"/>
          <w:szCs w:val="28"/>
        </w:rPr>
        <w:t>[под ред. Ганичевой Е.М.]</w:t>
      </w:r>
      <w:r w:rsidRPr="00D246B5">
        <w:rPr>
          <w:rFonts w:ascii="Times New Roman" w:hAnsi="Times New Roman"/>
          <w:sz w:val="28"/>
          <w:szCs w:val="28"/>
          <w:lang w:val="en-US"/>
        </w:rPr>
        <w:t> </w:t>
      </w:r>
      <w:r w:rsidRPr="00D246B5">
        <w:rPr>
          <w:rFonts w:ascii="Times New Roman" w:hAnsi="Times New Roman"/>
          <w:sz w:val="28"/>
          <w:szCs w:val="28"/>
        </w:rPr>
        <w:t xml:space="preserve">; Департамент образования </w:t>
      </w:r>
      <w:proofErr w:type="spellStart"/>
      <w:r w:rsidRPr="00D246B5">
        <w:rPr>
          <w:rFonts w:ascii="Times New Roman" w:hAnsi="Times New Roman"/>
          <w:sz w:val="28"/>
          <w:szCs w:val="28"/>
        </w:rPr>
        <w:t>Вологод</w:t>
      </w:r>
      <w:proofErr w:type="spellEnd"/>
      <w:r w:rsidRPr="00D246B5">
        <w:rPr>
          <w:rFonts w:ascii="Times New Roman" w:hAnsi="Times New Roman"/>
          <w:sz w:val="28"/>
          <w:szCs w:val="28"/>
        </w:rPr>
        <w:t xml:space="preserve">. обл., </w:t>
      </w:r>
      <w:proofErr w:type="spellStart"/>
      <w:r w:rsidRPr="00D246B5">
        <w:rPr>
          <w:rFonts w:ascii="Times New Roman" w:hAnsi="Times New Roman"/>
          <w:sz w:val="28"/>
          <w:szCs w:val="28"/>
        </w:rPr>
        <w:t>Вологод</w:t>
      </w:r>
      <w:proofErr w:type="gramStart"/>
      <w:r w:rsidRPr="00D246B5">
        <w:rPr>
          <w:rFonts w:ascii="Times New Roman" w:hAnsi="Times New Roman"/>
          <w:sz w:val="28"/>
          <w:szCs w:val="28"/>
        </w:rPr>
        <w:t>.и</w:t>
      </w:r>
      <w:proofErr w:type="gramEnd"/>
      <w:r w:rsidRPr="00D246B5">
        <w:rPr>
          <w:rFonts w:ascii="Times New Roman" w:hAnsi="Times New Roman"/>
          <w:sz w:val="28"/>
          <w:szCs w:val="28"/>
        </w:rPr>
        <w:t>н-т</w:t>
      </w:r>
      <w:proofErr w:type="spellEnd"/>
      <w:r w:rsidRPr="00D246B5">
        <w:rPr>
          <w:rFonts w:ascii="Times New Roman" w:hAnsi="Times New Roman"/>
          <w:sz w:val="28"/>
          <w:szCs w:val="28"/>
        </w:rPr>
        <w:t xml:space="preserve"> развития образования.- Вологда</w:t>
      </w:r>
      <w:proofErr w:type="gramStart"/>
      <w:r w:rsidRPr="00D246B5">
        <w:rPr>
          <w:rFonts w:ascii="Times New Roman" w:hAnsi="Times New Roman"/>
          <w:sz w:val="28"/>
          <w:szCs w:val="28"/>
        </w:rPr>
        <w:t xml:space="preserve"> .</w:t>
      </w:r>
      <w:proofErr w:type="gramEnd"/>
      <w:r w:rsidRPr="00D246B5">
        <w:rPr>
          <w:rFonts w:ascii="Times New Roman" w:hAnsi="Times New Roman"/>
          <w:sz w:val="28"/>
          <w:szCs w:val="28"/>
        </w:rPr>
        <w:t>: ВИРО,- 2012.- 32с.</w:t>
      </w:r>
    </w:p>
    <w:p w:rsidR="00D44B74" w:rsidRPr="00D246B5" w:rsidRDefault="00D44B74" w:rsidP="00D44B74">
      <w:pPr>
        <w:numPr>
          <w:ilvl w:val="0"/>
          <w:numId w:val="4"/>
        </w:numPr>
        <w:spacing w:after="0" w:line="252" w:lineRule="auto"/>
        <w:ind w:left="567" w:hanging="567"/>
        <w:jc w:val="both"/>
        <w:rPr>
          <w:rStyle w:val="c1"/>
          <w:rFonts w:ascii="Times New Roman" w:hAnsi="Times New Roman"/>
          <w:color w:val="000000"/>
          <w:sz w:val="28"/>
          <w:szCs w:val="28"/>
        </w:rPr>
      </w:pPr>
      <w:r w:rsidRPr="00CD5717">
        <w:rPr>
          <w:rStyle w:val="c1"/>
          <w:rFonts w:ascii="Times New Roman" w:hAnsi="Times New Roman"/>
          <w:color w:val="000000"/>
          <w:sz w:val="28"/>
          <w:szCs w:val="28"/>
        </w:rPr>
        <w:t>Иванова, И.И. Основные возможности использования интерактивных</w:t>
      </w:r>
      <w:r>
        <w:rPr>
          <w:rStyle w:val="c1"/>
          <w:rFonts w:ascii="Times New Roman" w:hAnsi="Times New Roman"/>
          <w:color w:val="000000"/>
          <w:sz w:val="28"/>
          <w:szCs w:val="28"/>
        </w:rPr>
        <w:t xml:space="preserve"> </w:t>
      </w:r>
      <w:r w:rsidRPr="00D246B5">
        <w:rPr>
          <w:rStyle w:val="c1"/>
          <w:rFonts w:ascii="Times New Roman" w:hAnsi="Times New Roman"/>
          <w:color w:val="000000"/>
          <w:sz w:val="28"/>
          <w:szCs w:val="28"/>
        </w:rPr>
        <w:t xml:space="preserve">досок [Текст]. / И.И. Иванова // Учёные </w:t>
      </w:r>
      <w:proofErr w:type="spellStart"/>
      <w:r w:rsidRPr="00D246B5">
        <w:rPr>
          <w:rStyle w:val="c1"/>
          <w:rFonts w:ascii="Times New Roman" w:hAnsi="Times New Roman"/>
          <w:color w:val="000000"/>
          <w:sz w:val="28"/>
          <w:szCs w:val="28"/>
        </w:rPr>
        <w:t>зап</w:t>
      </w:r>
      <w:proofErr w:type="spellEnd"/>
      <w:r w:rsidRPr="00D246B5">
        <w:rPr>
          <w:rStyle w:val="c1"/>
          <w:rFonts w:ascii="Times New Roman" w:hAnsi="Times New Roman"/>
          <w:color w:val="000000"/>
          <w:sz w:val="28"/>
          <w:szCs w:val="28"/>
        </w:rPr>
        <w:t>.- 2011.- №34.- с.299-334.</w:t>
      </w:r>
    </w:p>
    <w:p w:rsidR="00D44B74" w:rsidRPr="00CD5717" w:rsidRDefault="00D44B74" w:rsidP="00D44B74">
      <w:pPr>
        <w:pStyle w:val="a3"/>
        <w:numPr>
          <w:ilvl w:val="0"/>
          <w:numId w:val="4"/>
        </w:numPr>
        <w:spacing w:after="0" w:line="252" w:lineRule="auto"/>
        <w:ind w:left="567" w:hanging="567"/>
        <w:jc w:val="both"/>
        <w:rPr>
          <w:rStyle w:val="c1"/>
          <w:rFonts w:ascii="Times New Roman" w:hAnsi="Times New Roman"/>
          <w:color w:val="000000"/>
          <w:sz w:val="28"/>
          <w:szCs w:val="28"/>
        </w:rPr>
      </w:pPr>
      <w:r w:rsidRPr="00CD5717">
        <w:rPr>
          <w:rStyle w:val="c1"/>
          <w:rFonts w:ascii="Times New Roman" w:hAnsi="Times New Roman"/>
          <w:color w:val="000000"/>
          <w:sz w:val="28"/>
          <w:szCs w:val="28"/>
        </w:rPr>
        <w:t>Ильин,</w:t>
      </w:r>
      <w:r>
        <w:rPr>
          <w:rStyle w:val="c1"/>
          <w:rFonts w:ascii="Times New Roman" w:hAnsi="Times New Roman"/>
          <w:color w:val="000000"/>
          <w:sz w:val="28"/>
          <w:szCs w:val="28"/>
        </w:rPr>
        <w:t xml:space="preserve"> </w:t>
      </w:r>
      <w:r w:rsidRPr="00CD5717">
        <w:rPr>
          <w:rStyle w:val="c1"/>
          <w:rFonts w:ascii="Times New Roman" w:hAnsi="Times New Roman"/>
          <w:color w:val="000000"/>
          <w:sz w:val="28"/>
          <w:szCs w:val="28"/>
        </w:rPr>
        <w:t>Е.П. Мотивация и мотивы </w:t>
      </w:r>
      <w:r w:rsidRPr="00CD5717">
        <w:rPr>
          <w:rFonts w:ascii="Times New Roman" w:eastAsia="Times New Roman" w:hAnsi="Times New Roman"/>
          <w:sz w:val="28"/>
          <w:szCs w:val="28"/>
          <w:lang w:eastAsia="ru-RU"/>
        </w:rPr>
        <w:t>[Текст]</w:t>
      </w:r>
      <w:r>
        <w:rPr>
          <w:rFonts w:ascii="Times New Roman" w:hAnsi="Times New Roman"/>
          <w:sz w:val="28"/>
          <w:szCs w:val="28"/>
        </w:rPr>
        <w:t xml:space="preserve"> </w:t>
      </w:r>
      <w:r w:rsidRPr="00CD5717">
        <w:rPr>
          <w:rStyle w:val="c1"/>
          <w:rFonts w:ascii="Times New Roman" w:hAnsi="Times New Roman"/>
          <w:color w:val="000000"/>
          <w:sz w:val="28"/>
          <w:szCs w:val="28"/>
        </w:rPr>
        <w:t>/ Е.П.Ильин.- СПб.</w:t>
      </w:r>
      <w:proofErr w:type="gramStart"/>
      <w:r w:rsidRPr="00CD5717">
        <w:rPr>
          <w:rStyle w:val="c1"/>
          <w:rFonts w:ascii="Times New Roman" w:hAnsi="Times New Roman"/>
          <w:color w:val="000000"/>
          <w:sz w:val="28"/>
          <w:szCs w:val="28"/>
        </w:rPr>
        <w:t>:П</w:t>
      </w:r>
      <w:proofErr w:type="gramEnd"/>
      <w:r w:rsidRPr="00CD5717">
        <w:rPr>
          <w:rStyle w:val="c1"/>
          <w:rFonts w:ascii="Times New Roman" w:hAnsi="Times New Roman"/>
          <w:color w:val="000000"/>
          <w:sz w:val="28"/>
          <w:szCs w:val="28"/>
        </w:rPr>
        <w:t xml:space="preserve">итер,2011. </w:t>
      </w:r>
      <w:r>
        <w:rPr>
          <w:rStyle w:val="c1"/>
          <w:rFonts w:ascii="Times New Roman" w:hAnsi="Times New Roman"/>
          <w:color w:val="000000"/>
          <w:sz w:val="28"/>
          <w:szCs w:val="28"/>
        </w:rPr>
        <w:t xml:space="preserve">– </w:t>
      </w:r>
      <w:r w:rsidRPr="00CD5717">
        <w:rPr>
          <w:rStyle w:val="c1"/>
          <w:rFonts w:ascii="Times New Roman" w:hAnsi="Times New Roman"/>
          <w:color w:val="000000"/>
          <w:sz w:val="28"/>
          <w:szCs w:val="28"/>
        </w:rPr>
        <w:t>890 с.</w:t>
      </w:r>
    </w:p>
    <w:p w:rsidR="00D44B74" w:rsidRPr="00D246B5" w:rsidRDefault="00D44B74" w:rsidP="00D44B74">
      <w:pPr>
        <w:pStyle w:val="a3"/>
        <w:numPr>
          <w:ilvl w:val="0"/>
          <w:numId w:val="4"/>
        </w:numPr>
        <w:spacing w:after="0" w:line="252" w:lineRule="auto"/>
        <w:ind w:left="567" w:hanging="567"/>
        <w:jc w:val="both"/>
        <w:rPr>
          <w:rFonts w:ascii="Times New Roman" w:hAnsi="Times New Roman"/>
          <w:color w:val="000000"/>
          <w:sz w:val="28"/>
          <w:szCs w:val="28"/>
        </w:rPr>
      </w:pPr>
      <w:proofErr w:type="spellStart"/>
      <w:r w:rsidRPr="00CD5717">
        <w:rPr>
          <w:rFonts w:ascii="Times New Roman" w:hAnsi="Times New Roman"/>
          <w:sz w:val="28"/>
          <w:szCs w:val="28"/>
        </w:rPr>
        <w:t>Коджаспирова</w:t>
      </w:r>
      <w:proofErr w:type="spellEnd"/>
      <w:r w:rsidRPr="00CD5717">
        <w:rPr>
          <w:rFonts w:ascii="Times New Roman" w:hAnsi="Times New Roman"/>
          <w:sz w:val="28"/>
          <w:szCs w:val="28"/>
        </w:rPr>
        <w:t>, Г.М. Технические средства обучения и методика их</w:t>
      </w:r>
      <w:r>
        <w:rPr>
          <w:rFonts w:ascii="Times New Roman" w:hAnsi="Times New Roman"/>
          <w:sz w:val="28"/>
          <w:szCs w:val="28"/>
        </w:rPr>
        <w:t xml:space="preserve"> </w:t>
      </w:r>
      <w:r w:rsidRPr="00D246B5">
        <w:rPr>
          <w:rFonts w:ascii="Times New Roman" w:hAnsi="Times New Roman"/>
          <w:sz w:val="28"/>
          <w:szCs w:val="28"/>
        </w:rPr>
        <w:t xml:space="preserve">использования [Текст] / Г.М. </w:t>
      </w:r>
      <w:proofErr w:type="spellStart"/>
      <w:r w:rsidRPr="00D246B5">
        <w:rPr>
          <w:rFonts w:ascii="Times New Roman" w:hAnsi="Times New Roman"/>
          <w:sz w:val="28"/>
          <w:szCs w:val="28"/>
        </w:rPr>
        <w:t>Коджаспирова</w:t>
      </w:r>
      <w:proofErr w:type="spellEnd"/>
      <w:r w:rsidRPr="00D246B5">
        <w:rPr>
          <w:rFonts w:ascii="Times New Roman" w:hAnsi="Times New Roman"/>
          <w:sz w:val="28"/>
          <w:szCs w:val="28"/>
        </w:rPr>
        <w:t>, К.В. Петров. – 4-е изд.</w:t>
      </w:r>
      <w:r w:rsidRPr="00D246B5">
        <w:rPr>
          <w:rFonts w:ascii="Times New Roman" w:hAnsi="Times New Roman"/>
          <w:sz w:val="28"/>
          <w:szCs w:val="28"/>
          <w:lang w:val="en-US"/>
        </w:rPr>
        <w:t> </w:t>
      </w:r>
      <w:r w:rsidRPr="00D246B5">
        <w:rPr>
          <w:rFonts w:ascii="Times New Roman" w:hAnsi="Times New Roman"/>
          <w:sz w:val="28"/>
          <w:szCs w:val="28"/>
        </w:rPr>
        <w:t>стер. – М.:</w:t>
      </w:r>
      <w:r w:rsidRPr="00D246B5">
        <w:rPr>
          <w:rFonts w:ascii="Times New Roman" w:hAnsi="Times New Roman"/>
          <w:sz w:val="28"/>
          <w:szCs w:val="28"/>
          <w:lang w:val="en-US"/>
        </w:rPr>
        <w:t> </w:t>
      </w:r>
      <w:r w:rsidRPr="00D246B5">
        <w:rPr>
          <w:rFonts w:ascii="Times New Roman" w:hAnsi="Times New Roman"/>
          <w:sz w:val="28"/>
          <w:szCs w:val="28"/>
        </w:rPr>
        <w:t xml:space="preserve">Академия, 2007. – 352 </w:t>
      </w:r>
      <w:proofErr w:type="gramStart"/>
      <w:r w:rsidRPr="00D246B5">
        <w:rPr>
          <w:rFonts w:ascii="Times New Roman" w:hAnsi="Times New Roman"/>
          <w:sz w:val="28"/>
          <w:szCs w:val="28"/>
        </w:rPr>
        <w:t>с</w:t>
      </w:r>
      <w:proofErr w:type="gramEnd"/>
      <w:r w:rsidRPr="00D246B5">
        <w:rPr>
          <w:rFonts w:ascii="Times New Roman" w:hAnsi="Times New Roman"/>
          <w:sz w:val="28"/>
          <w:szCs w:val="28"/>
        </w:rPr>
        <w:t>.</w:t>
      </w:r>
    </w:p>
    <w:p w:rsidR="00D44B74" w:rsidRPr="00D246B5" w:rsidRDefault="00D44B74" w:rsidP="00D44B74">
      <w:pPr>
        <w:pStyle w:val="a4"/>
        <w:numPr>
          <w:ilvl w:val="0"/>
          <w:numId w:val="4"/>
        </w:numPr>
        <w:spacing w:before="0" w:beforeAutospacing="0" w:after="0" w:afterAutospacing="0" w:line="252" w:lineRule="auto"/>
        <w:ind w:left="567" w:hanging="567"/>
        <w:jc w:val="both"/>
        <w:rPr>
          <w:color w:val="262626"/>
          <w:sz w:val="28"/>
          <w:szCs w:val="28"/>
        </w:rPr>
      </w:pPr>
      <w:r w:rsidRPr="00CD5717">
        <w:rPr>
          <w:color w:val="000000"/>
          <w:sz w:val="28"/>
          <w:szCs w:val="28"/>
        </w:rPr>
        <w:t>Кон, И.С. Психология юношеского возраста </w:t>
      </w:r>
      <w:r w:rsidRPr="00CD5717">
        <w:rPr>
          <w:sz w:val="28"/>
          <w:szCs w:val="28"/>
        </w:rPr>
        <w:t>[Текст] / И.С. Кон </w:t>
      </w:r>
      <w:r w:rsidRPr="00CD5717">
        <w:rPr>
          <w:color w:val="000000"/>
          <w:sz w:val="28"/>
          <w:szCs w:val="28"/>
        </w:rPr>
        <w:t xml:space="preserve">// </w:t>
      </w:r>
      <w:r w:rsidRPr="00D246B5">
        <w:rPr>
          <w:color w:val="000000"/>
          <w:sz w:val="28"/>
          <w:szCs w:val="28"/>
        </w:rPr>
        <w:t>Вопросы психологии .-2000.- №6.- с.35- 45.</w:t>
      </w:r>
    </w:p>
    <w:p w:rsidR="00D44B74" w:rsidRPr="00D246B5" w:rsidRDefault="00D44B74" w:rsidP="00D44B74">
      <w:pPr>
        <w:pStyle w:val="a4"/>
        <w:numPr>
          <w:ilvl w:val="0"/>
          <w:numId w:val="4"/>
        </w:numPr>
        <w:spacing w:before="0" w:beforeAutospacing="0" w:after="0" w:afterAutospacing="0" w:line="252" w:lineRule="auto"/>
        <w:ind w:left="567" w:hanging="567"/>
        <w:jc w:val="both"/>
        <w:rPr>
          <w:color w:val="262626"/>
          <w:sz w:val="28"/>
          <w:szCs w:val="28"/>
        </w:rPr>
      </w:pPr>
      <w:r w:rsidRPr="00CD5717">
        <w:rPr>
          <w:color w:val="000000"/>
          <w:sz w:val="28"/>
          <w:szCs w:val="28"/>
        </w:rPr>
        <w:t>Крымова, Л.Н. Интерактивная доска на уроках математики [Текст]</w:t>
      </w:r>
      <w:r w:rsidRPr="00CD5717">
        <w:rPr>
          <w:color w:val="000000"/>
          <w:sz w:val="28"/>
          <w:szCs w:val="28"/>
          <w:lang w:val="en-US"/>
        </w:rPr>
        <w:t> </w:t>
      </w:r>
      <w:r w:rsidRPr="00CD5717">
        <w:rPr>
          <w:color w:val="000000"/>
          <w:sz w:val="28"/>
          <w:szCs w:val="28"/>
        </w:rPr>
        <w:t>/</w:t>
      </w:r>
      <w:r w:rsidRPr="00CD5717">
        <w:rPr>
          <w:color w:val="000000"/>
          <w:sz w:val="28"/>
          <w:szCs w:val="28"/>
          <w:lang w:val="en-US"/>
        </w:rPr>
        <w:t> </w:t>
      </w:r>
      <w:r w:rsidRPr="00D246B5">
        <w:rPr>
          <w:color w:val="000000"/>
          <w:sz w:val="28"/>
          <w:szCs w:val="28"/>
        </w:rPr>
        <w:t>Л.Н. Крымова // Математика в школе.- 2008.- №10 – с.31-33.</w:t>
      </w:r>
    </w:p>
    <w:p w:rsidR="00D44B74" w:rsidRPr="00D246B5" w:rsidRDefault="00D44B74" w:rsidP="00D44B74">
      <w:pPr>
        <w:pStyle w:val="a4"/>
        <w:numPr>
          <w:ilvl w:val="0"/>
          <w:numId w:val="4"/>
        </w:numPr>
        <w:spacing w:before="0" w:beforeAutospacing="0" w:after="0" w:afterAutospacing="0" w:line="252" w:lineRule="auto"/>
        <w:ind w:left="567" w:hanging="567"/>
        <w:jc w:val="both"/>
        <w:rPr>
          <w:color w:val="262626"/>
          <w:sz w:val="28"/>
          <w:szCs w:val="28"/>
        </w:rPr>
      </w:pPr>
      <w:r w:rsidRPr="00CD5717">
        <w:rPr>
          <w:color w:val="000000"/>
          <w:sz w:val="28"/>
          <w:szCs w:val="28"/>
        </w:rPr>
        <w:lastRenderedPageBreak/>
        <w:t xml:space="preserve">Левитов, Н.Д. Психологическое состояние беспокойства, </w:t>
      </w:r>
      <w:r w:rsidRPr="00D246B5">
        <w:rPr>
          <w:color w:val="000000"/>
          <w:sz w:val="28"/>
          <w:szCs w:val="28"/>
        </w:rPr>
        <w:t xml:space="preserve">тревоги [Текст] / Н.Д. Левитов// Вопросы психологии .- 2000.-№1.- 192 </w:t>
      </w:r>
      <w:proofErr w:type="gramStart"/>
      <w:r w:rsidRPr="00D246B5">
        <w:rPr>
          <w:color w:val="000000"/>
          <w:sz w:val="28"/>
          <w:szCs w:val="28"/>
        </w:rPr>
        <w:t>с</w:t>
      </w:r>
      <w:proofErr w:type="gramEnd"/>
      <w:r w:rsidRPr="00D246B5">
        <w:rPr>
          <w:color w:val="000000"/>
          <w:sz w:val="28"/>
          <w:szCs w:val="28"/>
        </w:rPr>
        <w:t>.</w:t>
      </w:r>
    </w:p>
    <w:p w:rsidR="00D44B74" w:rsidRPr="00D246B5" w:rsidRDefault="00D44B74" w:rsidP="00D44B74">
      <w:pPr>
        <w:pStyle w:val="a4"/>
        <w:numPr>
          <w:ilvl w:val="0"/>
          <w:numId w:val="4"/>
        </w:numPr>
        <w:spacing w:before="0" w:beforeAutospacing="0" w:after="0" w:afterAutospacing="0" w:line="252" w:lineRule="auto"/>
        <w:ind w:left="567" w:hanging="567"/>
        <w:jc w:val="both"/>
        <w:rPr>
          <w:color w:val="262626"/>
          <w:sz w:val="28"/>
          <w:szCs w:val="28"/>
        </w:rPr>
      </w:pPr>
      <w:r w:rsidRPr="00CD5717">
        <w:rPr>
          <w:sz w:val="28"/>
          <w:szCs w:val="28"/>
        </w:rPr>
        <w:t>Леонтьев, А.Н. Деятельность. Сознание. Личность </w:t>
      </w:r>
      <w:r w:rsidRPr="00CD5717">
        <w:rPr>
          <w:color w:val="000000"/>
          <w:sz w:val="28"/>
          <w:szCs w:val="28"/>
        </w:rPr>
        <w:t>[Текст] / </w:t>
      </w:r>
      <w:r w:rsidRPr="00D246B5">
        <w:rPr>
          <w:sz w:val="28"/>
          <w:szCs w:val="28"/>
        </w:rPr>
        <w:t xml:space="preserve">А.Н. Леонтьев.- М.: Просвещение, 2011. -130 </w:t>
      </w:r>
      <w:proofErr w:type="gramStart"/>
      <w:r w:rsidRPr="00D246B5">
        <w:rPr>
          <w:sz w:val="28"/>
          <w:szCs w:val="28"/>
        </w:rPr>
        <w:t>с</w:t>
      </w:r>
      <w:proofErr w:type="gramEnd"/>
      <w:r w:rsidRPr="00D246B5">
        <w:rPr>
          <w:sz w:val="28"/>
          <w:szCs w:val="28"/>
        </w:rPr>
        <w:t>.</w:t>
      </w:r>
    </w:p>
    <w:p w:rsidR="00D44B74" w:rsidRPr="00D246B5" w:rsidRDefault="00D44B74" w:rsidP="00D44B74">
      <w:pPr>
        <w:pStyle w:val="a4"/>
        <w:numPr>
          <w:ilvl w:val="0"/>
          <w:numId w:val="4"/>
        </w:numPr>
        <w:spacing w:before="0" w:beforeAutospacing="0" w:after="0" w:afterAutospacing="0" w:line="252" w:lineRule="auto"/>
        <w:ind w:left="567" w:hanging="567"/>
        <w:jc w:val="both"/>
        <w:rPr>
          <w:rStyle w:val="apple-style-span"/>
          <w:color w:val="262626"/>
          <w:szCs w:val="28"/>
        </w:rPr>
      </w:pPr>
      <w:r w:rsidRPr="00CD5717">
        <w:rPr>
          <w:rStyle w:val="apple-style-span"/>
          <w:color w:val="000000"/>
          <w:szCs w:val="28"/>
        </w:rPr>
        <w:t xml:space="preserve">Ломов, Б.Ф. Методические и теоретические проблемы </w:t>
      </w:r>
      <w:r w:rsidRPr="00D246B5">
        <w:rPr>
          <w:rStyle w:val="apple-style-span"/>
          <w:color w:val="000000"/>
          <w:szCs w:val="28"/>
        </w:rPr>
        <w:t>психологии</w:t>
      </w:r>
      <w:r>
        <w:rPr>
          <w:rStyle w:val="apple-style-span"/>
          <w:color w:val="000000"/>
          <w:szCs w:val="28"/>
        </w:rPr>
        <w:t xml:space="preserve"> </w:t>
      </w:r>
      <w:r w:rsidRPr="00D246B5">
        <w:rPr>
          <w:color w:val="000000"/>
          <w:sz w:val="28"/>
          <w:szCs w:val="28"/>
        </w:rPr>
        <w:t>[Текст] </w:t>
      </w:r>
      <w:r w:rsidRPr="00D246B5">
        <w:rPr>
          <w:rStyle w:val="apple-style-span"/>
          <w:color w:val="000000"/>
          <w:szCs w:val="28"/>
        </w:rPr>
        <w:t xml:space="preserve">/ Б.Ф. Ломов.- М.: Просвещение, 2004. -210 </w:t>
      </w:r>
      <w:proofErr w:type="gramStart"/>
      <w:r w:rsidRPr="00D246B5">
        <w:rPr>
          <w:rStyle w:val="apple-style-span"/>
          <w:color w:val="000000"/>
          <w:szCs w:val="28"/>
        </w:rPr>
        <w:t>с</w:t>
      </w:r>
      <w:proofErr w:type="gramEnd"/>
      <w:r w:rsidRPr="00D246B5">
        <w:rPr>
          <w:rStyle w:val="apple-style-span"/>
          <w:color w:val="000000"/>
          <w:szCs w:val="28"/>
        </w:rPr>
        <w:t>.</w:t>
      </w:r>
    </w:p>
    <w:p w:rsidR="00D44B74" w:rsidRPr="00CD5717" w:rsidRDefault="00D44B74" w:rsidP="00D44B74">
      <w:pPr>
        <w:pStyle w:val="a4"/>
        <w:numPr>
          <w:ilvl w:val="0"/>
          <w:numId w:val="4"/>
        </w:numPr>
        <w:spacing w:before="0" w:beforeAutospacing="0" w:after="0" w:afterAutospacing="0" w:line="252" w:lineRule="auto"/>
        <w:ind w:left="567" w:hanging="567"/>
        <w:jc w:val="both"/>
        <w:rPr>
          <w:color w:val="262626"/>
          <w:sz w:val="28"/>
          <w:szCs w:val="28"/>
        </w:rPr>
      </w:pPr>
      <w:proofErr w:type="spellStart"/>
      <w:r w:rsidRPr="00CD5717">
        <w:rPr>
          <w:sz w:val="28"/>
          <w:szCs w:val="28"/>
        </w:rPr>
        <w:t>Магомед-Эминов</w:t>
      </w:r>
      <w:proofErr w:type="spellEnd"/>
      <w:r w:rsidRPr="00CD5717">
        <w:rPr>
          <w:sz w:val="28"/>
          <w:szCs w:val="28"/>
        </w:rPr>
        <w:t>, М.Ш.Трансформация личности </w:t>
      </w:r>
      <w:r w:rsidRPr="00CD5717">
        <w:rPr>
          <w:color w:val="000000"/>
          <w:sz w:val="28"/>
          <w:szCs w:val="28"/>
        </w:rPr>
        <w:t>[Текст]/</w:t>
      </w:r>
      <w:r w:rsidRPr="00CD5717">
        <w:rPr>
          <w:sz w:val="28"/>
          <w:szCs w:val="28"/>
        </w:rPr>
        <w:t>М.Ш</w:t>
      </w:r>
      <w:r>
        <w:rPr>
          <w:sz w:val="28"/>
          <w:szCs w:val="28"/>
        </w:rPr>
        <w:t>.</w:t>
      </w:r>
      <w:r w:rsidRPr="00CD5717">
        <w:rPr>
          <w:sz w:val="28"/>
          <w:szCs w:val="28"/>
        </w:rPr>
        <w:t xml:space="preserve"> Магоме</w:t>
      </w:r>
      <w:proofErr w:type="gramStart"/>
      <w:r w:rsidRPr="00CD5717">
        <w:rPr>
          <w:sz w:val="28"/>
          <w:szCs w:val="28"/>
        </w:rPr>
        <w:t>д-</w:t>
      </w:r>
      <w:proofErr w:type="gramEnd"/>
      <w:r w:rsidRPr="00CD5717">
        <w:rPr>
          <w:sz w:val="28"/>
          <w:szCs w:val="28"/>
        </w:rPr>
        <w:t xml:space="preserve"> </w:t>
      </w:r>
      <w:proofErr w:type="spellStart"/>
      <w:r w:rsidRPr="00CD5717">
        <w:rPr>
          <w:sz w:val="28"/>
          <w:szCs w:val="28"/>
        </w:rPr>
        <w:t>Эминов</w:t>
      </w:r>
      <w:proofErr w:type="spellEnd"/>
      <w:r w:rsidRPr="00CD5717">
        <w:rPr>
          <w:sz w:val="28"/>
          <w:szCs w:val="28"/>
        </w:rPr>
        <w:t>.- М.: Психоаналитическая ассоциация,1998.-</w:t>
      </w:r>
      <w:r w:rsidRPr="00CD5717">
        <w:rPr>
          <w:color w:val="262626"/>
          <w:sz w:val="28"/>
          <w:szCs w:val="28"/>
        </w:rPr>
        <w:t xml:space="preserve"> </w:t>
      </w:r>
      <w:r w:rsidRPr="00CD5717">
        <w:rPr>
          <w:sz w:val="28"/>
          <w:szCs w:val="28"/>
        </w:rPr>
        <w:t xml:space="preserve">496 </w:t>
      </w:r>
      <w:proofErr w:type="gramStart"/>
      <w:r w:rsidRPr="00CD5717">
        <w:rPr>
          <w:sz w:val="28"/>
          <w:szCs w:val="28"/>
        </w:rPr>
        <w:t>с</w:t>
      </w:r>
      <w:proofErr w:type="gramEnd"/>
      <w:r w:rsidRPr="00CD5717">
        <w:rPr>
          <w:sz w:val="28"/>
          <w:szCs w:val="28"/>
        </w:rPr>
        <w:t>.</w:t>
      </w:r>
    </w:p>
    <w:p w:rsidR="00D44B74" w:rsidRPr="00D246B5" w:rsidRDefault="00D44B74" w:rsidP="00D44B74">
      <w:pPr>
        <w:numPr>
          <w:ilvl w:val="0"/>
          <w:numId w:val="4"/>
        </w:numPr>
        <w:spacing w:after="0" w:line="252" w:lineRule="auto"/>
        <w:ind w:left="567" w:hanging="567"/>
        <w:jc w:val="both"/>
        <w:rPr>
          <w:rFonts w:ascii="Times New Roman" w:hAnsi="Times New Roman"/>
          <w:sz w:val="28"/>
          <w:szCs w:val="28"/>
        </w:rPr>
      </w:pPr>
      <w:r w:rsidRPr="00CD5717">
        <w:rPr>
          <w:rFonts w:ascii="Times New Roman" w:hAnsi="Times New Roman"/>
          <w:sz w:val="28"/>
          <w:szCs w:val="28"/>
        </w:rPr>
        <w:t>Манвелов, С.Г. Конструирование современного урока математики</w:t>
      </w:r>
      <w:r>
        <w:rPr>
          <w:rFonts w:ascii="Times New Roman" w:hAnsi="Times New Roman"/>
          <w:sz w:val="28"/>
          <w:szCs w:val="28"/>
        </w:rPr>
        <w:t xml:space="preserve"> </w:t>
      </w:r>
      <w:r w:rsidRPr="00D246B5">
        <w:rPr>
          <w:rFonts w:ascii="Times New Roman" w:hAnsi="Times New Roman"/>
          <w:sz w:val="28"/>
          <w:szCs w:val="28"/>
        </w:rPr>
        <w:t>[Текст]</w:t>
      </w:r>
      <w:r>
        <w:rPr>
          <w:rFonts w:ascii="Times New Roman" w:hAnsi="Times New Roman"/>
          <w:sz w:val="28"/>
          <w:szCs w:val="28"/>
        </w:rPr>
        <w:t>:</w:t>
      </w:r>
      <w:r w:rsidRPr="00D246B5">
        <w:rPr>
          <w:rFonts w:ascii="Times New Roman" w:hAnsi="Times New Roman"/>
          <w:sz w:val="28"/>
          <w:szCs w:val="28"/>
        </w:rPr>
        <w:t xml:space="preserve"> кн. для учителя / С.Г. Манвелов.- М.: Просвещение, 2005.- 176 </w:t>
      </w:r>
      <w:proofErr w:type="gramStart"/>
      <w:r w:rsidRPr="00D246B5">
        <w:rPr>
          <w:rFonts w:ascii="Times New Roman" w:hAnsi="Times New Roman"/>
          <w:sz w:val="28"/>
          <w:szCs w:val="28"/>
        </w:rPr>
        <w:t>с</w:t>
      </w:r>
      <w:proofErr w:type="gramEnd"/>
      <w:r w:rsidRPr="00D246B5">
        <w:rPr>
          <w:rFonts w:ascii="Times New Roman" w:hAnsi="Times New Roman"/>
          <w:sz w:val="28"/>
          <w:szCs w:val="28"/>
        </w:rPr>
        <w:t>.</w:t>
      </w:r>
    </w:p>
    <w:p w:rsidR="00D44B74" w:rsidRPr="00D246B5" w:rsidRDefault="00D44B74" w:rsidP="00D44B74">
      <w:pPr>
        <w:numPr>
          <w:ilvl w:val="0"/>
          <w:numId w:val="4"/>
        </w:numPr>
        <w:spacing w:after="0" w:line="252" w:lineRule="auto"/>
        <w:ind w:left="567" w:hanging="567"/>
        <w:jc w:val="both"/>
        <w:rPr>
          <w:rFonts w:ascii="Times New Roman" w:hAnsi="Times New Roman"/>
          <w:sz w:val="28"/>
          <w:szCs w:val="28"/>
        </w:rPr>
      </w:pPr>
      <w:r w:rsidRPr="00CD5717">
        <w:rPr>
          <w:rFonts w:ascii="Times New Roman" w:hAnsi="Times New Roman"/>
          <w:sz w:val="28"/>
          <w:szCs w:val="28"/>
        </w:rPr>
        <w:t>Маркова,</w:t>
      </w:r>
      <w:r>
        <w:rPr>
          <w:rFonts w:ascii="Times New Roman" w:hAnsi="Times New Roman"/>
          <w:sz w:val="28"/>
          <w:szCs w:val="28"/>
        </w:rPr>
        <w:t xml:space="preserve"> </w:t>
      </w:r>
      <w:r w:rsidRPr="00CD5717">
        <w:rPr>
          <w:rFonts w:ascii="Times New Roman" w:hAnsi="Times New Roman"/>
          <w:sz w:val="28"/>
          <w:szCs w:val="28"/>
        </w:rPr>
        <w:t>А.К. Формирование интереса к учению у школьников</w:t>
      </w:r>
      <w:r>
        <w:rPr>
          <w:rFonts w:ascii="Times New Roman" w:hAnsi="Times New Roman"/>
          <w:sz w:val="28"/>
          <w:szCs w:val="28"/>
        </w:rPr>
        <w:t xml:space="preserve"> </w:t>
      </w:r>
      <w:r w:rsidRPr="00D246B5">
        <w:rPr>
          <w:rFonts w:ascii="Times New Roman" w:hAnsi="Times New Roman"/>
          <w:sz w:val="28"/>
          <w:szCs w:val="28"/>
        </w:rPr>
        <w:t>[Текст] / А.К. Маркова.- М.: Педагогика, 1986.- 192 </w:t>
      </w:r>
      <w:proofErr w:type="gramStart"/>
      <w:r w:rsidRPr="00D246B5">
        <w:rPr>
          <w:rFonts w:ascii="Times New Roman" w:hAnsi="Times New Roman"/>
          <w:sz w:val="28"/>
          <w:szCs w:val="28"/>
        </w:rPr>
        <w:t>с</w:t>
      </w:r>
      <w:proofErr w:type="gramEnd"/>
      <w:r w:rsidRPr="00D246B5">
        <w:rPr>
          <w:rFonts w:ascii="Times New Roman" w:hAnsi="Times New Roman"/>
          <w:sz w:val="28"/>
          <w:szCs w:val="28"/>
        </w:rPr>
        <w:t>.</w:t>
      </w:r>
    </w:p>
    <w:p w:rsidR="00D44B74" w:rsidRPr="00CD5717" w:rsidRDefault="00D44B74" w:rsidP="00D44B74">
      <w:pPr>
        <w:numPr>
          <w:ilvl w:val="0"/>
          <w:numId w:val="4"/>
        </w:numPr>
        <w:spacing w:after="0" w:line="252" w:lineRule="auto"/>
        <w:ind w:left="567" w:hanging="567"/>
        <w:jc w:val="both"/>
        <w:rPr>
          <w:rFonts w:ascii="Times New Roman" w:eastAsia="Times New Roman" w:hAnsi="Times New Roman"/>
          <w:sz w:val="28"/>
          <w:szCs w:val="28"/>
          <w:lang w:eastAsia="ru-RU"/>
        </w:rPr>
      </w:pPr>
      <w:proofErr w:type="spellStart"/>
      <w:r w:rsidRPr="00CD5717">
        <w:rPr>
          <w:rFonts w:ascii="Times New Roman" w:eastAsia="Times New Roman" w:hAnsi="Times New Roman"/>
          <w:sz w:val="28"/>
          <w:szCs w:val="28"/>
          <w:lang w:eastAsia="ru-RU"/>
        </w:rPr>
        <w:t>Муранов</w:t>
      </w:r>
      <w:proofErr w:type="spellEnd"/>
      <w:r w:rsidRPr="00CD5717">
        <w:rPr>
          <w:rFonts w:ascii="Times New Roman" w:eastAsia="Times New Roman" w:hAnsi="Times New Roman"/>
          <w:sz w:val="28"/>
          <w:szCs w:val="28"/>
          <w:lang w:eastAsia="ru-RU"/>
        </w:rPr>
        <w:t>, А.А, Федорова, Ю.В. От доск</w:t>
      </w:r>
      <w:r>
        <w:rPr>
          <w:rFonts w:ascii="Times New Roman" w:eastAsia="Times New Roman" w:hAnsi="Times New Roman"/>
          <w:sz w:val="28"/>
          <w:szCs w:val="28"/>
          <w:lang w:eastAsia="ru-RU"/>
        </w:rPr>
        <w:t xml:space="preserve">и меловой к доске интерактивной </w:t>
      </w:r>
      <w:r w:rsidRPr="00CD5717">
        <w:rPr>
          <w:rFonts w:ascii="Times New Roman" w:eastAsia="Times New Roman" w:hAnsi="Times New Roman"/>
          <w:sz w:val="28"/>
          <w:szCs w:val="28"/>
          <w:lang w:eastAsia="ru-RU"/>
        </w:rPr>
        <w:t>[Текст]</w:t>
      </w:r>
      <w:r w:rsidRPr="00CD5717">
        <w:rPr>
          <w:rFonts w:ascii="Times New Roman" w:eastAsia="Times New Roman" w:hAnsi="Times New Roman"/>
          <w:sz w:val="28"/>
          <w:szCs w:val="28"/>
          <w:lang w:val="en-US" w:eastAsia="ru-RU"/>
        </w:rPr>
        <w:t> </w:t>
      </w:r>
      <w:r w:rsidRPr="00CD5717">
        <w:rPr>
          <w:rFonts w:ascii="Times New Roman" w:eastAsia="Times New Roman" w:hAnsi="Times New Roman"/>
          <w:sz w:val="28"/>
          <w:szCs w:val="28"/>
          <w:lang w:eastAsia="ru-RU"/>
        </w:rPr>
        <w:t>/</w:t>
      </w:r>
      <w:r w:rsidRPr="00CD5717">
        <w:rPr>
          <w:rFonts w:ascii="Times New Roman" w:eastAsia="Times New Roman" w:hAnsi="Times New Roman"/>
          <w:sz w:val="28"/>
          <w:szCs w:val="28"/>
          <w:lang w:val="en-US" w:eastAsia="ru-RU"/>
        </w:rPr>
        <w:t> </w:t>
      </w:r>
      <w:r w:rsidRPr="00CD5717">
        <w:rPr>
          <w:rFonts w:ascii="Times New Roman" w:eastAsia="Times New Roman" w:hAnsi="Times New Roman"/>
          <w:sz w:val="28"/>
          <w:szCs w:val="28"/>
          <w:lang w:eastAsia="ru-RU"/>
        </w:rPr>
        <w:t>А.А. </w:t>
      </w:r>
      <w:proofErr w:type="spellStart"/>
      <w:r w:rsidRPr="00CD5717">
        <w:rPr>
          <w:rFonts w:ascii="Times New Roman" w:eastAsia="Times New Roman" w:hAnsi="Times New Roman"/>
          <w:sz w:val="28"/>
          <w:szCs w:val="28"/>
          <w:lang w:eastAsia="ru-RU"/>
        </w:rPr>
        <w:t>Муранов</w:t>
      </w:r>
      <w:proofErr w:type="spellEnd"/>
      <w:r w:rsidRPr="00CD5717">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CD5717">
        <w:rPr>
          <w:rFonts w:ascii="Times New Roman" w:eastAsia="Times New Roman" w:hAnsi="Times New Roman"/>
          <w:sz w:val="28"/>
          <w:szCs w:val="28"/>
          <w:lang w:eastAsia="ru-RU"/>
        </w:rPr>
        <w:t>Ю.В. Федорова //</w:t>
      </w:r>
      <w:r>
        <w:rPr>
          <w:rFonts w:ascii="Times New Roman" w:eastAsia="Times New Roman" w:hAnsi="Times New Roman"/>
          <w:sz w:val="28"/>
          <w:szCs w:val="28"/>
          <w:lang w:eastAsia="ru-RU"/>
        </w:rPr>
        <w:t xml:space="preserve"> </w:t>
      </w:r>
      <w:r w:rsidRPr="00CD5717">
        <w:rPr>
          <w:rFonts w:ascii="Times New Roman" w:eastAsia="Times New Roman" w:hAnsi="Times New Roman"/>
          <w:sz w:val="28"/>
          <w:szCs w:val="28"/>
          <w:lang w:eastAsia="ru-RU"/>
        </w:rPr>
        <w:t>Информатика и образование.-2010.- №9.- с.66-72.</w:t>
      </w:r>
    </w:p>
    <w:p w:rsidR="00D44B74" w:rsidRPr="00D246B5" w:rsidRDefault="00D44B74" w:rsidP="00D44B74">
      <w:pPr>
        <w:numPr>
          <w:ilvl w:val="0"/>
          <w:numId w:val="4"/>
        </w:numPr>
        <w:spacing w:after="0" w:line="252" w:lineRule="auto"/>
        <w:ind w:left="567" w:hanging="567"/>
        <w:jc w:val="both"/>
        <w:rPr>
          <w:rFonts w:ascii="Times New Roman" w:eastAsia="Times New Roman" w:hAnsi="Times New Roman"/>
          <w:sz w:val="28"/>
          <w:szCs w:val="28"/>
          <w:lang w:eastAsia="ru-RU"/>
        </w:rPr>
      </w:pPr>
      <w:proofErr w:type="spellStart"/>
      <w:r w:rsidRPr="00CD5717">
        <w:rPr>
          <w:rFonts w:ascii="Times New Roman" w:eastAsia="Times New Roman" w:hAnsi="Times New Roman"/>
          <w:sz w:val="28"/>
          <w:szCs w:val="28"/>
          <w:lang w:eastAsia="ru-RU"/>
        </w:rPr>
        <w:t>Остапенко</w:t>
      </w:r>
      <w:proofErr w:type="spellEnd"/>
      <w:r w:rsidRPr="00CD5717">
        <w:rPr>
          <w:rFonts w:ascii="Times New Roman" w:eastAsia="Times New Roman" w:hAnsi="Times New Roman"/>
          <w:sz w:val="28"/>
          <w:szCs w:val="28"/>
          <w:lang w:eastAsia="ru-RU"/>
        </w:rPr>
        <w:t xml:space="preserve">, А.А. </w:t>
      </w:r>
      <w:r w:rsidRPr="00CD5717">
        <w:rPr>
          <w:rFonts w:ascii="Times New Roman" w:hAnsi="Times New Roman"/>
          <w:sz w:val="28"/>
          <w:szCs w:val="28"/>
        </w:rPr>
        <w:t xml:space="preserve">Моделирование многомерной педагогической </w:t>
      </w:r>
      <w:r w:rsidRPr="00D246B5">
        <w:rPr>
          <w:rFonts w:ascii="Times New Roman" w:hAnsi="Times New Roman"/>
          <w:sz w:val="28"/>
          <w:szCs w:val="28"/>
        </w:rPr>
        <w:t xml:space="preserve">реальности: теория и технологии [Текст] / А.А. </w:t>
      </w:r>
      <w:proofErr w:type="spellStart"/>
      <w:r w:rsidRPr="00D246B5">
        <w:rPr>
          <w:rFonts w:ascii="Times New Roman" w:hAnsi="Times New Roman"/>
          <w:sz w:val="28"/>
          <w:szCs w:val="28"/>
        </w:rPr>
        <w:t>Остапенко</w:t>
      </w:r>
      <w:proofErr w:type="spellEnd"/>
      <w:r w:rsidRPr="00D246B5">
        <w:rPr>
          <w:rFonts w:ascii="Times New Roman" w:hAnsi="Times New Roman"/>
          <w:sz w:val="28"/>
          <w:szCs w:val="28"/>
        </w:rPr>
        <w:t xml:space="preserve">.– </w:t>
      </w:r>
      <w:proofErr w:type="spellStart"/>
      <w:r w:rsidRPr="00D246B5">
        <w:rPr>
          <w:rFonts w:ascii="Times New Roman" w:hAnsi="Times New Roman"/>
          <w:sz w:val="28"/>
          <w:szCs w:val="28"/>
        </w:rPr>
        <w:t>М.:Народное</w:t>
      </w:r>
      <w:proofErr w:type="spellEnd"/>
      <w:r w:rsidRPr="00D246B5">
        <w:rPr>
          <w:rFonts w:ascii="Times New Roman" w:hAnsi="Times New Roman"/>
          <w:sz w:val="28"/>
          <w:szCs w:val="28"/>
        </w:rPr>
        <w:t xml:space="preserve"> образование</w:t>
      </w:r>
      <w:proofErr w:type="gramStart"/>
      <w:r w:rsidRPr="00D246B5">
        <w:rPr>
          <w:rFonts w:ascii="Times New Roman" w:hAnsi="Times New Roman"/>
          <w:sz w:val="28"/>
          <w:szCs w:val="28"/>
        </w:rPr>
        <w:t xml:space="preserve"> :</w:t>
      </w:r>
      <w:proofErr w:type="gramEnd"/>
      <w:r w:rsidRPr="00D246B5">
        <w:rPr>
          <w:rFonts w:ascii="Times New Roman" w:hAnsi="Times New Roman"/>
          <w:sz w:val="28"/>
          <w:szCs w:val="28"/>
        </w:rPr>
        <w:t xml:space="preserve"> НИИ школьных технологий, 2005. – 384 </w:t>
      </w:r>
      <w:proofErr w:type="gramStart"/>
      <w:r w:rsidRPr="00D246B5">
        <w:rPr>
          <w:rFonts w:ascii="Times New Roman" w:hAnsi="Times New Roman"/>
          <w:sz w:val="28"/>
          <w:szCs w:val="28"/>
        </w:rPr>
        <w:t>с</w:t>
      </w:r>
      <w:proofErr w:type="gramEnd"/>
      <w:r w:rsidRPr="00D246B5">
        <w:rPr>
          <w:rFonts w:ascii="Times New Roman" w:hAnsi="Times New Roman"/>
          <w:sz w:val="28"/>
          <w:szCs w:val="28"/>
        </w:rPr>
        <w:t>.</w:t>
      </w:r>
    </w:p>
    <w:p w:rsidR="00D44B74" w:rsidRPr="00D246B5" w:rsidRDefault="00D44B74" w:rsidP="00D44B74">
      <w:pPr>
        <w:pStyle w:val="a4"/>
        <w:numPr>
          <w:ilvl w:val="0"/>
          <w:numId w:val="4"/>
        </w:numPr>
        <w:spacing w:before="0" w:beforeAutospacing="0" w:after="0" w:afterAutospacing="0" w:line="252" w:lineRule="auto"/>
        <w:ind w:left="567" w:hanging="567"/>
        <w:jc w:val="both"/>
        <w:rPr>
          <w:color w:val="262626"/>
          <w:sz w:val="28"/>
          <w:szCs w:val="28"/>
        </w:rPr>
      </w:pPr>
      <w:r w:rsidRPr="00CD5717">
        <w:rPr>
          <w:sz w:val="28"/>
          <w:szCs w:val="28"/>
        </w:rPr>
        <w:t>Платонов, К.К. Структура и развитие личности: психология личности</w:t>
      </w:r>
      <w:r>
        <w:rPr>
          <w:color w:val="262626"/>
          <w:sz w:val="28"/>
          <w:szCs w:val="28"/>
        </w:rPr>
        <w:t xml:space="preserve"> </w:t>
      </w:r>
      <w:r w:rsidRPr="00D246B5">
        <w:rPr>
          <w:sz w:val="28"/>
          <w:szCs w:val="28"/>
        </w:rPr>
        <w:t xml:space="preserve">[Текст] / К.К. Платонов, А.Д. </w:t>
      </w:r>
      <w:proofErr w:type="spellStart"/>
      <w:r w:rsidRPr="00D246B5">
        <w:rPr>
          <w:sz w:val="28"/>
          <w:szCs w:val="28"/>
        </w:rPr>
        <w:t>Глоточкин</w:t>
      </w:r>
      <w:proofErr w:type="spellEnd"/>
      <w:r w:rsidRPr="00D246B5">
        <w:rPr>
          <w:sz w:val="28"/>
          <w:szCs w:val="28"/>
        </w:rPr>
        <w:t xml:space="preserve">. – М.: Наука ,1986. – 256 </w:t>
      </w:r>
      <w:proofErr w:type="gramStart"/>
      <w:r w:rsidRPr="00D246B5">
        <w:rPr>
          <w:sz w:val="28"/>
          <w:szCs w:val="28"/>
        </w:rPr>
        <w:t>с</w:t>
      </w:r>
      <w:proofErr w:type="gramEnd"/>
      <w:r w:rsidRPr="00D246B5">
        <w:rPr>
          <w:sz w:val="28"/>
          <w:szCs w:val="28"/>
        </w:rPr>
        <w:t>.</w:t>
      </w:r>
    </w:p>
    <w:p w:rsidR="00D44B74" w:rsidRPr="00D246B5" w:rsidRDefault="00D44B74" w:rsidP="00D44B74">
      <w:pPr>
        <w:pStyle w:val="a4"/>
        <w:numPr>
          <w:ilvl w:val="0"/>
          <w:numId w:val="4"/>
        </w:numPr>
        <w:spacing w:before="0" w:beforeAutospacing="0" w:after="0" w:afterAutospacing="0" w:line="252" w:lineRule="auto"/>
        <w:ind w:left="567" w:hanging="567"/>
        <w:jc w:val="both"/>
        <w:rPr>
          <w:color w:val="262626"/>
          <w:sz w:val="28"/>
          <w:szCs w:val="28"/>
        </w:rPr>
      </w:pPr>
      <w:r w:rsidRPr="00CD5717">
        <w:rPr>
          <w:sz w:val="28"/>
          <w:szCs w:val="28"/>
        </w:rPr>
        <w:t xml:space="preserve">Рубинштейн, С.Л. О мышлении и путях его исследования [Текст] / </w:t>
      </w:r>
      <w:r>
        <w:rPr>
          <w:sz w:val="28"/>
          <w:szCs w:val="28"/>
        </w:rPr>
        <w:t>С.Л. </w:t>
      </w:r>
      <w:r w:rsidRPr="00D246B5">
        <w:rPr>
          <w:sz w:val="28"/>
          <w:szCs w:val="28"/>
        </w:rPr>
        <w:t xml:space="preserve">Рубинштейн. – М.: АН СССР, 1958. – 145 </w:t>
      </w:r>
      <w:proofErr w:type="gramStart"/>
      <w:r w:rsidRPr="00D246B5">
        <w:rPr>
          <w:sz w:val="28"/>
          <w:szCs w:val="28"/>
        </w:rPr>
        <w:t>с</w:t>
      </w:r>
      <w:proofErr w:type="gramEnd"/>
      <w:r w:rsidRPr="00D246B5">
        <w:rPr>
          <w:sz w:val="28"/>
          <w:szCs w:val="28"/>
        </w:rPr>
        <w:t xml:space="preserve">. </w:t>
      </w:r>
    </w:p>
    <w:p w:rsidR="00D44B74" w:rsidRPr="00D246B5" w:rsidRDefault="00D44B74" w:rsidP="00D44B74">
      <w:pPr>
        <w:pStyle w:val="a4"/>
        <w:numPr>
          <w:ilvl w:val="0"/>
          <w:numId w:val="4"/>
        </w:numPr>
        <w:spacing w:before="0" w:beforeAutospacing="0" w:after="0" w:afterAutospacing="0" w:line="252" w:lineRule="auto"/>
        <w:ind w:left="567" w:hanging="567"/>
        <w:jc w:val="both"/>
        <w:rPr>
          <w:color w:val="262626"/>
          <w:sz w:val="28"/>
          <w:szCs w:val="28"/>
        </w:rPr>
      </w:pPr>
      <w:proofErr w:type="spellStart"/>
      <w:r w:rsidRPr="00CD5717">
        <w:rPr>
          <w:rStyle w:val="c1"/>
          <w:color w:val="000000"/>
          <w:sz w:val="28"/>
          <w:szCs w:val="28"/>
        </w:rPr>
        <w:t>Савонько</w:t>
      </w:r>
      <w:proofErr w:type="spellEnd"/>
      <w:r w:rsidRPr="00CD5717">
        <w:rPr>
          <w:rStyle w:val="c1"/>
          <w:color w:val="000000"/>
          <w:sz w:val="28"/>
          <w:szCs w:val="28"/>
        </w:rPr>
        <w:t xml:space="preserve">, Е.И. </w:t>
      </w:r>
      <w:r w:rsidRPr="00CD5717">
        <w:rPr>
          <w:bCs/>
          <w:sz w:val="28"/>
          <w:szCs w:val="28"/>
        </w:rPr>
        <w:t>Возрастные особенности соотношения ориентации на</w:t>
      </w:r>
      <w:r>
        <w:rPr>
          <w:color w:val="262626"/>
          <w:sz w:val="28"/>
          <w:szCs w:val="28"/>
        </w:rPr>
        <w:t xml:space="preserve"> </w:t>
      </w:r>
      <w:r w:rsidRPr="00D246B5">
        <w:rPr>
          <w:bCs/>
          <w:sz w:val="28"/>
          <w:szCs w:val="28"/>
        </w:rPr>
        <w:t>самооценку и на оценку другими людьми</w:t>
      </w:r>
      <w:r w:rsidRPr="00D246B5">
        <w:rPr>
          <w:sz w:val="28"/>
          <w:szCs w:val="28"/>
        </w:rPr>
        <w:t xml:space="preserve"> // Изучение мотивации поведения детей и подростков [Текст] / Под ред.</w:t>
      </w:r>
      <w:r>
        <w:rPr>
          <w:rStyle w:val="ad"/>
          <w:i w:val="0"/>
          <w:sz w:val="28"/>
          <w:szCs w:val="28"/>
        </w:rPr>
        <w:t xml:space="preserve">Л.И. </w:t>
      </w:r>
      <w:proofErr w:type="spellStart"/>
      <w:r>
        <w:rPr>
          <w:rStyle w:val="ad"/>
          <w:i w:val="0"/>
          <w:sz w:val="28"/>
          <w:szCs w:val="28"/>
        </w:rPr>
        <w:t>Божович</w:t>
      </w:r>
      <w:proofErr w:type="spellEnd"/>
      <w:r>
        <w:rPr>
          <w:rStyle w:val="ad"/>
          <w:i w:val="0"/>
          <w:sz w:val="28"/>
          <w:szCs w:val="28"/>
        </w:rPr>
        <w:t xml:space="preserve"> и Л.</w:t>
      </w:r>
      <w:r w:rsidRPr="00D246B5">
        <w:rPr>
          <w:rStyle w:val="ad"/>
          <w:i w:val="0"/>
          <w:sz w:val="28"/>
          <w:szCs w:val="28"/>
        </w:rPr>
        <w:t xml:space="preserve">В. </w:t>
      </w:r>
      <w:proofErr w:type="spellStart"/>
      <w:r w:rsidRPr="00D246B5">
        <w:rPr>
          <w:rStyle w:val="ad"/>
          <w:i w:val="0"/>
          <w:sz w:val="28"/>
          <w:szCs w:val="28"/>
        </w:rPr>
        <w:t>Благонадежиной</w:t>
      </w:r>
      <w:proofErr w:type="spellEnd"/>
      <w:r w:rsidRPr="00D246B5">
        <w:rPr>
          <w:sz w:val="28"/>
          <w:szCs w:val="28"/>
        </w:rPr>
        <w:t xml:space="preserve">: </w:t>
      </w:r>
      <w:proofErr w:type="spellStart"/>
      <w:r w:rsidRPr="00D246B5">
        <w:rPr>
          <w:sz w:val="28"/>
          <w:szCs w:val="28"/>
        </w:rPr>
        <w:t>Науч</w:t>
      </w:r>
      <w:proofErr w:type="gramStart"/>
      <w:r w:rsidRPr="00D246B5">
        <w:rPr>
          <w:sz w:val="28"/>
          <w:szCs w:val="28"/>
        </w:rPr>
        <w:t>.-</w:t>
      </w:r>
      <w:proofErr w:type="gramEnd"/>
      <w:r w:rsidRPr="00D246B5">
        <w:rPr>
          <w:sz w:val="28"/>
          <w:szCs w:val="28"/>
        </w:rPr>
        <w:t>исслед</w:t>
      </w:r>
      <w:proofErr w:type="spellEnd"/>
      <w:r w:rsidRPr="00D246B5">
        <w:rPr>
          <w:sz w:val="28"/>
          <w:szCs w:val="28"/>
        </w:rPr>
        <w:t xml:space="preserve">. </w:t>
      </w:r>
      <w:proofErr w:type="spellStart"/>
      <w:r w:rsidRPr="00D246B5">
        <w:rPr>
          <w:sz w:val="28"/>
          <w:szCs w:val="28"/>
        </w:rPr>
        <w:t>ин-т</w:t>
      </w:r>
      <w:proofErr w:type="spellEnd"/>
      <w:r w:rsidRPr="00D246B5">
        <w:rPr>
          <w:sz w:val="28"/>
          <w:szCs w:val="28"/>
        </w:rPr>
        <w:t xml:space="preserve"> общ. и </w:t>
      </w:r>
      <w:proofErr w:type="spellStart"/>
      <w:r w:rsidRPr="00D246B5">
        <w:rPr>
          <w:sz w:val="28"/>
          <w:szCs w:val="28"/>
        </w:rPr>
        <w:t>пед</w:t>
      </w:r>
      <w:proofErr w:type="spellEnd"/>
      <w:r w:rsidRPr="00D246B5">
        <w:rPr>
          <w:sz w:val="28"/>
          <w:szCs w:val="28"/>
        </w:rPr>
        <w:t>. психологии АПН</w:t>
      </w:r>
      <w:r>
        <w:rPr>
          <w:color w:val="262626"/>
          <w:sz w:val="28"/>
          <w:szCs w:val="28"/>
        </w:rPr>
        <w:t xml:space="preserve"> </w:t>
      </w:r>
      <w:r w:rsidRPr="00D246B5">
        <w:rPr>
          <w:sz w:val="28"/>
          <w:szCs w:val="28"/>
        </w:rPr>
        <w:t xml:space="preserve">СССР. — М.: "Педагогика", </w:t>
      </w:r>
      <w:r w:rsidRPr="00D246B5">
        <w:rPr>
          <w:bCs/>
          <w:sz w:val="28"/>
          <w:szCs w:val="28"/>
        </w:rPr>
        <w:t>1972</w:t>
      </w:r>
      <w:r w:rsidRPr="00D246B5">
        <w:rPr>
          <w:sz w:val="28"/>
          <w:szCs w:val="28"/>
        </w:rPr>
        <w:t>.</w:t>
      </w:r>
      <w:r>
        <w:rPr>
          <w:sz w:val="28"/>
          <w:szCs w:val="28"/>
        </w:rPr>
        <w:t xml:space="preserve"> – </w:t>
      </w:r>
      <w:r w:rsidRPr="00D246B5">
        <w:rPr>
          <w:sz w:val="28"/>
          <w:szCs w:val="28"/>
        </w:rPr>
        <w:t>с. 81</w:t>
      </w:r>
      <w:r>
        <w:rPr>
          <w:sz w:val="28"/>
          <w:szCs w:val="28"/>
        </w:rPr>
        <w:t>-</w:t>
      </w:r>
      <w:r w:rsidRPr="00D246B5">
        <w:rPr>
          <w:sz w:val="28"/>
          <w:szCs w:val="28"/>
        </w:rPr>
        <w:t xml:space="preserve">111. </w:t>
      </w:r>
    </w:p>
    <w:p w:rsidR="00D44B74" w:rsidRPr="00D246B5" w:rsidRDefault="00D44B74" w:rsidP="00D44B74">
      <w:pPr>
        <w:pStyle w:val="a3"/>
        <w:numPr>
          <w:ilvl w:val="0"/>
          <w:numId w:val="4"/>
        </w:numPr>
        <w:spacing w:after="0" w:line="252" w:lineRule="auto"/>
        <w:ind w:left="567" w:hanging="567"/>
        <w:jc w:val="both"/>
        <w:rPr>
          <w:rFonts w:ascii="Times New Roman" w:hAnsi="Times New Roman"/>
          <w:sz w:val="28"/>
          <w:szCs w:val="28"/>
        </w:rPr>
      </w:pPr>
      <w:proofErr w:type="spellStart"/>
      <w:r w:rsidRPr="00CD5717">
        <w:rPr>
          <w:rFonts w:ascii="Times New Roman" w:hAnsi="Times New Roman"/>
          <w:iCs/>
          <w:sz w:val="28"/>
          <w:szCs w:val="28"/>
        </w:rPr>
        <w:t>Холева</w:t>
      </w:r>
      <w:proofErr w:type="spellEnd"/>
      <w:r w:rsidRPr="00CD5717">
        <w:rPr>
          <w:rFonts w:ascii="Times New Roman" w:hAnsi="Times New Roman"/>
          <w:iCs/>
          <w:sz w:val="28"/>
          <w:szCs w:val="28"/>
        </w:rPr>
        <w:t xml:space="preserve">, О. В. Развитие познавательного интереса на уроках </w:t>
      </w:r>
      <w:r w:rsidRPr="00D246B5">
        <w:rPr>
          <w:rFonts w:ascii="Times New Roman" w:hAnsi="Times New Roman"/>
          <w:iCs/>
          <w:sz w:val="28"/>
          <w:szCs w:val="28"/>
        </w:rPr>
        <w:t xml:space="preserve">математики [Текст] / О. В. </w:t>
      </w:r>
      <w:proofErr w:type="spellStart"/>
      <w:r w:rsidRPr="00D246B5">
        <w:rPr>
          <w:rFonts w:ascii="Times New Roman" w:hAnsi="Times New Roman"/>
          <w:iCs/>
          <w:sz w:val="28"/>
          <w:szCs w:val="28"/>
        </w:rPr>
        <w:t>Холева</w:t>
      </w:r>
      <w:proofErr w:type="spellEnd"/>
      <w:r w:rsidRPr="00D246B5">
        <w:rPr>
          <w:rFonts w:ascii="Times New Roman" w:hAnsi="Times New Roman"/>
          <w:iCs/>
          <w:sz w:val="28"/>
          <w:szCs w:val="28"/>
        </w:rPr>
        <w:t xml:space="preserve"> // Проблемы и перспективы развития образования: материалы IV </w:t>
      </w:r>
      <w:proofErr w:type="spellStart"/>
      <w:r w:rsidRPr="00D246B5">
        <w:rPr>
          <w:rFonts w:ascii="Times New Roman" w:hAnsi="Times New Roman"/>
          <w:iCs/>
          <w:sz w:val="28"/>
          <w:szCs w:val="28"/>
        </w:rPr>
        <w:t>междунар</w:t>
      </w:r>
      <w:proofErr w:type="spellEnd"/>
      <w:r w:rsidRPr="00D246B5">
        <w:rPr>
          <w:rFonts w:ascii="Times New Roman" w:hAnsi="Times New Roman"/>
          <w:iCs/>
          <w:sz w:val="28"/>
          <w:szCs w:val="28"/>
        </w:rPr>
        <w:t xml:space="preserve">. </w:t>
      </w:r>
      <w:proofErr w:type="spellStart"/>
      <w:r w:rsidRPr="00D246B5">
        <w:rPr>
          <w:rFonts w:ascii="Times New Roman" w:hAnsi="Times New Roman"/>
          <w:iCs/>
          <w:sz w:val="28"/>
          <w:szCs w:val="28"/>
        </w:rPr>
        <w:t>науч</w:t>
      </w:r>
      <w:proofErr w:type="spellEnd"/>
      <w:r w:rsidRPr="00D246B5">
        <w:rPr>
          <w:rFonts w:ascii="Times New Roman" w:hAnsi="Times New Roman"/>
          <w:iCs/>
          <w:sz w:val="28"/>
          <w:szCs w:val="28"/>
        </w:rPr>
        <w:t xml:space="preserve">. </w:t>
      </w:r>
      <w:proofErr w:type="spellStart"/>
      <w:r w:rsidRPr="00D246B5">
        <w:rPr>
          <w:rFonts w:ascii="Times New Roman" w:hAnsi="Times New Roman"/>
          <w:iCs/>
          <w:sz w:val="28"/>
          <w:szCs w:val="28"/>
        </w:rPr>
        <w:t>конф</w:t>
      </w:r>
      <w:proofErr w:type="spellEnd"/>
      <w:proofErr w:type="gramStart"/>
      <w:r w:rsidRPr="00D246B5">
        <w:rPr>
          <w:rFonts w:ascii="Times New Roman" w:hAnsi="Times New Roman"/>
          <w:iCs/>
          <w:sz w:val="28"/>
          <w:szCs w:val="28"/>
        </w:rPr>
        <w:t>.(</w:t>
      </w:r>
      <w:proofErr w:type="gramEnd"/>
      <w:r w:rsidRPr="00D246B5">
        <w:rPr>
          <w:rFonts w:ascii="Times New Roman" w:hAnsi="Times New Roman"/>
          <w:iCs/>
          <w:sz w:val="28"/>
          <w:szCs w:val="28"/>
        </w:rPr>
        <w:t>г. Пермь, июль 2013.) — Пермь: Меркурий, 2013. — с. 106-109</w:t>
      </w:r>
      <w:r w:rsidRPr="00D246B5">
        <w:rPr>
          <w:rFonts w:ascii="Times New Roman" w:hAnsi="Times New Roman"/>
          <w:i/>
          <w:iCs/>
          <w:sz w:val="28"/>
          <w:szCs w:val="28"/>
        </w:rPr>
        <w:t>.</w:t>
      </w:r>
    </w:p>
    <w:p w:rsidR="00D44B74" w:rsidRPr="00D246B5" w:rsidRDefault="00D44B74" w:rsidP="00D44B74">
      <w:pPr>
        <w:pStyle w:val="a4"/>
        <w:numPr>
          <w:ilvl w:val="0"/>
          <w:numId w:val="4"/>
        </w:numPr>
        <w:spacing w:before="0" w:beforeAutospacing="0" w:after="0" w:afterAutospacing="0" w:line="252" w:lineRule="auto"/>
        <w:ind w:left="567" w:hanging="567"/>
        <w:jc w:val="both"/>
        <w:rPr>
          <w:color w:val="262626"/>
          <w:sz w:val="28"/>
          <w:szCs w:val="28"/>
        </w:rPr>
      </w:pPr>
      <w:proofErr w:type="spellStart"/>
      <w:r w:rsidRPr="00CD5717">
        <w:rPr>
          <w:sz w:val="28"/>
          <w:szCs w:val="28"/>
        </w:rPr>
        <w:t>Шехтман</w:t>
      </w:r>
      <w:proofErr w:type="spellEnd"/>
      <w:r w:rsidRPr="00CD5717">
        <w:rPr>
          <w:sz w:val="28"/>
          <w:szCs w:val="28"/>
        </w:rPr>
        <w:t>,</w:t>
      </w:r>
      <w:r>
        <w:rPr>
          <w:sz w:val="28"/>
          <w:szCs w:val="28"/>
        </w:rPr>
        <w:t xml:space="preserve"> </w:t>
      </w:r>
      <w:r w:rsidRPr="00CD5717">
        <w:rPr>
          <w:sz w:val="28"/>
          <w:szCs w:val="28"/>
        </w:rPr>
        <w:t>А. Интерактивные доски: теория и практика [Электронный</w:t>
      </w:r>
      <w:r>
        <w:rPr>
          <w:color w:val="262626"/>
          <w:sz w:val="28"/>
          <w:szCs w:val="28"/>
        </w:rPr>
        <w:t xml:space="preserve"> </w:t>
      </w:r>
      <w:r w:rsidRPr="00D246B5">
        <w:rPr>
          <w:sz w:val="28"/>
          <w:szCs w:val="28"/>
        </w:rPr>
        <w:t>ресурс] / А. </w:t>
      </w:r>
      <w:proofErr w:type="spellStart"/>
      <w:r w:rsidRPr="00D246B5">
        <w:rPr>
          <w:sz w:val="28"/>
          <w:szCs w:val="28"/>
        </w:rPr>
        <w:t>Шетхман</w:t>
      </w:r>
      <w:proofErr w:type="spellEnd"/>
      <w:r w:rsidRPr="00D246B5">
        <w:rPr>
          <w:sz w:val="28"/>
          <w:szCs w:val="28"/>
        </w:rPr>
        <w:t xml:space="preserve">. // </w:t>
      </w:r>
      <w:hyperlink r:id="rId30" w:history="1">
        <w:r w:rsidRPr="00D246B5">
          <w:rPr>
            <w:rStyle w:val="a5"/>
            <w:sz w:val="28"/>
            <w:szCs w:val="28"/>
          </w:rPr>
          <w:t>http://www.osp.ru/pcworld/2007/09/4584987/</w:t>
        </w:r>
      </w:hyperlink>
      <w:r w:rsidRPr="00D246B5">
        <w:rPr>
          <w:i/>
          <w:sz w:val="28"/>
          <w:szCs w:val="28"/>
        </w:rPr>
        <w:t>(Дата обращения 16 октября 2013 г.)</w:t>
      </w:r>
    </w:p>
    <w:p w:rsidR="00D44B74" w:rsidRDefault="00D44B74" w:rsidP="00D44B74">
      <w:pPr>
        <w:pStyle w:val="a4"/>
        <w:numPr>
          <w:ilvl w:val="0"/>
          <w:numId w:val="4"/>
        </w:numPr>
        <w:spacing w:before="0" w:beforeAutospacing="0" w:after="0" w:afterAutospacing="0" w:line="252" w:lineRule="auto"/>
        <w:ind w:left="567" w:hanging="567"/>
        <w:jc w:val="both"/>
        <w:rPr>
          <w:color w:val="262626"/>
          <w:sz w:val="28"/>
          <w:szCs w:val="28"/>
        </w:rPr>
      </w:pPr>
      <w:r w:rsidRPr="00CD5717">
        <w:rPr>
          <w:sz w:val="28"/>
          <w:szCs w:val="28"/>
        </w:rPr>
        <w:t>Щукина, Г.И. Активизация познавательной деятельности учащихся в</w:t>
      </w:r>
      <w:r>
        <w:rPr>
          <w:color w:val="262626"/>
          <w:sz w:val="28"/>
          <w:szCs w:val="28"/>
        </w:rPr>
        <w:t xml:space="preserve"> </w:t>
      </w:r>
      <w:r w:rsidRPr="00D246B5">
        <w:rPr>
          <w:sz w:val="28"/>
          <w:szCs w:val="28"/>
        </w:rPr>
        <w:t>учебном процессе</w:t>
      </w:r>
      <w:r w:rsidRPr="00D246B5">
        <w:rPr>
          <w:sz w:val="28"/>
          <w:szCs w:val="28"/>
          <w:lang w:val="en-US"/>
        </w:rPr>
        <w:t> </w:t>
      </w:r>
      <w:r w:rsidRPr="00D246B5">
        <w:rPr>
          <w:sz w:val="28"/>
          <w:szCs w:val="28"/>
        </w:rPr>
        <w:t xml:space="preserve">[Текст]: учебное пособие / Г.И. Щукина. – М.: Просвещение , 1979. – 160 </w:t>
      </w:r>
      <w:proofErr w:type="gramStart"/>
      <w:r w:rsidRPr="00D246B5">
        <w:rPr>
          <w:sz w:val="28"/>
          <w:szCs w:val="28"/>
        </w:rPr>
        <w:t>с</w:t>
      </w:r>
      <w:proofErr w:type="gramEnd"/>
      <w:r w:rsidRPr="00D246B5">
        <w:rPr>
          <w:sz w:val="28"/>
          <w:szCs w:val="28"/>
        </w:rPr>
        <w:t>.</w:t>
      </w:r>
      <w:r>
        <w:rPr>
          <w:color w:val="262626"/>
          <w:sz w:val="28"/>
          <w:szCs w:val="28"/>
        </w:rPr>
        <w:t xml:space="preserve"> </w:t>
      </w:r>
    </w:p>
    <w:p w:rsidR="00D44B74" w:rsidRPr="00D246B5" w:rsidRDefault="00D44B74" w:rsidP="00D44B74">
      <w:pPr>
        <w:pStyle w:val="a4"/>
        <w:numPr>
          <w:ilvl w:val="0"/>
          <w:numId w:val="4"/>
        </w:numPr>
        <w:spacing w:before="0" w:beforeAutospacing="0" w:after="0" w:afterAutospacing="0" w:line="252" w:lineRule="auto"/>
        <w:ind w:left="567" w:hanging="567"/>
        <w:jc w:val="both"/>
        <w:rPr>
          <w:color w:val="262626"/>
          <w:sz w:val="28"/>
          <w:szCs w:val="28"/>
        </w:rPr>
      </w:pPr>
      <w:r w:rsidRPr="00D246B5">
        <w:rPr>
          <w:sz w:val="28"/>
          <w:szCs w:val="28"/>
        </w:rPr>
        <w:t>Щукина, Г.И. Проблемы познавательного интереса в педагогике</w:t>
      </w:r>
      <w:r>
        <w:rPr>
          <w:color w:val="262626"/>
          <w:sz w:val="28"/>
          <w:szCs w:val="28"/>
        </w:rPr>
        <w:t xml:space="preserve"> </w:t>
      </w:r>
      <w:r w:rsidRPr="00D246B5">
        <w:rPr>
          <w:sz w:val="28"/>
          <w:szCs w:val="28"/>
        </w:rPr>
        <w:t>[Текст] / Г.И. Щукина.- М.: Просвещение, 1972г.- 352 </w:t>
      </w:r>
      <w:proofErr w:type="gramStart"/>
      <w:r w:rsidRPr="00D246B5">
        <w:rPr>
          <w:sz w:val="28"/>
          <w:szCs w:val="28"/>
        </w:rPr>
        <w:t>с</w:t>
      </w:r>
      <w:proofErr w:type="gramEnd"/>
      <w:r w:rsidRPr="00D246B5">
        <w:rPr>
          <w:sz w:val="28"/>
          <w:szCs w:val="28"/>
        </w:rPr>
        <w:t>.</w:t>
      </w:r>
    </w:p>
    <w:p w:rsidR="00D44B74" w:rsidRPr="00D246B5" w:rsidRDefault="00D44B74" w:rsidP="00D44B74">
      <w:pPr>
        <w:pStyle w:val="a4"/>
        <w:numPr>
          <w:ilvl w:val="0"/>
          <w:numId w:val="4"/>
        </w:numPr>
        <w:spacing w:before="0" w:beforeAutospacing="0" w:after="0" w:afterAutospacing="0" w:line="252" w:lineRule="auto"/>
        <w:ind w:left="567" w:hanging="567"/>
        <w:jc w:val="both"/>
        <w:rPr>
          <w:sz w:val="28"/>
          <w:szCs w:val="28"/>
        </w:rPr>
      </w:pPr>
      <w:r w:rsidRPr="00CD5717">
        <w:rPr>
          <w:sz w:val="28"/>
          <w:szCs w:val="28"/>
        </w:rPr>
        <w:t>Якобсон, П.М. Общение людей как социальн</w:t>
      </w:r>
      <w:proofErr w:type="gramStart"/>
      <w:r w:rsidRPr="00CD5717">
        <w:rPr>
          <w:sz w:val="28"/>
          <w:szCs w:val="28"/>
        </w:rPr>
        <w:t>о-</w:t>
      </w:r>
      <w:proofErr w:type="gramEnd"/>
      <w:r w:rsidRPr="00CD5717">
        <w:rPr>
          <w:sz w:val="28"/>
          <w:szCs w:val="28"/>
        </w:rPr>
        <w:t xml:space="preserve"> психологическая</w:t>
      </w:r>
      <w:r>
        <w:rPr>
          <w:sz w:val="28"/>
          <w:szCs w:val="28"/>
        </w:rPr>
        <w:t xml:space="preserve"> </w:t>
      </w:r>
      <w:r w:rsidRPr="00D246B5">
        <w:rPr>
          <w:sz w:val="28"/>
          <w:szCs w:val="28"/>
        </w:rPr>
        <w:t>проблема[Текст] / П.М.Якобсон.- М.: Знание.-1973.- 40с.</w:t>
      </w:r>
    </w:p>
    <w:p w:rsidR="00E7406C" w:rsidRDefault="00E7406C"/>
    <w:sectPr w:rsidR="00E7406C" w:rsidSect="004B7414">
      <w:footerReference w:type="default" r:id="rId31"/>
      <w:pgSz w:w="11906" w:h="16838"/>
      <w:pgMar w:top="851" w:right="680" w:bottom="851" w:left="1418" w:header="624"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ED8" w:rsidRDefault="006E6ED8" w:rsidP="002870E4">
      <w:pPr>
        <w:spacing w:after="0" w:line="240" w:lineRule="auto"/>
      </w:pPr>
      <w:r>
        <w:separator/>
      </w:r>
    </w:p>
  </w:endnote>
  <w:endnote w:type="continuationSeparator" w:id="0">
    <w:p w:rsidR="006E6ED8" w:rsidRDefault="006E6ED8" w:rsidP="002870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414" w:rsidRDefault="004B7414">
    <w:pPr>
      <w:pStyle w:val="aa"/>
      <w:jc w:val="right"/>
    </w:pPr>
    <w:fldSimple w:instr=" PAGE   \* MERGEFORMAT ">
      <w:r w:rsidR="005C1F51">
        <w:rPr>
          <w:noProof/>
        </w:rPr>
        <w:t>16</w:t>
      </w:r>
    </w:fldSimple>
  </w:p>
  <w:p w:rsidR="004B7414" w:rsidRDefault="004B741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ED8" w:rsidRDefault="006E6ED8" w:rsidP="002870E4">
      <w:pPr>
        <w:spacing w:after="0" w:line="240" w:lineRule="auto"/>
      </w:pPr>
      <w:r>
        <w:separator/>
      </w:r>
    </w:p>
  </w:footnote>
  <w:footnote w:type="continuationSeparator" w:id="0">
    <w:p w:rsidR="006E6ED8" w:rsidRDefault="006E6ED8" w:rsidP="002870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2207"/>
    <w:multiLevelType w:val="multilevel"/>
    <w:tmpl w:val="ACACEC84"/>
    <w:lvl w:ilvl="0">
      <w:start w:val="1"/>
      <w:numFmt w:val="decimal"/>
      <w:lvlText w:val="%1."/>
      <w:lvlJc w:val="left"/>
      <w:pPr>
        <w:ind w:left="1704" w:hanging="1080"/>
      </w:pPr>
      <w:rPr>
        <w:rFonts w:hint="default"/>
      </w:rPr>
    </w:lvl>
    <w:lvl w:ilvl="1" w:tentative="1">
      <w:start w:val="1"/>
      <w:numFmt w:val="lowerLetter"/>
      <w:lvlText w:val="%2."/>
      <w:lvlJc w:val="left"/>
      <w:pPr>
        <w:ind w:left="1704" w:hanging="360"/>
      </w:pPr>
    </w:lvl>
    <w:lvl w:ilvl="2" w:tentative="1">
      <w:start w:val="1"/>
      <w:numFmt w:val="lowerRoman"/>
      <w:lvlText w:val="%3."/>
      <w:lvlJc w:val="right"/>
      <w:pPr>
        <w:ind w:left="2424" w:hanging="180"/>
      </w:pPr>
    </w:lvl>
    <w:lvl w:ilvl="3" w:tentative="1">
      <w:start w:val="1"/>
      <w:numFmt w:val="decimal"/>
      <w:lvlText w:val="%4."/>
      <w:lvlJc w:val="left"/>
      <w:pPr>
        <w:ind w:left="3144" w:hanging="360"/>
      </w:pPr>
    </w:lvl>
    <w:lvl w:ilvl="4" w:tentative="1">
      <w:start w:val="1"/>
      <w:numFmt w:val="lowerLetter"/>
      <w:lvlText w:val="%5."/>
      <w:lvlJc w:val="left"/>
      <w:pPr>
        <w:ind w:left="3864" w:hanging="360"/>
      </w:pPr>
    </w:lvl>
    <w:lvl w:ilvl="5" w:tentative="1">
      <w:start w:val="1"/>
      <w:numFmt w:val="lowerRoman"/>
      <w:lvlText w:val="%6."/>
      <w:lvlJc w:val="right"/>
      <w:pPr>
        <w:ind w:left="4584" w:hanging="180"/>
      </w:pPr>
    </w:lvl>
    <w:lvl w:ilvl="6" w:tentative="1">
      <w:start w:val="1"/>
      <w:numFmt w:val="decimal"/>
      <w:lvlText w:val="%7."/>
      <w:lvlJc w:val="left"/>
      <w:pPr>
        <w:ind w:left="5304" w:hanging="360"/>
      </w:pPr>
    </w:lvl>
    <w:lvl w:ilvl="7" w:tentative="1">
      <w:start w:val="1"/>
      <w:numFmt w:val="lowerLetter"/>
      <w:lvlText w:val="%8."/>
      <w:lvlJc w:val="left"/>
      <w:pPr>
        <w:ind w:left="6024" w:hanging="360"/>
      </w:pPr>
    </w:lvl>
    <w:lvl w:ilvl="8" w:tentative="1">
      <w:start w:val="1"/>
      <w:numFmt w:val="lowerRoman"/>
      <w:lvlText w:val="%9."/>
      <w:lvlJc w:val="right"/>
      <w:pPr>
        <w:ind w:left="6744" w:hanging="180"/>
      </w:pPr>
    </w:lvl>
  </w:abstractNum>
  <w:abstractNum w:abstractNumId="1">
    <w:nsid w:val="072F37EF"/>
    <w:multiLevelType w:val="multilevel"/>
    <w:tmpl w:val="ACACEC84"/>
    <w:lvl w:ilvl="0">
      <w:start w:val="1"/>
      <w:numFmt w:val="decimal"/>
      <w:lvlText w:val="%1."/>
      <w:lvlJc w:val="left"/>
      <w:pPr>
        <w:ind w:left="1704" w:hanging="1080"/>
      </w:pPr>
      <w:rPr>
        <w:rFonts w:hint="default"/>
      </w:rPr>
    </w:lvl>
    <w:lvl w:ilvl="1" w:tentative="1">
      <w:start w:val="1"/>
      <w:numFmt w:val="lowerLetter"/>
      <w:lvlText w:val="%2."/>
      <w:lvlJc w:val="left"/>
      <w:pPr>
        <w:ind w:left="1704" w:hanging="360"/>
      </w:pPr>
    </w:lvl>
    <w:lvl w:ilvl="2" w:tentative="1">
      <w:start w:val="1"/>
      <w:numFmt w:val="lowerRoman"/>
      <w:lvlText w:val="%3."/>
      <w:lvlJc w:val="right"/>
      <w:pPr>
        <w:ind w:left="2424" w:hanging="180"/>
      </w:pPr>
    </w:lvl>
    <w:lvl w:ilvl="3" w:tentative="1">
      <w:start w:val="1"/>
      <w:numFmt w:val="decimal"/>
      <w:lvlText w:val="%4."/>
      <w:lvlJc w:val="left"/>
      <w:pPr>
        <w:ind w:left="3144" w:hanging="360"/>
      </w:pPr>
    </w:lvl>
    <w:lvl w:ilvl="4" w:tentative="1">
      <w:start w:val="1"/>
      <w:numFmt w:val="lowerLetter"/>
      <w:lvlText w:val="%5."/>
      <w:lvlJc w:val="left"/>
      <w:pPr>
        <w:ind w:left="3864" w:hanging="360"/>
      </w:pPr>
    </w:lvl>
    <w:lvl w:ilvl="5" w:tentative="1">
      <w:start w:val="1"/>
      <w:numFmt w:val="lowerRoman"/>
      <w:lvlText w:val="%6."/>
      <w:lvlJc w:val="right"/>
      <w:pPr>
        <w:ind w:left="4584" w:hanging="180"/>
      </w:pPr>
    </w:lvl>
    <w:lvl w:ilvl="6" w:tentative="1">
      <w:start w:val="1"/>
      <w:numFmt w:val="decimal"/>
      <w:lvlText w:val="%7."/>
      <w:lvlJc w:val="left"/>
      <w:pPr>
        <w:ind w:left="5304" w:hanging="360"/>
      </w:pPr>
    </w:lvl>
    <w:lvl w:ilvl="7" w:tentative="1">
      <w:start w:val="1"/>
      <w:numFmt w:val="lowerLetter"/>
      <w:lvlText w:val="%8."/>
      <w:lvlJc w:val="left"/>
      <w:pPr>
        <w:ind w:left="6024" w:hanging="360"/>
      </w:pPr>
    </w:lvl>
    <w:lvl w:ilvl="8" w:tentative="1">
      <w:start w:val="1"/>
      <w:numFmt w:val="lowerRoman"/>
      <w:lvlText w:val="%9."/>
      <w:lvlJc w:val="right"/>
      <w:pPr>
        <w:ind w:left="6744" w:hanging="180"/>
      </w:pPr>
    </w:lvl>
  </w:abstractNum>
  <w:abstractNum w:abstractNumId="2">
    <w:nsid w:val="40872AB5"/>
    <w:multiLevelType w:val="multilevel"/>
    <w:tmpl w:val="9022FF4E"/>
    <w:lvl w:ilvl="0">
      <w:start w:val="1"/>
      <w:numFmt w:val="decimal"/>
      <w:lvlText w:val="%1."/>
      <w:lvlJc w:val="left"/>
      <w:pPr>
        <w:ind w:left="1788" w:hanging="108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3">
    <w:nsid w:val="4DD77EB9"/>
    <w:multiLevelType w:val="multilevel"/>
    <w:tmpl w:val="9022FF4E"/>
    <w:lvl w:ilvl="0">
      <w:start w:val="1"/>
      <w:numFmt w:val="decimal"/>
      <w:lvlText w:val="%1."/>
      <w:lvlJc w:val="left"/>
      <w:pPr>
        <w:ind w:left="1704" w:hanging="1080"/>
      </w:pPr>
      <w:rPr>
        <w:rFonts w:hint="default"/>
      </w:rPr>
    </w:lvl>
    <w:lvl w:ilvl="1">
      <w:start w:val="1"/>
      <w:numFmt w:val="lowerLetter"/>
      <w:lvlText w:val="%2."/>
      <w:lvlJc w:val="left"/>
      <w:pPr>
        <w:ind w:left="1704" w:hanging="360"/>
      </w:pPr>
      <w:rPr>
        <w:rFonts w:hint="default"/>
      </w:rPr>
    </w:lvl>
    <w:lvl w:ilvl="2">
      <w:start w:val="1"/>
      <w:numFmt w:val="lowerRoman"/>
      <w:lvlText w:val="%3."/>
      <w:lvlJc w:val="right"/>
      <w:pPr>
        <w:ind w:left="2424" w:hanging="180"/>
      </w:pPr>
      <w:rPr>
        <w:rFonts w:hint="default"/>
      </w:rPr>
    </w:lvl>
    <w:lvl w:ilvl="3">
      <w:start w:val="1"/>
      <w:numFmt w:val="decimal"/>
      <w:lvlText w:val="%4."/>
      <w:lvlJc w:val="left"/>
      <w:pPr>
        <w:ind w:left="3144" w:hanging="360"/>
      </w:pPr>
      <w:rPr>
        <w:rFonts w:hint="default"/>
      </w:rPr>
    </w:lvl>
    <w:lvl w:ilvl="4">
      <w:start w:val="1"/>
      <w:numFmt w:val="lowerLetter"/>
      <w:lvlText w:val="%5."/>
      <w:lvlJc w:val="left"/>
      <w:pPr>
        <w:ind w:left="3864" w:hanging="360"/>
      </w:pPr>
      <w:rPr>
        <w:rFonts w:hint="default"/>
      </w:rPr>
    </w:lvl>
    <w:lvl w:ilvl="5">
      <w:start w:val="1"/>
      <w:numFmt w:val="lowerRoman"/>
      <w:lvlText w:val="%6."/>
      <w:lvlJc w:val="right"/>
      <w:pPr>
        <w:ind w:left="4584" w:hanging="180"/>
      </w:pPr>
      <w:rPr>
        <w:rFonts w:hint="default"/>
      </w:rPr>
    </w:lvl>
    <w:lvl w:ilvl="6">
      <w:start w:val="1"/>
      <w:numFmt w:val="decimal"/>
      <w:lvlText w:val="%7."/>
      <w:lvlJc w:val="left"/>
      <w:pPr>
        <w:ind w:left="5304" w:hanging="360"/>
      </w:pPr>
      <w:rPr>
        <w:rFonts w:hint="default"/>
      </w:rPr>
    </w:lvl>
    <w:lvl w:ilvl="7">
      <w:start w:val="1"/>
      <w:numFmt w:val="lowerLetter"/>
      <w:lvlText w:val="%8."/>
      <w:lvlJc w:val="left"/>
      <w:pPr>
        <w:ind w:left="6024" w:hanging="360"/>
      </w:pPr>
      <w:rPr>
        <w:rFonts w:hint="default"/>
      </w:rPr>
    </w:lvl>
    <w:lvl w:ilvl="8">
      <w:start w:val="1"/>
      <w:numFmt w:val="lowerRoman"/>
      <w:lvlText w:val="%9."/>
      <w:lvlJc w:val="right"/>
      <w:pPr>
        <w:ind w:left="6744" w:hanging="180"/>
      </w:pPr>
      <w:rPr>
        <w:rFonts w:hint="default"/>
      </w:rPr>
    </w:lvl>
  </w:abstractNum>
  <w:abstractNum w:abstractNumId="4">
    <w:nsid w:val="59D766DB"/>
    <w:multiLevelType w:val="hybridMultilevel"/>
    <w:tmpl w:val="6E8ED7FC"/>
    <w:lvl w:ilvl="0" w:tplc="0419000F">
      <w:start w:val="1"/>
      <w:numFmt w:val="decimal"/>
      <w:lvlText w:val="%1."/>
      <w:lvlJc w:val="left"/>
      <w:pPr>
        <w:ind w:left="984" w:hanging="360"/>
      </w:p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5">
    <w:nsid w:val="62C02ADA"/>
    <w:multiLevelType w:val="multilevel"/>
    <w:tmpl w:val="ACACEC84"/>
    <w:lvl w:ilvl="0">
      <w:start w:val="1"/>
      <w:numFmt w:val="decimal"/>
      <w:lvlText w:val="%1."/>
      <w:lvlJc w:val="left"/>
      <w:pPr>
        <w:ind w:left="1704" w:hanging="1080"/>
      </w:pPr>
      <w:rPr>
        <w:rFonts w:hint="default"/>
      </w:rPr>
    </w:lvl>
    <w:lvl w:ilvl="1" w:tentative="1">
      <w:start w:val="1"/>
      <w:numFmt w:val="lowerLetter"/>
      <w:lvlText w:val="%2."/>
      <w:lvlJc w:val="left"/>
      <w:pPr>
        <w:ind w:left="1704" w:hanging="360"/>
      </w:pPr>
    </w:lvl>
    <w:lvl w:ilvl="2" w:tentative="1">
      <w:start w:val="1"/>
      <w:numFmt w:val="lowerRoman"/>
      <w:lvlText w:val="%3."/>
      <w:lvlJc w:val="right"/>
      <w:pPr>
        <w:ind w:left="2424" w:hanging="180"/>
      </w:pPr>
    </w:lvl>
    <w:lvl w:ilvl="3" w:tentative="1">
      <w:start w:val="1"/>
      <w:numFmt w:val="decimal"/>
      <w:lvlText w:val="%4."/>
      <w:lvlJc w:val="left"/>
      <w:pPr>
        <w:ind w:left="3144" w:hanging="360"/>
      </w:pPr>
    </w:lvl>
    <w:lvl w:ilvl="4" w:tentative="1">
      <w:start w:val="1"/>
      <w:numFmt w:val="lowerLetter"/>
      <w:lvlText w:val="%5."/>
      <w:lvlJc w:val="left"/>
      <w:pPr>
        <w:ind w:left="3864" w:hanging="360"/>
      </w:pPr>
    </w:lvl>
    <w:lvl w:ilvl="5" w:tentative="1">
      <w:start w:val="1"/>
      <w:numFmt w:val="lowerRoman"/>
      <w:lvlText w:val="%6."/>
      <w:lvlJc w:val="right"/>
      <w:pPr>
        <w:ind w:left="4584" w:hanging="180"/>
      </w:pPr>
    </w:lvl>
    <w:lvl w:ilvl="6" w:tentative="1">
      <w:start w:val="1"/>
      <w:numFmt w:val="decimal"/>
      <w:lvlText w:val="%7."/>
      <w:lvlJc w:val="left"/>
      <w:pPr>
        <w:ind w:left="5304" w:hanging="360"/>
      </w:pPr>
    </w:lvl>
    <w:lvl w:ilvl="7" w:tentative="1">
      <w:start w:val="1"/>
      <w:numFmt w:val="lowerLetter"/>
      <w:lvlText w:val="%8."/>
      <w:lvlJc w:val="left"/>
      <w:pPr>
        <w:ind w:left="6024" w:hanging="360"/>
      </w:pPr>
    </w:lvl>
    <w:lvl w:ilvl="8" w:tentative="1">
      <w:start w:val="1"/>
      <w:numFmt w:val="lowerRoman"/>
      <w:lvlText w:val="%9."/>
      <w:lvlJc w:val="right"/>
      <w:pPr>
        <w:ind w:left="6744" w:hanging="180"/>
      </w:pPr>
    </w:lvl>
  </w:abstractNum>
  <w:abstractNum w:abstractNumId="6">
    <w:nsid w:val="72601F21"/>
    <w:multiLevelType w:val="hybridMultilevel"/>
    <w:tmpl w:val="CACC6E34"/>
    <w:lvl w:ilvl="0" w:tplc="546AC25E">
      <w:start w:val="1"/>
      <w:numFmt w:val="bullet"/>
      <w:lvlText w:val=""/>
      <w:lvlJc w:val="left"/>
      <w:pPr>
        <w:ind w:left="984" w:hanging="360"/>
      </w:pPr>
      <w:rPr>
        <w:rFonts w:ascii="Symbol" w:hAnsi="Symbol" w:hint="default"/>
        <w:sz w:val="16"/>
      </w:rPr>
    </w:lvl>
    <w:lvl w:ilvl="1" w:tplc="04190003" w:tentative="1">
      <w:start w:val="1"/>
      <w:numFmt w:val="bullet"/>
      <w:lvlText w:val="o"/>
      <w:lvlJc w:val="left"/>
      <w:pPr>
        <w:ind w:left="1704" w:hanging="360"/>
      </w:pPr>
      <w:rPr>
        <w:rFonts w:ascii="Courier New" w:hAnsi="Courier New" w:cs="Courier New" w:hint="default"/>
      </w:rPr>
    </w:lvl>
    <w:lvl w:ilvl="2" w:tplc="04190005" w:tentative="1">
      <w:start w:val="1"/>
      <w:numFmt w:val="bullet"/>
      <w:lvlText w:val=""/>
      <w:lvlJc w:val="left"/>
      <w:pPr>
        <w:ind w:left="2424" w:hanging="360"/>
      </w:pPr>
      <w:rPr>
        <w:rFonts w:ascii="Wingdings" w:hAnsi="Wingdings" w:hint="default"/>
      </w:rPr>
    </w:lvl>
    <w:lvl w:ilvl="3" w:tplc="04190001" w:tentative="1">
      <w:start w:val="1"/>
      <w:numFmt w:val="bullet"/>
      <w:lvlText w:val=""/>
      <w:lvlJc w:val="left"/>
      <w:pPr>
        <w:ind w:left="3144" w:hanging="360"/>
      </w:pPr>
      <w:rPr>
        <w:rFonts w:ascii="Symbol" w:hAnsi="Symbol" w:hint="default"/>
      </w:rPr>
    </w:lvl>
    <w:lvl w:ilvl="4" w:tplc="04190003" w:tentative="1">
      <w:start w:val="1"/>
      <w:numFmt w:val="bullet"/>
      <w:lvlText w:val="o"/>
      <w:lvlJc w:val="left"/>
      <w:pPr>
        <w:ind w:left="3864" w:hanging="360"/>
      </w:pPr>
      <w:rPr>
        <w:rFonts w:ascii="Courier New" w:hAnsi="Courier New" w:cs="Courier New" w:hint="default"/>
      </w:rPr>
    </w:lvl>
    <w:lvl w:ilvl="5" w:tplc="04190005" w:tentative="1">
      <w:start w:val="1"/>
      <w:numFmt w:val="bullet"/>
      <w:lvlText w:val=""/>
      <w:lvlJc w:val="left"/>
      <w:pPr>
        <w:ind w:left="4584" w:hanging="360"/>
      </w:pPr>
      <w:rPr>
        <w:rFonts w:ascii="Wingdings" w:hAnsi="Wingdings" w:hint="default"/>
      </w:rPr>
    </w:lvl>
    <w:lvl w:ilvl="6" w:tplc="04190001" w:tentative="1">
      <w:start w:val="1"/>
      <w:numFmt w:val="bullet"/>
      <w:lvlText w:val=""/>
      <w:lvlJc w:val="left"/>
      <w:pPr>
        <w:ind w:left="5304" w:hanging="360"/>
      </w:pPr>
      <w:rPr>
        <w:rFonts w:ascii="Symbol" w:hAnsi="Symbol" w:hint="default"/>
      </w:rPr>
    </w:lvl>
    <w:lvl w:ilvl="7" w:tplc="04190003" w:tentative="1">
      <w:start w:val="1"/>
      <w:numFmt w:val="bullet"/>
      <w:lvlText w:val="o"/>
      <w:lvlJc w:val="left"/>
      <w:pPr>
        <w:ind w:left="6024" w:hanging="360"/>
      </w:pPr>
      <w:rPr>
        <w:rFonts w:ascii="Courier New" w:hAnsi="Courier New" w:cs="Courier New" w:hint="default"/>
      </w:rPr>
    </w:lvl>
    <w:lvl w:ilvl="8" w:tplc="04190005" w:tentative="1">
      <w:start w:val="1"/>
      <w:numFmt w:val="bullet"/>
      <w:lvlText w:val=""/>
      <w:lvlJc w:val="left"/>
      <w:pPr>
        <w:ind w:left="6744" w:hanging="360"/>
      </w:pPr>
      <w:rPr>
        <w:rFonts w:ascii="Wingdings" w:hAnsi="Wingdings" w:hint="default"/>
      </w:rPr>
    </w:lvl>
  </w:abstractNum>
  <w:abstractNum w:abstractNumId="7">
    <w:nsid w:val="7A155C70"/>
    <w:multiLevelType w:val="multilevel"/>
    <w:tmpl w:val="9022FF4E"/>
    <w:lvl w:ilvl="0">
      <w:start w:val="1"/>
      <w:numFmt w:val="decimal"/>
      <w:lvlText w:val="%1."/>
      <w:lvlJc w:val="left"/>
      <w:pPr>
        <w:ind w:left="1704" w:hanging="1080"/>
      </w:pPr>
      <w:rPr>
        <w:rFonts w:hint="default"/>
      </w:rPr>
    </w:lvl>
    <w:lvl w:ilvl="1">
      <w:start w:val="1"/>
      <w:numFmt w:val="lowerLetter"/>
      <w:lvlText w:val="%2."/>
      <w:lvlJc w:val="left"/>
      <w:pPr>
        <w:ind w:left="1704" w:hanging="360"/>
      </w:pPr>
      <w:rPr>
        <w:rFonts w:hint="default"/>
      </w:rPr>
    </w:lvl>
    <w:lvl w:ilvl="2">
      <w:start w:val="1"/>
      <w:numFmt w:val="lowerRoman"/>
      <w:lvlText w:val="%3."/>
      <w:lvlJc w:val="right"/>
      <w:pPr>
        <w:ind w:left="2424" w:hanging="180"/>
      </w:pPr>
      <w:rPr>
        <w:rFonts w:hint="default"/>
      </w:rPr>
    </w:lvl>
    <w:lvl w:ilvl="3">
      <w:start w:val="1"/>
      <w:numFmt w:val="decimal"/>
      <w:lvlText w:val="%4."/>
      <w:lvlJc w:val="left"/>
      <w:pPr>
        <w:ind w:left="3144" w:hanging="360"/>
      </w:pPr>
      <w:rPr>
        <w:rFonts w:hint="default"/>
      </w:rPr>
    </w:lvl>
    <w:lvl w:ilvl="4">
      <w:start w:val="1"/>
      <w:numFmt w:val="lowerLetter"/>
      <w:lvlText w:val="%5."/>
      <w:lvlJc w:val="left"/>
      <w:pPr>
        <w:ind w:left="3864" w:hanging="360"/>
      </w:pPr>
      <w:rPr>
        <w:rFonts w:hint="default"/>
      </w:rPr>
    </w:lvl>
    <w:lvl w:ilvl="5">
      <w:start w:val="1"/>
      <w:numFmt w:val="lowerRoman"/>
      <w:lvlText w:val="%6."/>
      <w:lvlJc w:val="right"/>
      <w:pPr>
        <w:ind w:left="4584" w:hanging="180"/>
      </w:pPr>
      <w:rPr>
        <w:rFonts w:hint="default"/>
      </w:rPr>
    </w:lvl>
    <w:lvl w:ilvl="6">
      <w:start w:val="1"/>
      <w:numFmt w:val="decimal"/>
      <w:lvlText w:val="%7."/>
      <w:lvlJc w:val="left"/>
      <w:pPr>
        <w:ind w:left="5304" w:hanging="360"/>
      </w:pPr>
      <w:rPr>
        <w:rFonts w:hint="default"/>
      </w:rPr>
    </w:lvl>
    <w:lvl w:ilvl="7">
      <w:start w:val="1"/>
      <w:numFmt w:val="lowerLetter"/>
      <w:lvlText w:val="%8."/>
      <w:lvlJc w:val="left"/>
      <w:pPr>
        <w:ind w:left="6024" w:hanging="360"/>
      </w:pPr>
      <w:rPr>
        <w:rFonts w:hint="default"/>
      </w:rPr>
    </w:lvl>
    <w:lvl w:ilvl="8">
      <w:start w:val="1"/>
      <w:numFmt w:val="lowerRoman"/>
      <w:lvlText w:val="%9."/>
      <w:lvlJc w:val="right"/>
      <w:pPr>
        <w:ind w:left="6744" w:hanging="180"/>
      </w:pPr>
      <w:rPr>
        <w:rFonts w:hint="default"/>
      </w:rPr>
    </w:lvl>
  </w:abstractNum>
  <w:num w:numId="1">
    <w:abstractNumId w:val="4"/>
  </w:num>
  <w:num w:numId="2">
    <w:abstractNumId w:val="6"/>
  </w:num>
  <w:num w:numId="3">
    <w:abstractNumId w:val="0"/>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1"/>
  <w:proofState w:spelling="clean" w:grammar="clean"/>
  <w:defaultTabStop w:val="708"/>
  <w:characterSpacingControl w:val="doNotCompress"/>
  <w:footnotePr>
    <w:footnote w:id="-1"/>
    <w:footnote w:id="0"/>
  </w:footnotePr>
  <w:endnotePr>
    <w:endnote w:id="-1"/>
    <w:endnote w:id="0"/>
  </w:endnotePr>
  <w:compat/>
  <w:rsids>
    <w:rsidRoot w:val="00D44B74"/>
    <w:rsid w:val="002870E4"/>
    <w:rsid w:val="00384C8B"/>
    <w:rsid w:val="003E30B8"/>
    <w:rsid w:val="004B7414"/>
    <w:rsid w:val="005C1F51"/>
    <w:rsid w:val="006E6ED8"/>
    <w:rsid w:val="00D1520C"/>
    <w:rsid w:val="00D44B74"/>
    <w:rsid w:val="00DA5842"/>
    <w:rsid w:val="00E5336C"/>
    <w:rsid w:val="00E740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B74"/>
    <w:rPr>
      <w:rFonts w:ascii="Calibri" w:eastAsia="Calibri" w:hAnsi="Calibri" w:cs="Times New Roman"/>
    </w:rPr>
  </w:style>
  <w:style w:type="paragraph" w:styleId="3">
    <w:name w:val="heading 3"/>
    <w:basedOn w:val="a"/>
    <w:next w:val="a"/>
    <w:link w:val="30"/>
    <w:qFormat/>
    <w:rsid w:val="00D44B74"/>
    <w:pPr>
      <w:keepNext/>
      <w:spacing w:after="0" w:line="240" w:lineRule="auto"/>
      <w:jc w:val="center"/>
      <w:outlineLvl w:val="2"/>
    </w:pPr>
    <w:rPr>
      <w:rFonts w:ascii="Times New Roman" w:eastAsia="Times New Roman" w:hAnsi="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44B74"/>
    <w:rPr>
      <w:rFonts w:ascii="Times New Roman" w:eastAsia="Times New Roman" w:hAnsi="Times New Roman" w:cs="Times New Roman"/>
      <w:b/>
      <w:sz w:val="24"/>
      <w:szCs w:val="24"/>
      <w:lang w:eastAsia="ru-RU"/>
    </w:rPr>
  </w:style>
  <w:style w:type="paragraph" w:styleId="a3">
    <w:name w:val="List Paragraph"/>
    <w:basedOn w:val="a"/>
    <w:uiPriority w:val="34"/>
    <w:qFormat/>
    <w:rsid w:val="00D44B74"/>
    <w:pPr>
      <w:ind w:left="720"/>
      <w:contextualSpacing/>
    </w:pPr>
  </w:style>
  <w:style w:type="paragraph" w:styleId="a4">
    <w:name w:val="Normal (Web)"/>
    <w:basedOn w:val="a"/>
    <w:unhideWhenUsed/>
    <w:rsid w:val="00D44B7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D44B74"/>
  </w:style>
  <w:style w:type="character" w:customStyle="1" w:styleId="c1">
    <w:name w:val="c1"/>
    <w:basedOn w:val="a0"/>
    <w:rsid w:val="00D44B74"/>
  </w:style>
  <w:style w:type="character" w:customStyle="1" w:styleId="c1c3">
    <w:name w:val="c1 c3"/>
    <w:basedOn w:val="a0"/>
    <w:rsid w:val="00D44B74"/>
  </w:style>
  <w:style w:type="paragraph" w:styleId="HTML">
    <w:name w:val="HTML Preformatted"/>
    <w:basedOn w:val="a"/>
    <w:link w:val="HTML0"/>
    <w:uiPriority w:val="99"/>
    <w:unhideWhenUsed/>
    <w:rsid w:val="00D44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44B74"/>
    <w:rPr>
      <w:rFonts w:ascii="Courier New" w:eastAsia="Times New Roman" w:hAnsi="Courier New" w:cs="Courier New"/>
      <w:sz w:val="20"/>
      <w:szCs w:val="20"/>
      <w:lang w:eastAsia="ru-RU"/>
    </w:rPr>
  </w:style>
  <w:style w:type="character" w:styleId="a5">
    <w:name w:val="Hyperlink"/>
    <w:basedOn w:val="a0"/>
    <w:uiPriority w:val="99"/>
    <w:unhideWhenUsed/>
    <w:rsid w:val="00D44B74"/>
    <w:rPr>
      <w:rFonts w:cs="Times New Roman"/>
      <w:color w:val="0000FF"/>
      <w:u w:val="single"/>
    </w:rPr>
  </w:style>
  <w:style w:type="paragraph" w:styleId="a6">
    <w:name w:val="Body Text"/>
    <w:basedOn w:val="a"/>
    <w:link w:val="a7"/>
    <w:uiPriority w:val="99"/>
    <w:unhideWhenUsed/>
    <w:rsid w:val="00D44B74"/>
    <w:pPr>
      <w:spacing w:after="120" w:line="240" w:lineRule="auto"/>
    </w:pPr>
    <w:rPr>
      <w:rFonts w:ascii="Times New Roman" w:eastAsia="Times New Roman" w:hAnsi="Times New Roman"/>
      <w:sz w:val="28"/>
      <w:szCs w:val="24"/>
      <w:lang w:eastAsia="ru-RU"/>
    </w:rPr>
  </w:style>
  <w:style w:type="character" w:customStyle="1" w:styleId="a7">
    <w:name w:val="Основной текст Знак"/>
    <w:basedOn w:val="a0"/>
    <w:link w:val="a6"/>
    <w:uiPriority w:val="99"/>
    <w:rsid w:val="00D44B74"/>
    <w:rPr>
      <w:rFonts w:ascii="Times New Roman" w:eastAsia="Times New Roman" w:hAnsi="Times New Roman" w:cs="Times New Roman"/>
      <w:sz w:val="28"/>
      <w:szCs w:val="24"/>
      <w:lang w:eastAsia="ru-RU"/>
    </w:rPr>
  </w:style>
  <w:style w:type="character" w:customStyle="1" w:styleId="apple-style-span">
    <w:name w:val="apple-style-span"/>
    <w:basedOn w:val="a0"/>
    <w:rsid w:val="00D44B74"/>
    <w:rPr>
      <w:rFonts w:cs="Times New Roman"/>
    </w:rPr>
  </w:style>
  <w:style w:type="paragraph" w:styleId="a8">
    <w:name w:val="header"/>
    <w:basedOn w:val="a"/>
    <w:link w:val="a9"/>
    <w:uiPriority w:val="99"/>
    <w:semiHidden/>
    <w:unhideWhenUsed/>
    <w:rsid w:val="00D44B7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44B74"/>
    <w:rPr>
      <w:rFonts w:ascii="Calibri" w:eastAsia="Calibri" w:hAnsi="Calibri" w:cs="Times New Roman"/>
    </w:rPr>
  </w:style>
  <w:style w:type="paragraph" w:styleId="aa">
    <w:name w:val="footer"/>
    <w:basedOn w:val="a"/>
    <w:link w:val="ab"/>
    <w:uiPriority w:val="99"/>
    <w:unhideWhenUsed/>
    <w:rsid w:val="00D44B7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44B74"/>
    <w:rPr>
      <w:rFonts w:ascii="Calibri" w:eastAsia="Calibri" w:hAnsi="Calibri" w:cs="Times New Roman"/>
    </w:rPr>
  </w:style>
  <w:style w:type="table" w:styleId="ac">
    <w:name w:val="Table Grid"/>
    <w:basedOn w:val="a1"/>
    <w:uiPriority w:val="59"/>
    <w:rsid w:val="00D44B7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Абзац списка1"/>
    <w:basedOn w:val="a"/>
    <w:rsid w:val="00D44B74"/>
    <w:pPr>
      <w:ind w:left="720"/>
      <w:contextualSpacing/>
    </w:pPr>
    <w:rPr>
      <w:rFonts w:eastAsia="Times New Roman"/>
    </w:rPr>
  </w:style>
  <w:style w:type="character" w:styleId="ad">
    <w:name w:val="Emphasis"/>
    <w:basedOn w:val="a0"/>
    <w:uiPriority w:val="20"/>
    <w:qFormat/>
    <w:rsid w:val="00D44B74"/>
    <w:rPr>
      <w:i/>
      <w:iCs/>
    </w:rPr>
  </w:style>
  <w:style w:type="character" w:styleId="ae">
    <w:name w:val="Strong"/>
    <w:basedOn w:val="a0"/>
    <w:qFormat/>
    <w:rsid w:val="00D44B74"/>
    <w:rPr>
      <w:b/>
      <w:bCs/>
    </w:rPr>
  </w:style>
  <w:style w:type="paragraph" w:styleId="2">
    <w:name w:val="Body Text Indent 2"/>
    <w:basedOn w:val="a"/>
    <w:link w:val="20"/>
    <w:uiPriority w:val="99"/>
    <w:semiHidden/>
    <w:unhideWhenUsed/>
    <w:rsid w:val="00D44B74"/>
    <w:pPr>
      <w:spacing w:after="120" w:line="480" w:lineRule="auto"/>
      <w:ind w:left="283"/>
    </w:pPr>
  </w:style>
  <w:style w:type="character" w:customStyle="1" w:styleId="20">
    <w:name w:val="Основной текст с отступом 2 Знак"/>
    <w:basedOn w:val="a0"/>
    <w:link w:val="2"/>
    <w:uiPriority w:val="99"/>
    <w:semiHidden/>
    <w:rsid w:val="00D44B74"/>
    <w:rPr>
      <w:rFonts w:ascii="Calibri" w:eastAsia="Calibri" w:hAnsi="Calibri" w:cs="Times New Roman"/>
    </w:rPr>
  </w:style>
  <w:style w:type="character" w:customStyle="1" w:styleId="grame">
    <w:name w:val="grame"/>
    <w:basedOn w:val="a0"/>
    <w:rsid w:val="00D44B74"/>
  </w:style>
  <w:style w:type="paragraph" w:customStyle="1" w:styleId="c4">
    <w:name w:val="c4"/>
    <w:basedOn w:val="a"/>
    <w:rsid w:val="00D44B7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0"/>
    <w:rsid w:val="00D44B74"/>
  </w:style>
  <w:style w:type="character" w:customStyle="1" w:styleId="c0">
    <w:name w:val="c0"/>
    <w:basedOn w:val="a0"/>
    <w:rsid w:val="00D44B74"/>
  </w:style>
  <w:style w:type="paragraph" w:customStyle="1" w:styleId="Default">
    <w:name w:val="Default"/>
    <w:rsid w:val="00D44B7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No Spacing"/>
    <w:link w:val="af0"/>
    <w:uiPriority w:val="1"/>
    <w:qFormat/>
    <w:rsid w:val="00D44B74"/>
    <w:pPr>
      <w:spacing w:after="0" w:line="240" w:lineRule="auto"/>
    </w:pPr>
    <w:rPr>
      <w:rFonts w:ascii="Calibri" w:eastAsia="Times New Roman" w:hAnsi="Calibri" w:cs="Times New Roman"/>
    </w:rPr>
  </w:style>
  <w:style w:type="character" w:customStyle="1" w:styleId="af0">
    <w:name w:val="Без интервала Знак"/>
    <w:basedOn w:val="a0"/>
    <w:link w:val="af"/>
    <w:uiPriority w:val="1"/>
    <w:rsid w:val="00D44B74"/>
    <w:rPr>
      <w:rFonts w:ascii="Calibri" w:eastAsia="Times New Roman" w:hAnsi="Calibri" w:cs="Times New Roman"/>
    </w:rPr>
  </w:style>
  <w:style w:type="paragraph" w:styleId="af1">
    <w:name w:val="Balloon Text"/>
    <w:basedOn w:val="a"/>
    <w:link w:val="af2"/>
    <w:uiPriority w:val="99"/>
    <w:semiHidden/>
    <w:unhideWhenUsed/>
    <w:rsid w:val="00D44B7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44B74"/>
    <w:rPr>
      <w:rFonts w:ascii="Tahoma" w:eastAsia="Calibri" w:hAnsi="Tahoma" w:cs="Tahoma"/>
      <w:sz w:val="16"/>
      <w:szCs w:val="16"/>
    </w:rPr>
  </w:style>
  <w:style w:type="paragraph" w:styleId="af3">
    <w:name w:val="Document Map"/>
    <w:basedOn w:val="a"/>
    <w:link w:val="af4"/>
    <w:uiPriority w:val="99"/>
    <w:semiHidden/>
    <w:unhideWhenUsed/>
    <w:rsid w:val="00D44B74"/>
    <w:pPr>
      <w:spacing w:after="0" w:line="240" w:lineRule="auto"/>
    </w:pPr>
    <w:rPr>
      <w:rFonts w:ascii="Tahoma" w:hAnsi="Tahoma" w:cs="Tahoma"/>
      <w:sz w:val="16"/>
      <w:szCs w:val="16"/>
    </w:rPr>
  </w:style>
  <w:style w:type="character" w:customStyle="1" w:styleId="af4">
    <w:name w:val="Схема документа Знак"/>
    <w:basedOn w:val="a0"/>
    <w:link w:val="af3"/>
    <w:uiPriority w:val="99"/>
    <w:semiHidden/>
    <w:rsid w:val="00D44B7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png"/><Relationship Id="rId28" Type="http://schemas.openxmlformats.org/officeDocument/2006/relationships/image" Target="media/image22.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hyperlink" Target="http://www.osp.ru/pcworld/2007/09/45849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33</Pages>
  <Words>10055</Words>
  <Characters>57316</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67237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dc:creator>
  <cp:keywords/>
  <dc:description/>
  <cp:lastModifiedBy>Дарья</cp:lastModifiedBy>
  <cp:revision>6</cp:revision>
  <dcterms:created xsi:type="dcterms:W3CDTF">2020-04-19T06:23:00Z</dcterms:created>
  <dcterms:modified xsi:type="dcterms:W3CDTF">2020-05-07T21:31:00Z</dcterms:modified>
</cp:coreProperties>
</file>