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  <w:gridCol w:w="942"/>
        <w:gridCol w:w="992"/>
        <w:gridCol w:w="992"/>
        <w:gridCol w:w="992"/>
      </w:tblGrid>
      <w:tr w:rsidR="00E43CC0" w:rsidRPr="002D5567" w:rsidTr="00B23253">
        <w:tc>
          <w:tcPr>
            <w:tcW w:w="959" w:type="dxa"/>
            <w:tcBorders>
              <w:bottom w:val="single" w:sz="4" w:space="0" w:color="auto"/>
            </w:tcBorders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1</w:t>
            </w:r>
            <w:r w:rsidR="00E43CC0" w:rsidRPr="002D5567">
              <w:rPr>
                <w:sz w:val="72"/>
                <w:szCs w:val="72"/>
              </w:rPr>
              <w:t>к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у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с</w:t>
            </w:r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т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а</w:t>
            </w:r>
          </w:p>
        </w:tc>
        <w:tc>
          <w:tcPr>
            <w:tcW w:w="94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proofErr w:type="gramStart"/>
            <w:r w:rsidRPr="002D5567"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н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и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к</w:t>
            </w:r>
          </w:p>
        </w:tc>
      </w:tr>
      <w:tr w:rsidR="00E43CC0" w:rsidTr="00B23253">
        <w:tc>
          <w:tcPr>
            <w:tcW w:w="959" w:type="dxa"/>
            <w:tcBorders>
              <w:lef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2</w:t>
            </w:r>
            <w:r w:rsidR="00E43CC0" w:rsidRPr="002D5567">
              <w:rPr>
                <w:sz w:val="72"/>
                <w:szCs w:val="72"/>
              </w:rPr>
              <w:t>б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proofErr w:type="gramStart"/>
            <w:r w:rsidRPr="002D5567"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у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с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а</w:t>
            </w:r>
          </w:p>
        </w:tc>
      </w:tr>
      <w:tr w:rsidR="00E43CC0" w:rsidTr="00B23253">
        <w:tc>
          <w:tcPr>
            <w:tcW w:w="959" w:type="dxa"/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3</w:t>
            </w:r>
            <w:r w:rsidR="00E43CC0" w:rsidRPr="002D5567">
              <w:rPr>
                <w:sz w:val="72"/>
                <w:szCs w:val="72"/>
              </w:rPr>
              <w:t>о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л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е</w:t>
            </w:r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н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ь</w:t>
            </w:r>
          </w:p>
        </w:tc>
        <w:tc>
          <w:tcPr>
            <w:tcW w:w="942" w:type="dxa"/>
            <w:tcBorders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</w:tr>
      <w:tr w:rsidR="00E43CC0" w:rsidTr="00B23253">
        <w:tc>
          <w:tcPr>
            <w:tcW w:w="959" w:type="dxa"/>
            <w:tcBorders>
              <w:bottom w:val="single" w:sz="4" w:space="0" w:color="auto"/>
            </w:tcBorders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4</w:t>
            </w:r>
            <w:r w:rsidR="00E43CC0" w:rsidRPr="002D5567">
              <w:rPr>
                <w:sz w:val="72"/>
                <w:szCs w:val="72"/>
              </w:rPr>
              <w:t>с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т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а</w:t>
            </w:r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д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о</w:t>
            </w:r>
          </w:p>
        </w:tc>
        <w:tc>
          <w:tcPr>
            <w:tcW w:w="942" w:type="dxa"/>
            <w:tcBorders>
              <w:top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</w:tr>
      <w:tr w:rsidR="00E43CC0" w:rsidTr="00B23253">
        <w:tc>
          <w:tcPr>
            <w:tcW w:w="959" w:type="dxa"/>
            <w:tcBorders>
              <w:left w:val="nil"/>
              <w:righ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 xml:space="preserve"> </w:t>
            </w:r>
          </w:p>
        </w:tc>
        <w:tc>
          <w:tcPr>
            <w:tcW w:w="992" w:type="dxa"/>
            <w:tcBorders>
              <w:left w:val="nil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</w:p>
        </w:tc>
        <w:tc>
          <w:tcPr>
            <w:tcW w:w="992" w:type="dxa"/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5</w:t>
            </w:r>
            <w:r w:rsidR="00E43CC0" w:rsidRPr="002D5567">
              <w:rPr>
                <w:sz w:val="72"/>
                <w:szCs w:val="72"/>
              </w:rPr>
              <w:t>г</w:t>
            </w:r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proofErr w:type="gramStart"/>
            <w:r w:rsidRPr="002D5567">
              <w:rPr>
                <w:sz w:val="72"/>
                <w:szCs w:val="72"/>
              </w:rPr>
              <w:t>р</w:t>
            </w:r>
            <w:proofErr w:type="gramEnd"/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ы</w:t>
            </w:r>
          </w:p>
        </w:tc>
        <w:tc>
          <w:tcPr>
            <w:tcW w:w="94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н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</w:tr>
      <w:tr w:rsidR="00E43CC0" w:rsidTr="00B23253">
        <w:tc>
          <w:tcPr>
            <w:tcW w:w="959" w:type="dxa"/>
          </w:tcPr>
          <w:p w:rsidR="00E43CC0" w:rsidRPr="002D5567" w:rsidRDefault="002D5567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  <w:vertAlign w:val="subscript"/>
              </w:rPr>
              <w:t>6</w:t>
            </w:r>
            <w:r w:rsidR="00E43CC0" w:rsidRPr="002D5567">
              <w:rPr>
                <w:sz w:val="72"/>
                <w:szCs w:val="72"/>
              </w:rPr>
              <w:t>с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о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б</w:t>
            </w:r>
          </w:p>
        </w:tc>
        <w:tc>
          <w:tcPr>
            <w:tcW w:w="993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а</w:t>
            </w:r>
          </w:p>
        </w:tc>
        <w:tc>
          <w:tcPr>
            <w:tcW w:w="99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к</w:t>
            </w:r>
          </w:p>
        </w:tc>
        <w:tc>
          <w:tcPr>
            <w:tcW w:w="942" w:type="dxa"/>
          </w:tcPr>
          <w:p w:rsidR="00E43CC0" w:rsidRPr="002D5567" w:rsidRDefault="00E43CC0" w:rsidP="00E43CC0">
            <w:pPr>
              <w:rPr>
                <w:sz w:val="72"/>
                <w:szCs w:val="72"/>
              </w:rPr>
            </w:pPr>
            <w:r w:rsidRPr="002D5567">
              <w:rPr>
                <w:sz w:val="72"/>
                <w:szCs w:val="72"/>
              </w:rPr>
              <w:t>а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3CC0" w:rsidRPr="002D5567" w:rsidRDefault="00E43CC0" w:rsidP="00E43CC0">
            <w:pPr>
              <w:rPr>
                <w:b/>
                <w:sz w:val="72"/>
                <w:szCs w:val="72"/>
              </w:rPr>
            </w:pPr>
          </w:p>
        </w:tc>
      </w:tr>
    </w:tbl>
    <w:p w:rsidR="00AA2900" w:rsidRDefault="00AA2900" w:rsidP="00E43CC0"/>
    <w:p w:rsidR="002D5567" w:rsidRDefault="002D5567" w:rsidP="00E43CC0">
      <w:r>
        <w:t>1 – распространенная жизненная форма растений в тундре.</w:t>
      </w:r>
    </w:p>
    <w:p w:rsidR="002D5567" w:rsidRDefault="002D5567" w:rsidP="00E43CC0">
      <w:r>
        <w:t>2 – вечнозеленый кустарничек с красными ягодами.</w:t>
      </w:r>
    </w:p>
    <w:p w:rsidR="002D5567" w:rsidRDefault="002D5567" w:rsidP="00E43CC0">
      <w:r>
        <w:t>3 – главное животное в жизни народов севера.</w:t>
      </w:r>
    </w:p>
    <w:p w:rsidR="002D5567" w:rsidRDefault="002D5567" w:rsidP="00E43CC0">
      <w:r>
        <w:t>4 – большая группа оленей.</w:t>
      </w:r>
    </w:p>
    <w:p w:rsidR="002D5567" w:rsidRDefault="002D5567" w:rsidP="00E43CC0">
      <w:r>
        <w:t xml:space="preserve">5 – </w:t>
      </w:r>
      <w:r w:rsidR="00DA1398">
        <w:t>им является</w:t>
      </w:r>
      <w:r>
        <w:t xml:space="preserve"> лемминг.</w:t>
      </w:r>
    </w:p>
    <w:p w:rsidR="00DA1398" w:rsidRDefault="00DA1398" w:rsidP="00E43CC0">
      <w:r>
        <w:t>6 – ездовое животное чукчей.</w:t>
      </w:r>
    </w:p>
    <w:p w:rsidR="002D5567" w:rsidRDefault="002D5567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Default="00DA1398" w:rsidP="00E43CC0"/>
    <w:p w:rsidR="00DA1398" w:rsidRPr="00DA1398" w:rsidRDefault="00DA1398" w:rsidP="00DA1398">
      <w:pPr>
        <w:jc w:val="center"/>
        <w:rPr>
          <w:b/>
          <w:sz w:val="28"/>
          <w:szCs w:val="28"/>
        </w:rPr>
      </w:pPr>
      <w:r w:rsidRPr="00DA1398">
        <w:rPr>
          <w:b/>
          <w:sz w:val="28"/>
          <w:szCs w:val="28"/>
        </w:rPr>
        <w:lastRenderedPageBreak/>
        <w:t>Кроссворд «Животный мир тундры»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A1398" w:rsidRPr="002D5567" w:rsidTr="00DA1398">
        <w:tc>
          <w:tcPr>
            <w:tcW w:w="817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1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</w:tr>
      <w:tr w:rsidR="00DA1398" w:rsidTr="00DA1398">
        <w:tc>
          <w:tcPr>
            <w:tcW w:w="817" w:type="dxa"/>
            <w:tcBorders>
              <w:lef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</w:tr>
      <w:tr w:rsidR="00DA1398" w:rsidTr="00DA1398">
        <w:tc>
          <w:tcPr>
            <w:tcW w:w="817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DA1398">
        <w:tc>
          <w:tcPr>
            <w:tcW w:w="817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4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DA1398">
        <w:tc>
          <w:tcPr>
            <w:tcW w:w="817" w:type="dxa"/>
            <w:tcBorders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5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DA1398">
        <w:tc>
          <w:tcPr>
            <w:tcW w:w="817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6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</w:tbl>
    <w:p w:rsidR="00DA1398" w:rsidRDefault="00DA1398" w:rsidP="00DA1398"/>
    <w:p w:rsidR="00DA1398" w:rsidRDefault="00DA1398" w:rsidP="00DA1398">
      <w:pPr>
        <w:spacing w:after="0"/>
      </w:pPr>
      <w:r>
        <w:t>1 – распространенная жизненная форма растений в тундре.</w:t>
      </w:r>
    </w:p>
    <w:p w:rsidR="00DA1398" w:rsidRDefault="00DA1398" w:rsidP="00DA1398">
      <w:pPr>
        <w:spacing w:after="0"/>
      </w:pPr>
      <w:r>
        <w:t>2 – вечнозеленый кустарничек с красными ягодами.</w:t>
      </w:r>
    </w:p>
    <w:p w:rsidR="00DA1398" w:rsidRDefault="00DA1398" w:rsidP="00DA1398">
      <w:pPr>
        <w:spacing w:after="0"/>
      </w:pPr>
      <w:r>
        <w:t>3 – главное животное в жизни народов севера.</w:t>
      </w:r>
    </w:p>
    <w:p w:rsidR="00DA1398" w:rsidRDefault="00DA1398" w:rsidP="00DA1398">
      <w:pPr>
        <w:spacing w:after="0"/>
      </w:pPr>
      <w:r>
        <w:t>4 – большая группа оленей.</w:t>
      </w:r>
    </w:p>
    <w:p w:rsidR="00DA1398" w:rsidRDefault="00DA1398" w:rsidP="00DA1398">
      <w:pPr>
        <w:spacing w:after="0"/>
      </w:pPr>
      <w:r>
        <w:t>5 – им является лемминг.</w:t>
      </w:r>
    </w:p>
    <w:p w:rsidR="00DA1398" w:rsidRDefault="00DA1398" w:rsidP="00DA1398">
      <w:pPr>
        <w:spacing w:after="0"/>
      </w:pPr>
      <w:r>
        <w:t>6 – ездовое животное чукчей.</w:t>
      </w:r>
    </w:p>
    <w:p w:rsidR="00DA1398" w:rsidRDefault="00DA1398" w:rsidP="00DA1398">
      <w:pPr>
        <w:spacing w:after="0"/>
      </w:pPr>
    </w:p>
    <w:p w:rsidR="00DA1398" w:rsidRDefault="00DA1398" w:rsidP="00DA1398">
      <w:pPr>
        <w:spacing w:after="0"/>
      </w:pPr>
    </w:p>
    <w:p w:rsidR="00DA1398" w:rsidRDefault="00DA1398" w:rsidP="00DA1398">
      <w:pPr>
        <w:spacing w:after="0"/>
      </w:pPr>
    </w:p>
    <w:p w:rsidR="00DA1398" w:rsidRPr="00DA1398" w:rsidRDefault="00DA1398" w:rsidP="00DA1398">
      <w:pPr>
        <w:jc w:val="center"/>
        <w:rPr>
          <w:b/>
          <w:sz w:val="28"/>
          <w:szCs w:val="28"/>
        </w:rPr>
      </w:pPr>
      <w:r w:rsidRPr="00DA1398">
        <w:rPr>
          <w:b/>
          <w:sz w:val="28"/>
          <w:szCs w:val="28"/>
        </w:rPr>
        <w:t>Кроссворд «Животный мир тундры»</w:t>
      </w:r>
    </w:p>
    <w:p w:rsidR="00DA1398" w:rsidRDefault="00DA1398" w:rsidP="00DA1398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A1398" w:rsidRPr="002D5567" w:rsidTr="003E6086">
        <w:tc>
          <w:tcPr>
            <w:tcW w:w="817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1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</w:tr>
      <w:tr w:rsidR="00DA1398" w:rsidTr="003E6086">
        <w:tc>
          <w:tcPr>
            <w:tcW w:w="817" w:type="dxa"/>
            <w:tcBorders>
              <w:lef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2</w:t>
            </w: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</w:tr>
      <w:tr w:rsidR="00DA1398" w:rsidTr="003E6086">
        <w:tc>
          <w:tcPr>
            <w:tcW w:w="817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3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3E6086">
        <w:tc>
          <w:tcPr>
            <w:tcW w:w="817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4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3E6086">
        <w:tc>
          <w:tcPr>
            <w:tcW w:w="817" w:type="dxa"/>
            <w:tcBorders>
              <w:left w:val="nil"/>
              <w:righ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</w:rPr>
              <w:t xml:space="preserve"> </w:t>
            </w:r>
          </w:p>
        </w:tc>
        <w:tc>
          <w:tcPr>
            <w:tcW w:w="851" w:type="dxa"/>
            <w:tcBorders>
              <w:left w:val="nil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5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  <w:tr w:rsidR="00DA1398" w:rsidTr="003E6086">
        <w:tc>
          <w:tcPr>
            <w:tcW w:w="817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  <w:r w:rsidRPr="00DA1398">
              <w:rPr>
                <w:sz w:val="48"/>
                <w:szCs w:val="48"/>
                <w:vertAlign w:val="subscript"/>
              </w:rPr>
              <w:t>6</w:t>
            </w: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1" w:type="dxa"/>
          </w:tcPr>
          <w:p w:rsidR="00DA1398" w:rsidRPr="00DA1398" w:rsidRDefault="00DA1398" w:rsidP="003E6086">
            <w:pPr>
              <w:rPr>
                <w:sz w:val="48"/>
                <w:szCs w:val="48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A1398" w:rsidRPr="00DA1398" w:rsidRDefault="00DA1398" w:rsidP="003E6086">
            <w:pPr>
              <w:rPr>
                <w:b/>
                <w:sz w:val="48"/>
                <w:szCs w:val="48"/>
              </w:rPr>
            </w:pPr>
          </w:p>
        </w:tc>
      </w:tr>
    </w:tbl>
    <w:p w:rsidR="00DA1398" w:rsidRDefault="00DA1398" w:rsidP="00DA1398"/>
    <w:p w:rsidR="00DA1398" w:rsidRDefault="00DA1398" w:rsidP="00DA1398">
      <w:pPr>
        <w:spacing w:after="0"/>
      </w:pPr>
      <w:r>
        <w:t>1 – распространенная жизненная форма растений в тундре.</w:t>
      </w:r>
    </w:p>
    <w:p w:rsidR="00DA1398" w:rsidRDefault="00DA1398" w:rsidP="00DA1398">
      <w:pPr>
        <w:spacing w:after="0"/>
      </w:pPr>
      <w:r>
        <w:t>2 – вечнозеленый кустарничек с красными ягодами.</w:t>
      </w:r>
    </w:p>
    <w:p w:rsidR="00DA1398" w:rsidRDefault="00DA1398" w:rsidP="00DA1398">
      <w:pPr>
        <w:spacing w:after="0"/>
      </w:pPr>
      <w:r>
        <w:t>3 – главное животное в жизни народов севера.</w:t>
      </w:r>
    </w:p>
    <w:p w:rsidR="00DA1398" w:rsidRDefault="00DA1398" w:rsidP="00DA1398">
      <w:pPr>
        <w:spacing w:after="0"/>
      </w:pPr>
      <w:r>
        <w:t>4 – большая группа оленей.</w:t>
      </w:r>
    </w:p>
    <w:p w:rsidR="00DA1398" w:rsidRDefault="00DA1398" w:rsidP="00DA1398">
      <w:pPr>
        <w:spacing w:after="0"/>
      </w:pPr>
      <w:r>
        <w:t>5 – им является лемминг.</w:t>
      </w:r>
    </w:p>
    <w:p w:rsidR="00DA1398" w:rsidRDefault="00DA1398" w:rsidP="00DA1398">
      <w:pPr>
        <w:spacing w:after="0"/>
      </w:pPr>
      <w:r>
        <w:t>6 – ездовое животное чукчей.</w:t>
      </w:r>
    </w:p>
    <w:p w:rsidR="00E23DD4" w:rsidRPr="00E23DD4" w:rsidRDefault="00E23DD4" w:rsidP="00E23DD4">
      <w:pPr>
        <w:spacing w:after="0"/>
        <w:jc w:val="center"/>
        <w:rPr>
          <w:b/>
          <w:sz w:val="44"/>
          <w:szCs w:val="44"/>
        </w:rPr>
      </w:pPr>
      <w:r w:rsidRPr="00E23DD4">
        <w:rPr>
          <w:b/>
          <w:sz w:val="44"/>
          <w:szCs w:val="44"/>
        </w:rPr>
        <w:t>Кроссворд «Тундра»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956"/>
        <w:gridCol w:w="958"/>
        <w:gridCol w:w="966"/>
        <w:gridCol w:w="966"/>
        <w:gridCol w:w="966"/>
        <w:gridCol w:w="958"/>
        <w:gridCol w:w="958"/>
        <w:gridCol w:w="958"/>
        <w:gridCol w:w="944"/>
      </w:tblGrid>
      <w:tr w:rsidR="00E23DD4" w:rsidRPr="00E23DD4" w:rsidTr="00E23DD4">
        <w:tc>
          <w:tcPr>
            <w:tcW w:w="941" w:type="dxa"/>
            <w:tcBorders>
              <w:top w:val="nil"/>
              <w:left w:val="nil"/>
              <w:bottom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596D7D"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>1</w:t>
            </w: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top w:val="nil"/>
              <w:left w:val="nil"/>
              <w:bottom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2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я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ь</w:t>
            </w:r>
          </w:p>
        </w:tc>
        <w:tc>
          <w:tcPr>
            <w:tcW w:w="958" w:type="dxa"/>
            <w:tcBorders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bottom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66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3 </w:t>
            </w:r>
            <w:proofErr w:type="gramStart"/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з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ь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66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4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з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и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5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в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д</w:t>
            </w:r>
          </w:p>
        </w:tc>
      </w:tr>
      <w:tr w:rsidR="00E23DD4" w:rsidRPr="00E23DD4" w:rsidTr="00E23DD4"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6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к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58" w:type="dxa"/>
            <w:tcBorders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bottom w:val="single" w:sz="4" w:space="0" w:color="auto"/>
            </w:tcBorders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7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т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66" w:type="dxa"/>
            <w:tcBorders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E23DD4" w:rsidRPr="00E23DD4" w:rsidTr="00E23DD4">
        <w:tc>
          <w:tcPr>
            <w:tcW w:w="941" w:type="dxa"/>
            <w:tcBorders>
              <w:left w:val="nil"/>
              <w:bottom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</w:tcPr>
          <w:p w:rsidR="00E23DD4" w:rsidRPr="00E23DD4" w:rsidRDefault="00596D7D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8 </w:t>
            </w:r>
            <w:r w:rsidR="00E23DD4" w:rsidRPr="00E23DD4">
              <w:rPr>
                <w:rFonts w:ascii="Arial Black" w:hAnsi="Arial Black" w:cs="Times New Roman"/>
                <w:sz w:val="52"/>
                <w:szCs w:val="52"/>
              </w:rPr>
              <w:t>я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66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58" w:type="dxa"/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E23DD4" w:rsidRPr="00E23DD4" w:rsidRDefault="00E23DD4" w:rsidP="00E23DD4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</w:tbl>
    <w:p w:rsidR="00DA1398" w:rsidRDefault="00DA1398" w:rsidP="00DA1398">
      <w:pPr>
        <w:spacing w:after="0"/>
        <w:rPr>
          <w:sz w:val="24"/>
          <w:szCs w:val="24"/>
        </w:rPr>
      </w:pPr>
    </w:p>
    <w:p w:rsidR="00596D7D" w:rsidRDefault="00596D7D" w:rsidP="00DA1398">
      <w:pPr>
        <w:spacing w:after="0"/>
        <w:rPr>
          <w:sz w:val="24"/>
          <w:szCs w:val="24"/>
        </w:rPr>
      </w:pPr>
    </w:p>
    <w:p w:rsidR="00596D7D" w:rsidRDefault="00596D7D" w:rsidP="00DA1398">
      <w:pPr>
        <w:spacing w:after="0"/>
        <w:rPr>
          <w:sz w:val="24"/>
          <w:szCs w:val="24"/>
        </w:rPr>
      </w:pPr>
    </w:p>
    <w:p w:rsidR="00596D7D" w:rsidRPr="00E23DD4" w:rsidRDefault="00596D7D" w:rsidP="00596D7D">
      <w:pPr>
        <w:spacing w:after="0"/>
        <w:jc w:val="center"/>
        <w:rPr>
          <w:b/>
          <w:sz w:val="44"/>
          <w:szCs w:val="44"/>
        </w:rPr>
      </w:pPr>
      <w:r w:rsidRPr="00E23DD4">
        <w:rPr>
          <w:b/>
          <w:sz w:val="44"/>
          <w:szCs w:val="44"/>
        </w:rPr>
        <w:t>Кроссворд «Тундра»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"/>
        <w:gridCol w:w="956"/>
        <w:gridCol w:w="958"/>
        <w:gridCol w:w="966"/>
        <w:gridCol w:w="966"/>
        <w:gridCol w:w="966"/>
        <w:gridCol w:w="958"/>
        <w:gridCol w:w="958"/>
        <w:gridCol w:w="958"/>
        <w:gridCol w:w="944"/>
      </w:tblGrid>
      <w:tr w:rsidR="00596D7D" w:rsidRPr="00E23DD4" w:rsidTr="003E6086">
        <w:tc>
          <w:tcPr>
            <w:tcW w:w="941" w:type="dxa"/>
            <w:tcBorders>
              <w:top w:val="nil"/>
              <w:left w:val="nil"/>
              <w:bottom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596D7D"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>1</w:t>
            </w: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и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top w:val="nil"/>
              <w:left w:val="nil"/>
              <w:bottom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2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я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ь</w:t>
            </w:r>
          </w:p>
        </w:tc>
        <w:tc>
          <w:tcPr>
            <w:tcW w:w="958" w:type="dxa"/>
            <w:tcBorders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bottom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3 </w:t>
            </w: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з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ь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б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44" w:type="dxa"/>
            <w:tcBorders>
              <w:top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4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з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и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5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л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е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в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д</w:t>
            </w:r>
          </w:p>
        </w:tc>
      </w:tr>
      <w:tr w:rsidR="00596D7D" w:rsidRPr="00E23DD4" w:rsidTr="003E6086"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  <w:tcBorders>
              <w:top w:val="nil"/>
              <w:lef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6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к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о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м</w:t>
            </w: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58" w:type="dxa"/>
            <w:tcBorders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bottom w:val="single" w:sz="4" w:space="0" w:color="auto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7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5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т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66" w:type="dxa"/>
            <w:tcBorders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  <w:tr w:rsidR="00596D7D" w:rsidRPr="00E23DD4" w:rsidTr="003E6086">
        <w:tc>
          <w:tcPr>
            <w:tcW w:w="941" w:type="dxa"/>
            <w:tcBorders>
              <w:left w:val="nil"/>
              <w:bottom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>
              <w:rPr>
                <w:rFonts w:ascii="Arial Black" w:hAnsi="Arial Black" w:cs="Times New Roman"/>
                <w:sz w:val="52"/>
                <w:szCs w:val="52"/>
                <w:vertAlign w:val="subscript"/>
              </w:rPr>
              <w:t xml:space="preserve">8 </w:t>
            </w:r>
            <w:r w:rsidRPr="00E23DD4">
              <w:rPr>
                <w:rFonts w:ascii="Arial Black" w:hAnsi="Arial Black" w:cs="Times New Roman"/>
                <w:sz w:val="52"/>
                <w:szCs w:val="52"/>
              </w:rPr>
              <w:t>я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proofErr w:type="gramStart"/>
            <w:r w:rsidRPr="00E23DD4">
              <w:rPr>
                <w:rFonts w:ascii="Arial Black" w:hAnsi="Arial Black" w:cs="Times New Roman"/>
                <w:sz w:val="52"/>
                <w:szCs w:val="52"/>
              </w:rPr>
              <w:t>р</w:t>
            </w:r>
            <w:proofErr w:type="gramEnd"/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н</w:t>
            </w:r>
          </w:p>
        </w:tc>
        <w:tc>
          <w:tcPr>
            <w:tcW w:w="966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г</w:t>
            </w:r>
          </w:p>
        </w:tc>
        <w:tc>
          <w:tcPr>
            <w:tcW w:w="958" w:type="dxa"/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  <w:r w:rsidRPr="00E23DD4">
              <w:rPr>
                <w:rFonts w:ascii="Arial Black" w:hAnsi="Arial Black" w:cs="Times New Roman"/>
                <w:sz w:val="52"/>
                <w:szCs w:val="52"/>
              </w:rPr>
              <w:t>а</w:t>
            </w:r>
          </w:p>
        </w:tc>
        <w:tc>
          <w:tcPr>
            <w:tcW w:w="958" w:type="dxa"/>
            <w:tcBorders>
              <w:top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596D7D" w:rsidRPr="00E23DD4" w:rsidRDefault="00596D7D" w:rsidP="003E6086">
            <w:pPr>
              <w:jc w:val="center"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</w:tbl>
    <w:p w:rsidR="00596D7D" w:rsidRDefault="00596D7D" w:rsidP="00DA1398">
      <w:pPr>
        <w:spacing w:after="0"/>
        <w:rPr>
          <w:sz w:val="24"/>
          <w:szCs w:val="24"/>
        </w:rPr>
      </w:pPr>
    </w:p>
    <w:p w:rsidR="0023008A" w:rsidRDefault="0023008A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Термины</w:t>
      </w:r>
      <w:r w:rsidR="00BE4CBB">
        <w:rPr>
          <w:sz w:val="24"/>
          <w:szCs w:val="24"/>
        </w:rPr>
        <w:t>-+</w:t>
      </w:r>
      <w:bookmarkStart w:id="0" w:name="_GoBack"/>
      <w:bookmarkEnd w:id="0"/>
    </w:p>
    <w:p w:rsidR="0023008A" w:rsidRDefault="0023008A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1. Лемминг – грызун, живущий в тундре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Ягель – лишайник, корм оленей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Резьба – промысел северных народов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Зима – время года, преобладающее в тундре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Оленевод – профессия людей в тундре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6. Комар – портит лето в тундре</w:t>
      </w:r>
    </w:p>
    <w:p w:rsidR="00BE4CBB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7. Нарта – санки</w:t>
      </w:r>
    </w:p>
    <w:p w:rsidR="00BE4CBB" w:rsidRPr="00596D7D" w:rsidRDefault="00BE4CBB" w:rsidP="00DA1398">
      <w:pPr>
        <w:spacing w:after="0"/>
        <w:rPr>
          <w:sz w:val="24"/>
          <w:szCs w:val="24"/>
        </w:rPr>
      </w:pPr>
      <w:r>
        <w:rPr>
          <w:sz w:val="24"/>
          <w:szCs w:val="24"/>
        </w:rPr>
        <w:t>8. Яранга – жилище чукчей</w:t>
      </w:r>
    </w:p>
    <w:sectPr w:rsidR="00BE4CBB" w:rsidRPr="0059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53"/>
    <w:rsid w:val="0023008A"/>
    <w:rsid w:val="002D5567"/>
    <w:rsid w:val="00596D7D"/>
    <w:rsid w:val="00970A53"/>
    <w:rsid w:val="00AA2900"/>
    <w:rsid w:val="00B23253"/>
    <w:rsid w:val="00BE4CBB"/>
    <w:rsid w:val="00DA1398"/>
    <w:rsid w:val="00E23DD4"/>
    <w:rsid w:val="00E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43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3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43C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43C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08EDF-507D-4996-A2C4-06115DE7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ОБЖ</cp:lastModifiedBy>
  <cp:revision>6</cp:revision>
  <cp:lastPrinted>2019-02-08T07:10:00Z</cp:lastPrinted>
  <dcterms:created xsi:type="dcterms:W3CDTF">2019-02-06T18:26:00Z</dcterms:created>
  <dcterms:modified xsi:type="dcterms:W3CDTF">2019-02-08T07:11:00Z</dcterms:modified>
</cp:coreProperties>
</file>