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CB" w:rsidRPr="00E84913" w:rsidRDefault="00100371" w:rsidP="001416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Тундра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416CB" w:rsidRPr="001416CB" w:rsidTr="00D74BA3">
        <w:trPr>
          <w:trHeight w:val="538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913">
              <w:rPr>
                <w:rFonts w:ascii="Times New Roman" w:hAnsi="Times New Roman" w:cs="Times New Roman"/>
                <w:b/>
                <w:sz w:val="32"/>
                <w:szCs w:val="32"/>
              </w:rPr>
              <w:t>Народ</w:t>
            </w: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CB" w:rsidRPr="00E84913" w:rsidRDefault="001416CB" w:rsidP="005B7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913">
              <w:rPr>
                <w:rFonts w:ascii="Times New Roman" w:hAnsi="Times New Roman" w:cs="Times New Roman"/>
                <w:b/>
                <w:sz w:val="32"/>
                <w:szCs w:val="32"/>
              </w:rPr>
              <w:t>Виды деятельности, жилище и др.</w:t>
            </w:r>
          </w:p>
        </w:tc>
      </w:tr>
      <w:tr w:rsidR="001416CB" w:rsidRPr="001416CB" w:rsidTr="007C1EE9">
        <w:trPr>
          <w:trHeight w:val="451"/>
        </w:trPr>
        <w:tc>
          <w:tcPr>
            <w:tcW w:w="31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913">
              <w:rPr>
                <w:rFonts w:ascii="Times New Roman" w:hAnsi="Times New Roman" w:cs="Times New Roman"/>
                <w:b/>
                <w:sz w:val="32"/>
                <w:szCs w:val="32"/>
              </w:rPr>
              <w:t>Сходства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913">
              <w:rPr>
                <w:rFonts w:ascii="Times New Roman" w:hAnsi="Times New Roman" w:cs="Times New Roman"/>
                <w:b/>
                <w:sz w:val="32"/>
                <w:szCs w:val="32"/>
              </w:rPr>
              <w:t>Различия</w:t>
            </w:r>
          </w:p>
        </w:tc>
      </w:tr>
      <w:tr w:rsidR="001416CB" w:rsidRPr="001416CB" w:rsidTr="0090070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913">
              <w:rPr>
                <w:rFonts w:ascii="Times New Roman" w:hAnsi="Times New Roman" w:cs="Times New Roman"/>
                <w:b/>
                <w:sz w:val="32"/>
                <w:szCs w:val="32"/>
              </w:rPr>
              <w:t>Чукчи</w:t>
            </w: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416CB" w:rsidRPr="001416CB" w:rsidTr="0090070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913">
              <w:rPr>
                <w:rFonts w:ascii="Times New Roman" w:hAnsi="Times New Roman" w:cs="Times New Roman"/>
                <w:b/>
                <w:sz w:val="32"/>
                <w:szCs w:val="32"/>
              </w:rPr>
              <w:t>Эскимосы</w:t>
            </w: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416CB" w:rsidRPr="001416CB" w:rsidTr="0090070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913">
              <w:rPr>
                <w:rFonts w:ascii="Times New Roman" w:hAnsi="Times New Roman" w:cs="Times New Roman"/>
                <w:b/>
                <w:sz w:val="32"/>
                <w:szCs w:val="32"/>
              </w:rPr>
              <w:t>Ненцы</w:t>
            </w: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6CB" w:rsidRPr="00E84913" w:rsidRDefault="001416CB" w:rsidP="001416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416CB" w:rsidRPr="001416CB" w:rsidRDefault="001416CB" w:rsidP="001416CB">
      <w:pPr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75C80" w:rsidTr="00675C80">
        <w:tc>
          <w:tcPr>
            <w:tcW w:w="4785" w:type="dxa"/>
          </w:tcPr>
          <w:p w:rsidR="00675C80" w:rsidRPr="009E2484" w:rsidRDefault="00675C80" w:rsidP="005B7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484">
              <w:rPr>
                <w:rFonts w:ascii="Times New Roman" w:hAnsi="Times New Roman" w:cs="Times New Roman"/>
                <w:b/>
                <w:sz w:val="32"/>
                <w:szCs w:val="32"/>
              </w:rPr>
              <w:t>«Тонкие» вопросы</w:t>
            </w:r>
          </w:p>
        </w:tc>
        <w:tc>
          <w:tcPr>
            <w:tcW w:w="4786" w:type="dxa"/>
          </w:tcPr>
          <w:p w:rsidR="00675C80" w:rsidRPr="009E2484" w:rsidRDefault="005B77EC" w:rsidP="005B7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484">
              <w:rPr>
                <w:rFonts w:ascii="Times New Roman" w:hAnsi="Times New Roman" w:cs="Times New Roman"/>
                <w:b/>
                <w:sz w:val="32"/>
                <w:szCs w:val="32"/>
              </w:rPr>
              <w:t>«Толстые» вопросы</w:t>
            </w:r>
          </w:p>
        </w:tc>
      </w:tr>
      <w:tr w:rsidR="00B438F5" w:rsidTr="00284184">
        <w:tc>
          <w:tcPr>
            <w:tcW w:w="9571" w:type="dxa"/>
            <w:gridSpan w:val="2"/>
          </w:tcPr>
          <w:p w:rsidR="00B438F5" w:rsidRPr="009E2484" w:rsidRDefault="009E2484" w:rsidP="005B77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484">
              <w:rPr>
                <w:rFonts w:ascii="Times New Roman" w:hAnsi="Times New Roman" w:cs="Times New Roman"/>
                <w:b/>
                <w:sz w:val="32"/>
                <w:szCs w:val="32"/>
              </w:rPr>
              <w:t>Составьте вопросы к тексту</w:t>
            </w:r>
          </w:p>
        </w:tc>
      </w:tr>
      <w:tr w:rsidR="00675C80" w:rsidTr="00675C80">
        <w:tc>
          <w:tcPr>
            <w:tcW w:w="4785" w:type="dxa"/>
          </w:tcPr>
          <w:p w:rsidR="00675C80" w:rsidRDefault="00675C80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Default="005B77EC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77EC" w:rsidRPr="005B77EC" w:rsidRDefault="005B77EC" w:rsidP="005B77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675C80" w:rsidRPr="005B77EC" w:rsidRDefault="00675C80" w:rsidP="005B77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8F5" w:rsidTr="00D12EBA">
        <w:tc>
          <w:tcPr>
            <w:tcW w:w="9571" w:type="dxa"/>
            <w:gridSpan w:val="2"/>
          </w:tcPr>
          <w:p w:rsidR="00B438F5" w:rsidRPr="00B438F5" w:rsidRDefault="00B438F5" w:rsidP="00B43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Ответьте на вопросы</w:t>
            </w:r>
          </w:p>
        </w:tc>
      </w:tr>
      <w:tr w:rsidR="00B438F5" w:rsidTr="00675C80">
        <w:tc>
          <w:tcPr>
            <w:tcW w:w="4785" w:type="dxa"/>
          </w:tcPr>
          <w:p w:rsidR="00B438F5" w:rsidRPr="00B438F5" w:rsidRDefault="00B438F5" w:rsidP="00566DA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B438F5">
              <w:rPr>
                <w:b/>
                <w:sz w:val="28"/>
                <w:szCs w:val="28"/>
              </w:rPr>
              <w:t>Что изготавливают из рогов и костей оленей?</w:t>
            </w:r>
          </w:p>
          <w:p w:rsidR="00B438F5" w:rsidRPr="00B438F5" w:rsidRDefault="00B438F5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438F5">
              <w:rPr>
                <w:sz w:val="28"/>
                <w:szCs w:val="28"/>
              </w:rPr>
              <w:t>Ответ:</w:t>
            </w:r>
          </w:p>
          <w:p w:rsidR="00B438F5" w:rsidRPr="00B438F5" w:rsidRDefault="00B438F5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B438F5" w:rsidRPr="00B438F5" w:rsidRDefault="00B438F5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B438F5" w:rsidRPr="00B438F5" w:rsidRDefault="00B438F5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B438F5" w:rsidRDefault="00B438F5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66DA2" w:rsidRDefault="00566DA2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66DA2" w:rsidRDefault="00566DA2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66DA2" w:rsidRDefault="00566DA2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66DA2" w:rsidRDefault="00566DA2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66DA2" w:rsidRDefault="00566DA2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66DA2" w:rsidRDefault="00566DA2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66DA2" w:rsidRDefault="00566DA2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66DA2" w:rsidRPr="00B438F5" w:rsidRDefault="00566DA2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B438F5" w:rsidRPr="00B438F5" w:rsidRDefault="00EC015C" w:rsidP="00566DA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Какие народы живут на бескрайних просторах</w:t>
            </w:r>
            <w:r w:rsidR="00B438F5" w:rsidRPr="00B438F5">
              <w:rPr>
                <w:rStyle w:val="apple-converted-space"/>
                <w:b/>
                <w:sz w:val="28"/>
                <w:szCs w:val="28"/>
              </w:rPr>
              <w:t> </w:t>
            </w:r>
            <w:hyperlink r:id="rId7" w:history="1">
              <w:r w:rsidR="00B438F5" w:rsidRPr="00B438F5">
                <w:rPr>
                  <w:rStyle w:val="a5"/>
                  <w:b/>
                  <w:color w:val="auto"/>
                  <w:sz w:val="28"/>
                  <w:szCs w:val="28"/>
                  <w:u w:val="none"/>
                </w:rPr>
                <w:t>тундры</w:t>
              </w:r>
            </w:hyperlink>
            <w:r w:rsidR="00B438F5" w:rsidRPr="00B438F5">
              <w:rPr>
                <w:b/>
                <w:sz w:val="28"/>
                <w:szCs w:val="28"/>
              </w:rPr>
              <w:t>?</w:t>
            </w:r>
          </w:p>
          <w:p w:rsidR="00B438F5" w:rsidRPr="00B438F5" w:rsidRDefault="00B438F5" w:rsidP="00B438F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B438F5">
              <w:rPr>
                <w:sz w:val="28"/>
                <w:szCs w:val="28"/>
              </w:rPr>
              <w:t>Ответ:</w:t>
            </w:r>
          </w:p>
        </w:tc>
        <w:tc>
          <w:tcPr>
            <w:tcW w:w="4786" w:type="dxa"/>
          </w:tcPr>
          <w:p w:rsidR="00B438F5" w:rsidRPr="00566DA2" w:rsidRDefault="00B438F5" w:rsidP="00566D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A2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Предположите, что будет, если чукчи, эскимосы, ненцы перестанут вести кочевой или полукочевой образ жизни?</w:t>
            </w:r>
          </w:p>
          <w:p w:rsidR="00B438F5" w:rsidRPr="00B438F5" w:rsidRDefault="00B438F5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F5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B438F5" w:rsidRPr="00B438F5" w:rsidRDefault="00B438F5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F5" w:rsidRDefault="00B438F5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Pr="00B438F5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F5" w:rsidRPr="00566DA2" w:rsidRDefault="00566DA2" w:rsidP="00566D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A2">
              <w:rPr>
                <w:rFonts w:ascii="Times New Roman" w:hAnsi="Times New Roman" w:cs="Times New Roman"/>
                <w:b/>
                <w:sz w:val="28"/>
                <w:szCs w:val="28"/>
              </w:rPr>
              <w:t>Объясните, почему народы севера охотятся на бобров, соболей, горностаев, лисиц и других пушных зверей?</w:t>
            </w:r>
          </w:p>
          <w:p w:rsidR="00566DA2" w:rsidRP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A2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B438F5" w:rsidRPr="00566DA2" w:rsidRDefault="00B438F5" w:rsidP="00B438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F5" w:rsidRDefault="00B438F5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A2" w:rsidRPr="00B438F5" w:rsidRDefault="00566DA2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F5" w:rsidRPr="00B438F5" w:rsidRDefault="00B438F5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F5" w:rsidRPr="00B438F5" w:rsidRDefault="00B438F5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F5" w:rsidRPr="00B438F5" w:rsidRDefault="00B438F5" w:rsidP="00B4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5C16" w:rsidRDefault="00CB5C16">
      <w:pPr>
        <w:rPr>
          <w:rFonts w:ascii="Times New Roman" w:hAnsi="Times New Roman" w:cs="Times New Roman"/>
          <w:b/>
          <w:sz w:val="28"/>
          <w:szCs w:val="28"/>
        </w:rPr>
      </w:pPr>
    </w:p>
    <w:p w:rsidR="00B438F5" w:rsidRDefault="00E84913">
      <w:pPr>
        <w:rPr>
          <w:rFonts w:ascii="Times New Roman" w:hAnsi="Times New Roman" w:cs="Times New Roman"/>
          <w:b/>
          <w:sz w:val="28"/>
          <w:szCs w:val="28"/>
        </w:rPr>
      </w:pPr>
      <w:r w:rsidRPr="00E84913">
        <w:rPr>
          <w:rFonts w:ascii="Times New Roman" w:hAnsi="Times New Roman" w:cs="Times New Roman"/>
          <w:b/>
          <w:sz w:val="28"/>
          <w:szCs w:val="28"/>
        </w:rPr>
        <w:t>Что вызвало затруднения?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C16">
        <w:rPr>
          <w:rFonts w:ascii="Times New Roman" w:hAnsi="Times New Roman" w:cs="Times New Roman"/>
          <w:sz w:val="28"/>
          <w:szCs w:val="28"/>
        </w:rPr>
        <w:t>(отвечать на вопросы, составлять вопросы, находить сходства и различия и др.)</w:t>
      </w:r>
      <w:r w:rsidR="00CB5C16" w:rsidRPr="00CB5C16">
        <w:rPr>
          <w:rFonts w:ascii="Times New Roman" w:hAnsi="Times New Roman" w:cs="Times New Roman"/>
          <w:sz w:val="24"/>
          <w:szCs w:val="24"/>
        </w:rPr>
        <w:t xml:space="preserve"> Нужное подчеркните или напишите.</w:t>
      </w:r>
    </w:p>
    <w:p w:rsidR="00CB5C16" w:rsidRPr="00CB5C16" w:rsidRDefault="00CB5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</w:t>
      </w:r>
    </w:p>
    <w:sectPr w:rsidR="00CB5C16" w:rsidRPr="00CB5C16" w:rsidSect="00336A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52" w:rsidRDefault="00D51752" w:rsidP="00D51752">
      <w:pPr>
        <w:spacing w:after="0" w:line="240" w:lineRule="auto"/>
      </w:pPr>
      <w:r>
        <w:separator/>
      </w:r>
    </w:p>
  </w:endnote>
  <w:endnote w:type="continuationSeparator" w:id="0">
    <w:p w:rsidR="00D51752" w:rsidRDefault="00D51752" w:rsidP="00D5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52" w:rsidRDefault="00D51752" w:rsidP="00D51752">
      <w:pPr>
        <w:spacing w:after="0" w:line="240" w:lineRule="auto"/>
      </w:pPr>
      <w:r>
        <w:separator/>
      </w:r>
    </w:p>
  </w:footnote>
  <w:footnote w:type="continuationSeparator" w:id="0">
    <w:p w:rsidR="00D51752" w:rsidRDefault="00D51752" w:rsidP="00D5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52" w:rsidRPr="00D51752" w:rsidRDefault="00D51752" w:rsidP="00D51752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D51752">
      <w:rPr>
        <w:rFonts w:ascii="Times New Roman" w:hAnsi="Times New Roman" w:cs="Times New Roman"/>
        <w:sz w:val="24"/>
        <w:szCs w:val="24"/>
      </w:rPr>
      <w:t>День единого текста. ОДНКНР. Учитель: Шилова Лада Валентиновна</w:t>
    </w:r>
  </w:p>
  <w:p w:rsidR="00D51752" w:rsidRDefault="00D517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0CB4"/>
    <w:multiLevelType w:val="hybridMultilevel"/>
    <w:tmpl w:val="3D4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37DDB"/>
    <w:multiLevelType w:val="hybridMultilevel"/>
    <w:tmpl w:val="75D2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6CB"/>
    <w:rsid w:val="00100371"/>
    <w:rsid w:val="001416CB"/>
    <w:rsid w:val="00336A2C"/>
    <w:rsid w:val="00566DA2"/>
    <w:rsid w:val="005A6777"/>
    <w:rsid w:val="005B77EC"/>
    <w:rsid w:val="00675C80"/>
    <w:rsid w:val="009E2484"/>
    <w:rsid w:val="00B438F5"/>
    <w:rsid w:val="00CB5C16"/>
    <w:rsid w:val="00D11B2D"/>
    <w:rsid w:val="00D51752"/>
    <w:rsid w:val="00E84913"/>
    <w:rsid w:val="00EC015C"/>
    <w:rsid w:val="00FD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38F5"/>
  </w:style>
  <w:style w:type="character" w:styleId="a5">
    <w:name w:val="Hyperlink"/>
    <w:basedOn w:val="a0"/>
    <w:uiPriority w:val="99"/>
    <w:semiHidden/>
    <w:unhideWhenUsed/>
    <w:rsid w:val="00B438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6D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752"/>
  </w:style>
  <w:style w:type="paragraph" w:styleId="a9">
    <w:name w:val="footer"/>
    <w:basedOn w:val="a"/>
    <w:link w:val="aa"/>
    <w:uiPriority w:val="99"/>
    <w:semiHidden/>
    <w:unhideWhenUsed/>
    <w:rsid w:val="00D5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1752"/>
  </w:style>
  <w:style w:type="paragraph" w:styleId="ab">
    <w:name w:val="Balloon Text"/>
    <w:basedOn w:val="a"/>
    <w:link w:val="ac"/>
    <w:uiPriority w:val="99"/>
    <w:semiHidden/>
    <w:unhideWhenUsed/>
    <w:rsid w:val="00D5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mandry.com/zhizn-v-tundre-zimoj-i-letom-mestnoe-naselenie-ili-zhiteli-tundry-video-film/raznoe/priroda/prirodnaya-zona-tundra-harakteristika-geograficheskoe-polozhenie-prirodnye-usloviya-i-klimat-pochvy-problemy-tund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Дарья</cp:lastModifiedBy>
  <cp:revision>9</cp:revision>
  <dcterms:created xsi:type="dcterms:W3CDTF">2019-02-08T03:28:00Z</dcterms:created>
  <dcterms:modified xsi:type="dcterms:W3CDTF">2020-04-01T11:36:00Z</dcterms:modified>
</cp:coreProperties>
</file>