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36" w:rsidRPr="00964A36" w:rsidRDefault="00964A36" w:rsidP="005F096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Терминологический</w:t>
      </w:r>
      <w:r w:rsidRPr="00964A36">
        <w:rPr>
          <w:b/>
          <w:bCs/>
          <w:color w:val="000000"/>
        </w:rPr>
        <w:t xml:space="preserve"> диктант по </w:t>
      </w:r>
      <w:r w:rsidR="007417C4">
        <w:rPr>
          <w:b/>
          <w:bCs/>
          <w:color w:val="000000"/>
        </w:rPr>
        <w:t xml:space="preserve">истории </w:t>
      </w:r>
      <w:r w:rsidRPr="00964A36">
        <w:rPr>
          <w:b/>
          <w:bCs/>
          <w:color w:val="000000"/>
        </w:rPr>
        <w:t xml:space="preserve"> «Первые русские князья»</w:t>
      </w:r>
    </w:p>
    <w:p w:rsidR="00964A36" w:rsidRPr="00964A36" w:rsidRDefault="00964A36" w:rsidP="00964A3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64A36">
        <w:rPr>
          <w:b/>
          <w:bCs/>
          <w:color w:val="000000"/>
        </w:rPr>
        <w:t>Дата____________ Класс______________</w:t>
      </w:r>
    </w:p>
    <w:p w:rsidR="00964A36" w:rsidRPr="00964A36" w:rsidRDefault="00964A36" w:rsidP="00964A3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64A36">
        <w:rPr>
          <w:b/>
          <w:bCs/>
          <w:color w:val="000000"/>
        </w:rPr>
        <w:t>ФИ__________________________________________________</w:t>
      </w:r>
    </w:p>
    <w:p w:rsidR="00964A36" w:rsidRDefault="00964A36" w:rsidP="00964A36">
      <w:pPr>
        <w:pStyle w:val="a3"/>
        <w:shd w:val="clear" w:color="auto" w:fill="FFFFFF"/>
        <w:spacing w:before="0" w:beforeAutospacing="0" w:after="132" w:afterAutospacing="0"/>
        <w:rPr>
          <w:rFonts w:ascii="Arial" w:hAnsi="Arial" w:cs="Arial"/>
          <w:color w:val="000000"/>
          <w:sz w:val="19"/>
          <w:szCs w:val="19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2"/>
        <w:gridCol w:w="7409"/>
      </w:tblGrid>
      <w:tr w:rsidR="00D5501D" w:rsidTr="00D02F24">
        <w:tc>
          <w:tcPr>
            <w:tcW w:w="2235" w:type="dxa"/>
          </w:tcPr>
          <w:p w:rsidR="00D5501D" w:rsidRDefault="00D5501D" w:rsidP="00D02F2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Термин </w:t>
            </w:r>
          </w:p>
        </w:tc>
        <w:tc>
          <w:tcPr>
            <w:tcW w:w="8930" w:type="dxa"/>
          </w:tcPr>
          <w:p w:rsidR="00D5501D" w:rsidRDefault="00D5501D" w:rsidP="00D02F2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Определение </w:t>
            </w:r>
          </w:p>
        </w:tc>
      </w:tr>
      <w:tr w:rsidR="00D5501D" w:rsidTr="00D02F24">
        <w:trPr>
          <w:trHeight w:val="70"/>
        </w:trPr>
        <w:tc>
          <w:tcPr>
            <w:tcW w:w="2235" w:type="dxa"/>
          </w:tcPr>
          <w:p w:rsidR="00D5501D" w:rsidRPr="00E36789" w:rsidRDefault="00D5501D" w:rsidP="00D02F2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36789">
              <w:rPr>
                <w:rFonts w:ascii="Times New Roman" w:hAnsi="Times New Roman" w:cs="Times New Roman"/>
                <w:sz w:val="24"/>
              </w:rPr>
              <w:t xml:space="preserve">Норманны </w:t>
            </w:r>
          </w:p>
        </w:tc>
        <w:tc>
          <w:tcPr>
            <w:tcW w:w="8930" w:type="dxa"/>
          </w:tcPr>
          <w:p w:rsidR="00D5501D" w:rsidRPr="00E36789" w:rsidRDefault="00D5501D" w:rsidP="00D02F24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501D" w:rsidTr="00D02F24">
        <w:tc>
          <w:tcPr>
            <w:tcW w:w="2235" w:type="dxa"/>
          </w:tcPr>
          <w:p w:rsidR="00D5501D" w:rsidRPr="00E36789" w:rsidRDefault="00D5501D" w:rsidP="00D02F24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0" w:type="dxa"/>
          </w:tcPr>
          <w:p w:rsidR="00D5501D" w:rsidRPr="00E36789" w:rsidRDefault="00D5501D" w:rsidP="00D02F2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36789">
              <w:rPr>
                <w:rFonts w:ascii="Times New Roman" w:hAnsi="Times New Roman" w:cs="Times New Roman"/>
                <w:sz w:val="24"/>
              </w:rPr>
              <w:t>Большая группа людей, с</w:t>
            </w:r>
            <w:r w:rsidR="00E36789">
              <w:rPr>
                <w:rFonts w:ascii="Times New Roman" w:hAnsi="Times New Roman" w:cs="Times New Roman"/>
                <w:sz w:val="24"/>
              </w:rPr>
              <w:t>ложившаяся на одной территории, г</w:t>
            </w:r>
            <w:r w:rsidRPr="00E36789">
              <w:rPr>
                <w:rFonts w:ascii="Times New Roman" w:hAnsi="Times New Roman" w:cs="Times New Roman"/>
                <w:sz w:val="24"/>
              </w:rPr>
              <w:t>оворящая на одном языке и обладающая общей культурой</w:t>
            </w:r>
          </w:p>
        </w:tc>
      </w:tr>
      <w:tr w:rsidR="00D5501D" w:rsidTr="00D02F24">
        <w:tc>
          <w:tcPr>
            <w:tcW w:w="2235" w:type="dxa"/>
          </w:tcPr>
          <w:p w:rsidR="00D5501D" w:rsidRPr="00E36789" w:rsidRDefault="00D5501D" w:rsidP="00D02F2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36789">
              <w:rPr>
                <w:rFonts w:ascii="Times New Roman" w:hAnsi="Times New Roman" w:cs="Times New Roman"/>
                <w:sz w:val="24"/>
              </w:rPr>
              <w:t>Жито</w:t>
            </w:r>
          </w:p>
        </w:tc>
        <w:tc>
          <w:tcPr>
            <w:tcW w:w="8930" w:type="dxa"/>
          </w:tcPr>
          <w:p w:rsidR="00D5501D" w:rsidRPr="00E36789" w:rsidRDefault="00D5501D" w:rsidP="00D02F24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501D" w:rsidTr="00D02F24">
        <w:tc>
          <w:tcPr>
            <w:tcW w:w="2235" w:type="dxa"/>
          </w:tcPr>
          <w:p w:rsidR="00D5501D" w:rsidRPr="00E36789" w:rsidRDefault="00D5501D" w:rsidP="00D02F24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0" w:type="dxa"/>
          </w:tcPr>
          <w:p w:rsidR="00D5501D" w:rsidRPr="00E36789" w:rsidRDefault="00D5501D" w:rsidP="00D02F2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36789">
              <w:rPr>
                <w:rFonts w:ascii="Times New Roman" w:hAnsi="Times New Roman" w:cs="Times New Roman"/>
                <w:sz w:val="24"/>
              </w:rPr>
              <w:t>Древние верования, для которых характерно почитание многих богов</w:t>
            </w:r>
          </w:p>
        </w:tc>
      </w:tr>
      <w:tr w:rsidR="00D5501D" w:rsidTr="00D02F24">
        <w:tc>
          <w:tcPr>
            <w:tcW w:w="2235" w:type="dxa"/>
          </w:tcPr>
          <w:p w:rsidR="00D5501D" w:rsidRPr="00E36789" w:rsidRDefault="00D5501D" w:rsidP="00D02F24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0" w:type="dxa"/>
          </w:tcPr>
          <w:p w:rsidR="00D5501D" w:rsidRPr="00E36789" w:rsidRDefault="00D5501D" w:rsidP="00D02F2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36789">
              <w:rPr>
                <w:rFonts w:ascii="Times New Roman" w:hAnsi="Times New Roman" w:cs="Times New Roman"/>
                <w:sz w:val="24"/>
              </w:rPr>
              <w:t>Система земледелия, при которой половину пашни распахивали, а вторую оставляли отдыхать (пар)</w:t>
            </w:r>
          </w:p>
        </w:tc>
      </w:tr>
      <w:tr w:rsidR="00D5501D" w:rsidTr="00D02F24">
        <w:tc>
          <w:tcPr>
            <w:tcW w:w="2235" w:type="dxa"/>
          </w:tcPr>
          <w:p w:rsidR="00D5501D" w:rsidRPr="00E36789" w:rsidRDefault="00D5501D" w:rsidP="00D02F2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36789">
              <w:rPr>
                <w:rFonts w:ascii="Times New Roman" w:hAnsi="Times New Roman" w:cs="Times New Roman"/>
                <w:sz w:val="24"/>
              </w:rPr>
              <w:t xml:space="preserve">Вече </w:t>
            </w:r>
          </w:p>
        </w:tc>
        <w:tc>
          <w:tcPr>
            <w:tcW w:w="8930" w:type="dxa"/>
          </w:tcPr>
          <w:p w:rsidR="00D5501D" w:rsidRPr="00E36789" w:rsidRDefault="00D5501D" w:rsidP="00D02F24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501D" w:rsidTr="00D02F24">
        <w:tc>
          <w:tcPr>
            <w:tcW w:w="2235" w:type="dxa"/>
          </w:tcPr>
          <w:p w:rsidR="00D5501D" w:rsidRPr="00E36789" w:rsidRDefault="00D5501D" w:rsidP="00D02F24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0" w:type="dxa"/>
          </w:tcPr>
          <w:p w:rsidR="00D5501D" w:rsidRPr="00E36789" w:rsidRDefault="00D5501D" w:rsidP="00D02F2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36789">
              <w:rPr>
                <w:rFonts w:ascii="Times New Roman" w:hAnsi="Times New Roman" w:cs="Times New Roman"/>
                <w:sz w:val="24"/>
              </w:rPr>
              <w:t>Военное формирование из членов общины, создаваемое на добровольных началах</w:t>
            </w:r>
          </w:p>
        </w:tc>
      </w:tr>
      <w:tr w:rsidR="00D5501D" w:rsidTr="00D02F24">
        <w:tc>
          <w:tcPr>
            <w:tcW w:w="2235" w:type="dxa"/>
          </w:tcPr>
          <w:p w:rsidR="00D5501D" w:rsidRPr="00E36789" w:rsidRDefault="00D5501D" w:rsidP="00D02F2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36789">
              <w:rPr>
                <w:rFonts w:ascii="Times New Roman" w:hAnsi="Times New Roman" w:cs="Times New Roman"/>
                <w:sz w:val="24"/>
              </w:rPr>
              <w:t>Присваивающее хозяйство</w:t>
            </w:r>
          </w:p>
        </w:tc>
        <w:tc>
          <w:tcPr>
            <w:tcW w:w="8930" w:type="dxa"/>
          </w:tcPr>
          <w:p w:rsidR="00D5501D" w:rsidRPr="00E36789" w:rsidRDefault="00D5501D" w:rsidP="00D02F24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9EE" w:rsidTr="00D02F24">
        <w:tc>
          <w:tcPr>
            <w:tcW w:w="2235" w:type="dxa"/>
          </w:tcPr>
          <w:p w:rsidR="00DE69EE" w:rsidRPr="00E36789" w:rsidRDefault="00DE69EE" w:rsidP="00D02F24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0" w:type="dxa"/>
          </w:tcPr>
          <w:p w:rsidR="00DE69EE" w:rsidRPr="00DE69EE" w:rsidRDefault="00DE69EE" w:rsidP="00DE6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E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объезд киевским князем с дружиной своих земель для сбора дан</w:t>
            </w:r>
            <w:r w:rsidRPr="00DE69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5501D" w:rsidTr="00D02F24">
        <w:tc>
          <w:tcPr>
            <w:tcW w:w="2235" w:type="dxa"/>
          </w:tcPr>
          <w:p w:rsidR="00D5501D" w:rsidRPr="00E36789" w:rsidRDefault="00D5501D" w:rsidP="00D02F2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36789">
              <w:rPr>
                <w:rFonts w:ascii="Times New Roman" w:hAnsi="Times New Roman" w:cs="Times New Roman"/>
                <w:sz w:val="24"/>
              </w:rPr>
              <w:t xml:space="preserve">Колонизация </w:t>
            </w:r>
          </w:p>
        </w:tc>
        <w:tc>
          <w:tcPr>
            <w:tcW w:w="8930" w:type="dxa"/>
          </w:tcPr>
          <w:p w:rsidR="00D5501D" w:rsidRPr="00E36789" w:rsidRDefault="00D5501D" w:rsidP="00D02F24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11774" w:rsidRDefault="00C11774" w:rsidP="00964A36">
      <w:pPr>
        <w:pStyle w:val="a3"/>
        <w:shd w:val="clear" w:color="auto" w:fill="FFFFFF"/>
        <w:spacing w:before="0" w:beforeAutospacing="0" w:after="132" w:afterAutospacing="0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964A36" w:rsidRPr="00C11774" w:rsidRDefault="00964A36" w:rsidP="00964A36">
      <w:pPr>
        <w:pStyle w:val="a3"/>
        <w:shd w:val="clear" w:color="auto" w:fill="FFFFFF"/>
        <w:spacing w:before="0" w:beforeAutospacing="0" w:after="132" w:afterAutospacing="0"/>
        <w:rPr>
          <w:color w:val="000000"/>
        </w:rPr>
      </w:pPr>
      <w:r w:rsidRPr="00C11774">
        <w:rPr>
          <w:b/>
          <w:bCs/>
          <w:color w:val="000000"/>
        </w:rPr>
        <w:t>Итого – 10 баллов. Набрано баллов –</w:t>
      </w:r>
    </w:p>
    <w:p w:rsidR="00964A36" w:rsidRPr="00C11774" w:rsidRDefault="00964A36" w:rsidP="00964A36">
      <w:pPr>
        <w:pStyle w:val="a3"/>
        <w:shd w:val="clear" w:color="auto" w:fill="FFFFFF"/>
        <w:spacing w:before="0" w:beforeAutospacing="0" w:after="132" w:afterAutospacing="0"/>
        <w:rPr>
          <w:b/>
          <w:bCs/>
          <w:color w:val="000000"/>
        </w:rPr>
      </w:pPr>
      <w:r w:rsidRPr="00C11774">
        <w:rPr>
          <w:b/>
          <w:bCs/>
          <w:color w:val="000000"/>
        </w:rPr>
        <w:t>Оценка –</w:t>
      </w:r>
    </w:p>
    <w:p w:rsidR="00C11774" w:rsidRDefault="00C11774" w:rsidP="00964A36">
      <w:pPr>
        <w:pStyle w:val="a3"/>
        <w:shd w:val="clear" w:color="auto" w:fill="FFFFFF"/>
        <w:spacing w:before="0" w:beforeAutospacing="0" w:after="132" w:afterAutospacing="0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964A36" w:rsidRPr="00964A36" w:rsidRDefault="00964A36" w:rsidP="00964A36">
      <w:pPr>
        <w:pStyle w:val="a3"/>
        <w:shd w:val="clear" w:color="auto" w:fill="FFFFFF"/>
        <w:spacing w:before="0" w:beforeAutospacing="0" w:after="132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…………………………………………………………………………………………………………………………………</w:t>
      </w:r>
    </w:p>
    <w:p w:rsidR="00C11774" w:rsidRDefault="00C11774" w:rsidP="00964A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417C4" w:rsidRPr="00E07F73" w:rsidRDefault="007417C4" w:rsidP="00741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F73">
        <w:rPr>
          <w:rFonts w:ascii="Times New Roman" w:hAnsi="Times New Roman" w:cs="Times New Roman"/>
          <w:b/>
          <w:sz w:val="24"/>
          <w:szCs w:val="24"/>
        </w:rPr>
        <w:t>Терминологи</w:t>
      </w:r>
      <w:r>
        <w:rPr>
          <w:rFonts w:ascii="Times New Roman" w:hAnsi="Times New Roman" w:cs="Times New Roman"/>
          <w:b/>
          <w:sz w:val="24"/>
          <w:szCs w:val="24"/>
        </w:rPr>
        <w:t xml:space="preserve">ческий диктант по Истории России </w:t>
      </w:r>
    </w:p>
    <w:p w:rsidR="007417C4" w:rsidRDefault="007417C4" w:rsidP="007417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0022E">
        <w:rPr>
          <w:rFonts w:ascii="Times New Roman" w:hAnsi="Times New Roman" w:cs="Times New Roman"/>
          <w:sz w:val="24"/>
          <w:szCs w:val="24"/>
        </w:rPr>
        <w:t>ченика (</w:t>
      </w:r>
      <w:proofErr w:type="spellStart"/>
      <w:r w:rsidRPr="0010022E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10022E">
        <w:rPr>
          <w:rFonts w:ascii="Times New Roman" w:hAnsi="Times New Roman" w:cs="Times New Roman"/>
          <w:sz w:val="24"/>
          <w:szCs w:val="24"/>
        </w:rPr>
        <w:t>)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______________________________7</w:t>
      </w:r>
      <w:r w:rsidRPr="0010022E">
        <w:rPr>
          <w:rFonts w:ascii="Times New Roman" w:hAnsi="Times New Roman" w:cs="Times New Roman"/>
          <w:sz w:val="24"/>
          <w:szCs w:val="24"/>
        </w:rPr>
        <w:t>____ 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7417C4" w:rsidRPr="001164B3" w:rsidTr="009141E3">
        <w:tc>
          <w:tcPr>
            <w:tcW w:w="2518" w:type="dxa"/>
          </w:tcPr>
          <w:p w:rsidR="007417C4" w:rsidRPr="001164B3" w:rsidRDefault="007417C4" w:rsidP="009141E3">
            <w:pPr>
              <w:pStyle w:val="a3"/>
              <w:spacing w:before="0" w:beforeAutospacing="0" w:after="132" w:afterAutospacing="0"/>
              <w:rPr>
                <w:b/>
                <w:color w:val="000000"/>
              </w:rPr>
            </w:pPr>
            <w:r w:rsidRPr="001164B3">
              <w:rPr>
                <w:b/>
                <w:color w:val="000000"/>
              </w:rPr>
              <w:t>Термины</w:t>
            </w:r>
          </w:p>
        </w:tc>
        <w:tc>
          <w:tcPr>
            <w:tcW w:w="7053" w:type="dxa"/>
          </w:tcPr>
          <w:p w:rsidR="007417C4" w:rsidRPr="001164B3" w:rsidRDefault="007417C4" w:rsidP="009141E3">
            <w:pPr>
              <w:pStyle w:val="a3"/>
              <w:spacing w:before="0" w:beforeAutospacing="0" w:after="132" w:afterAutospacing="0"/>
              <w:jc w:val="center"/>
              <w:rPr>
                <w:b/>
                <w:color w:val="000000"/>
              </w:rPr>
            </w:pPr>
            <w:r w:rsidRPr="001164B3">
              <w:rPr>
                <w:b/>
                <w:color w:val="000000"/>
              </w:rPr>
              <w:t>Определение</w:t>
            </w:r>
          </w:p>
        </w:tc>
      </w:tr>
      <w:tr w:rsidR="007417C4" w:rsidRPr="001164B3" w:rsidTr="009141E3">
        <w:tc>
          <w:tcPr>
            <w:tcW w:w="2518" w:type="dxa"/>
          </w:tcPr>
          <w:p w:rsidR="007417C4" w:rsidRPr="001164B3" w:rsidRDefault="007417C4" w:rsidP="009141E3">
            <w:pPr>
              <w:pStyle w:val="a3"/>
              <w:spacing w:before="0" w:beforeAutospacing="0" w:after="132" w:afterAutospacing="0"/>
              <w:rPr>
                <w:color w:val="000000"/>
              </w:rPr>
            </w:pPr>
            <w:r w:rsidRPr="001164B3">
              <w:rPr>
                <w:color w:val="000000"/>
              </w:rPr>
              <w:t>Ясак</w:t>
            </w:r>
          </w:p>
        </w:tc>
        <w:tc>
          <w:tcPr>
            <w:tcW w:w="7053" w:type="dxa"/>
          </w:tcPr>
          <w:p w:rsidR="007417C4" w:rsidRPr="001164B3" w:rsidRDefault="007417C4" w:rsidP="009141E3">
            <w:pPr>
              <w:pStyle w:val="a3"/>
              <w:spacing w:before="0" w:beforeAutospacing="0" w:after="132" w:afterAutospacing="0"/>
              <w:rPr>
                <w:color w:val="000000"/>
              </w:rPr>
            </w:pPr>
          </w:p>
        </w:tc>
      </w:tr>
      <w:tr w:rsidR="007417C4" w:rsidRPr="001164B3" w:rsidTr="009141E3">
        <w:tc>
          <w:tcPr>
            <w:tcW w:w="2518" w:type="dxa"/>
          </w:tcPr>
          <w:p w:rsidR="007417C4" w:rsidRPr="001164B3" w:rsidRDefault="007417C4" w:rsidP="009141E3">
            <w:pPr>
              <w:pStyle w:val="a3"/>
              <w:spacing w:before="0" w:beforeAutospacing="0" w:after="132" w:afterAutospacing="0"/>
              <w:rPr>
                <w:color w:val="000000"/>
              </w:rPr>
            </w:pPr>
            <w:r w:rsidRPr="001164B3">
              <w:rPr>
                <w:color w:val="000000"/>
              </w:rPr>
              <w:t>Старообрядчество</w:t>
            </w:r>
          </w:p>
        </w:tc>
        <w:tc>
          <w:tcPr>
            <w:tcW w:w="7053" w:type="dxa"/>
          </w:tcPr>
          <w:p w:rsidR="007417C4" w:rsidRPr="001164B3" w:rsidRDefault="007417C4" w:rsidP="009141E3">
            <w:pPr>
              <w:pStyle w:val="a3"/>
              <w:spacing w:before="0" w:beforeAutospacing="0" w:after="132" w:afterAutospacing="0"/>
              <w:rPr>
                <w:color w:val="000000"/>
              </w:rPr>
            </w:pPr>
          </w:p>
        </w:tc>
      </w:tr>
      <w:tr w:rsidR="007417C4" w:rsidRPr="001164B3" w:rsidTr="009141E3">
        <w:tc>
          <w:tcPr>
            <w:tcW w:w="2518" w:type="dxa"/>
          </w:tcPr>
          <w:p w:rsidR="007417C4" w:rsidRPr="001164B3" w:rsidRDefault="007417C4" w:rsidP="009141E3">
            <w:pPr>
              <w:pStyle w:val="a3"/>
              <w:spacing w:before="0" w:beforeAutospacing="0" w:after="132" w:afterAutospacing="0"/>
              <w:rPr>
                <w:color w:val="000000"/>
              </w:rPr>
            </w:pPr>
            <w:r>
              <w:rPr>
                <w:color w:val="000000"/>
              </w:rPr>
              <w:t>Патриарх</w:t>
            </w:r>
          </w:p>
        </w:tc>
        <w:tc>
          <w:tcPr>
            <w:tcW w:w="7053" w:type="dxa"/>
          </w:tcPr>
          <w:p w:rsidR="007417C4" w:rsidRPr="001164B3" w:rsidRDefault="007417C4" w:rsidP="009141E3">
            <w:pPr>
              <w:pStyle w:val="a3"/>
              <w:spacing w:before="0" w:beforeAutospacing="0" w:after="132" w:afterAutospacing="0"/>
              <w:rPr>
                <w:color w:val="000000"/>
              </w:rPr>
            </w:pPr>
          </w:p>
        </w:tc>
      </w:tr>
      <w:tr w:rsidR="007417C4" w:rsidRPr="001164B3" w:rsidTr="009141E3">
        <w:tc>
          <w:tcPr>
            <w:tcW w:w="2518" w:type="dxa"/>
          </w:tcPr>
          <w:p w:rsidR="007417C4" w:rsidRPr="001164B3" w:rsidRDefault="007417C4" w:rsidP="009141E3">
            <w:pPr>
              <w:pStyle w:val="a3"/>
              <w:spacing w:before="0" w:beforeAutospacing="0" w:after="132" w:afterAutospacing="0"/>
              <w:rPr>
                <w:color w:val="000000"/>
              </w:rPr>
            </w:pPr>
            <w:r w:rsidRPr="001164B3">
              <w:rPr>
                <w:color w:val="000000"/>
              </w:rPr>
              <w:t>Соборное уложение</w:t>
            </w:r>
          </w:p>
        </w:tc>
        <w:tc>
          <w:tcPr>
            <w:tcW w:w="7053" w:type="dxa"/>
          </w:tcPr>
          <w:p w:rsidR="007417C4" w:rsidRPr="001164B3" w:rsidRDefault="007417C4" w:rsidP="009141E3">
            <w:pPr>
              <w:pStyle w:val="a3"/>
              <w:spacing w:before="0" w:beforeAutospacing="0" w:after="132" w:afterAutospacing="0"/>
              <w:rPr>
                <w:color w:val="000000"/>
              </w:rPr>
            </w:pPr>
          </w:p>
        </w:tc>
      </w:tr>
      <w:tr w:rsidR="007417C4" w:rsidRPr="001164B3" w:rsidTr="009141E3">
        <w:tc>
          <w:tcPr>
            <w:tcW w:w="2518" w:type="dxa"/>
          </w:tcPr>
          <w:p w:rsidR="007417C4" w:rsidRPr="001164B3" w:rsidRDefault="007417C4" w:rsidP="009141E3">
            <w:pPr>
              <w:pStyle w:val="a3"/>
              <w:spacing w:before="0" w:beforeAutospacing="0" w:after="132" w:afterAutospacing="0"/>
              <w:rPr>
                <w:color w:val="000000"/>
              </w:rPr>
            </w:pPr>
            <w:r w:rsidRPr="001164B3">
              <w:rPr>
                <w:color w:val="000000"/>
              </w:rPr>
              <w:t>Бунт</w:t>
            </w:r>
          </w:p>
        </w:tc>
        <w:tc>
          <w:tcPr>
            <w:tcW w:w="7053" w:type="dxa"/>
          </w:tcPr>
          <w:p w:rsidR="007417C4" w:rsidRPr="001164B3" w:rsidRDefault="007417C4" w:rsidP="009141E3">
            <w:pPr>
              <w:pStyle w:val="a3"/>
              <w:spacing w:before="0" w:beforeAutospacing="0" w:after="132" w:afterAutospacing="0"/>
              <w:rPr>
                <w:color w:val="000000"/>
              </w:rPr>
            </w:pPr>
          </w:p>
        </w:tc>
      </w:tr>
      <w:tr w:rsidR="007417C4" w:rsidRPr="001164B3" w:rsidTr="009141E3">
        <w:tc>
          <w:tcPr>
            <w:tcW w:w="2518" w:type="dxa"/>
          </w:tcPr>
          <w:p w:rsidR="007417C4" w:rsidRPr="001164B3" w:rsidRDefault="007417C4" w:rsidP="009141E3">
            <w:pPr>
              <w:pStyle w:val="a3"/>
              <w:spacing w:before="0" w:beforeAutospacing="0" w:after="132" w:afterAutospacing="0"/>
              <w:rPr>
                <w:color w:val="000000"/>
              </w:rPr>
            </w:pPr>
            <w:r w:rsidRPr="001164B3">
              <w:rPr>
                <w:color w:val="000000"/>
              </w:rPr>
              <w:t>Крестьянская война</w:t>
            </w:r>
          </w:p>
        </w:tc>
        <w:tc>
          <w:tcPr>
            <w:tcW w:w="7053" w:type="dxa"/>
          </w:tcPr>
          <w:p w:rsidR="007417C4" w:rsidRPr="001164B3" w:rsidRDefault="007417C4" w:rsidP="009141E3">
            <w:pPr>
              <w:pStyle w:val="a3"/>
              <w:spacing w:before="0" w:beforeAutospacing="0" w:after="132" w:afterAutospacing="0"/>
              <w:rPr>
                <w:color w:val="000000"/>
              </w:rPr>
            </w:pPr>
          </w:p>
        </w:tc>
      </w:tr>
      <w:tr w:rsidR="007417C4" w:rsidRPr="001164B3" w:rsidTr="009141E3">
        <w:tc>
          <w:tcPr>
            <w:tcW w:w="2518" w:type="dxa"/>
          </w:tcPr>
          <w:p w:rsidR="007417C4" w:rsidRPr="001164B3" w:rsidRDefault="007417C4" w:rsidP="009141E3">
            <w:pPr>
              <w:pStyle w:val="a3"/>
              <w:spacing w:before="0" w:beforeAutospacing="0" w:after="132" w:afterAutospacing="0"/>
              <w:rPr>
                <w:color w:val="000000"/>
              </w:rPr>
            </w:pPr>
            <w:r w:rsidRPr="001164B3">
              <w:rPr>
                <w:color w:val="000000"/>
              </w:rPr>
              <w:t>Поход « за зипунами»</w:t>
            </w:r>
          </w:p>
        </w:tc>
        <w:tc>
          <w:tcPr>
            <w:tcW w:w="7053" w:type="dxa"/>
          </w:tcPr>
          <w:p w:rsidR="007417C4" w:rsidRPr="001164B3" w:rsidRDefault="007417C4" w:rsidP="009141E3">
            <w:pPr>
              <w:pStyle w:val="a3"/>
              <w:spacing w:before="0" w:beforeAutospacing="0" w:after="132" w:afterAutospacing="0"/>
              <w:rPr>
                <w:color w:val="000000"/>
              </w:rPr>
            </w:pPr>
          </w:p>
        </w:tc>
      </w:tr>
      <w:tr w:rsidR="007417C4" w:rsidRPr="001164B3" w:rsidTr="009141E3">
        <w:tc>
          <w:tcPr>
            <w:tcW w:w="2518" w:type="dxa"/>
          </w:tcPr>
          <w:p w:rsidR="007417C4" w:rsidRPr="001164B3" w:rsidRDefault="007417C4" w:rsidP="009141E3">
            <w:pPr>
              <w:pStyle w:val="a3"/>
              <w:spacing w:before="0" w:beforeAutospacing="0" w:after="132" w:afterAutospacing="0"/>
              <w:rPr>
                <w:color w:val="000000"/>
              </w:rPr>
            </w:pPr>
            <w:r w:rsidRPr="001164B3">
              <w:rPr>
                <w:color w:val="000000"/>
              </w:rPr>
              <w:t>Коалиция</w:t>
            </w:r>
          </w:p>
        </w:tc>
        <w:tc>
          <w:tcPr>
            <w:tcW w:w="7053" w:type="dxa"/>
          </w:tcPr>
          <w:p w:rsidR="007417C4" w:rsidRPr="001164B3" w:rsidRDefault="007417C4" w:rsidP="009141E3">
            <w:pPr>
              <w:pStyle w:val="a3"/>
              <w:spacing w:before="0" w:beforeAutospacing="0" w:after="132" w:afterAutospacing="0"/>
              <w:rPr>
                <w:color w:val="000000"/>
              </w:rPr>
            </w:pPr>
          </w:p>
        </w:tc>
      </w:tr>
      <w:tr w:rsidR="007417C4" w:rsidRPr="001164B3" w:rsidTr="009141E3">
        <w:tc>
          <w:tcPr>
            <w:tcW w:w="2518" w:type="dxa"/>
          </w:tcPr>
          <w:p w:rsidR="007417C4" w:rsidRPr="001164B3" w:rsidRDefault="007417C4" w:rsidP="009141E3">
            <w:pPr>
              <w:pStyle w:val="a3"/>
              <w:spacing w:before="0" w:beforeAutospacing="0" w:after="132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Голытьба</w:t>
            </w:r>
            <w:proofErr w:type="gramEnd"/>
          </w:p>
        </w:tc>
        <w:tc>
          <w:tcPr>
            <w:tcW w:w="7053" w:type="dxa"/>
          </w:tcPr>
          <w:p w:rsidR="007417C4" w:rsidRPr="001164B3" w:rsidRDefault="007417C4" w:rsidP="009141E3">
            <w:pPr>
              <w:pStyle w:val="a3"/>
              <w:spacing w:before="0" w:beforeAutospacing="0" w:after="132" w:afterAutospacing="0"/>
              <w:rPr>
                <w:color w:val="000000"/>
              </w:rPr>
            </w:pPr>
          </w:p>
        </w:tc>
      </w:tr>
      <w:tr w:rsidR="007417C4" w:rsidRPr="001164B3" w:rsidTr="009141E3">
        <w:tc>
          <w:tcPr>
            <w:tcW w:w="2518" w:type="dxa"/>
          </w:tcPr>
          <w:p w:rsidR="007417C4" w:rsidRDefault="007417C4" w:rsidP="009141E3">
            <w:pPr>
              <w:pStyle w:val="a3"/>
              <w:spacing w:before="0" w:beforeAutospacing="0" w:after="132" w:afterAutospacing="0"/>
              <w:rPr>
                <w:color w:val="000000"/>
              </w:rPr>
            </w:pPr>
            <w:r>
              <w:rPr>
                <w:color w:val="000000"/>
              </w:rPr>
              <w:t>Первопроходец</w:t>
            </w:r>
          </w:p>
        </w:tc>
        <w:tc>
          <w:tcPr>
            <w:tcW w:w="7053" w:type="dxa"/>
          </w:tcPr>
          <w:p w:rsidR="007417C4" w:rsidRPr="001164B3" w:rsidRDefault="007417C4" w:rsidP="009141E3">
            <w:pPr>
              <w:pStyle w:val="a3"/>
              <w:spacing w:before="0" w:beforeAutospacing="0" w:after="132" w:afterAutospacing="0"/>
              <w:rPr>
                <w:color w:val="000000"/>
              </w:rPr>
            </w:pPr>
          </w:p>
        </w:tc>
      </w:tr>
    </w:tbl>
    <w:p w:rsidR="007417C4" w:rsidRDefault="007417C4" w:rsidP="007417C4">
      <w:pPr>
        <w:pStyle w:val="a3"/>
        <w:shd w:val="clear" w:color="auto" w:fill="FFFFFF"/>
        <w:spacing w:before="0" w:beforeAutospacing="0" w:after="132" w:afterAutospacing="0"/>
        <w:rPr>
          <w:rFonts w:ascii="Arial" w:hAnsi="Arial" w:cs="Arial"/>
          <w:color w:val="000000"/>
          <w:sz w:val="19"/>
          <w:szCs w:val="19"/>
        </w:rPr>
      </w:pPr>
    </w:p>
    <w:p w:rsidR="007417C4" w:rsidRPr="00D1293C" w:rsidRDefault="007417C4" w:rsidP="007417C4">
      <w:pPr>
        <w:pStyle w:val="a3"/>
        <w:shd w:val="clear" w:color="auto" w:fill="FFFFFF"/>
        <w:spacing w:before="0" w:beforeAutospacing="0" w:after="132" w:afterAutospacing="0"/>
        <w:rPr>
          <w:rFonts w:ascii="Arial" w:hAnsi="Arial" w:cs="Arial"/>
          <w:color w:val="000000"/>
          <w:sz w:val="19"/>
          <w:szCs w:val="19"/>
        </w:rPr>
      </w:pPr>
    </w:p>
    <w:p w:rsidR="005F0963" w:rsidRDefault="005F0963" w:rsidP="00304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F0963" w:rsidSect="0018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71D6"/>
    <w:multiLevelType w:val="multilevel"/>
    <w:tmpl w:val="DC646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67225"/>
    <w:multiLevelType w:val="hybridMultilevel"/>
    <w:tmpl w:val="25E2BBD4"/>
    <w:lvl w:ilvl="0" w:tplc="496C0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206A"/>
    <w:rsid w:val="000C3483"/>
    <w:rsid w:val="000C5ECC"/>
    <w:rsid w:val="0010022E"/>
    <w:rsid w:val="00184DED"/>
    <w:rsid w:val="00190084"/>
    <w:rsid w:val="001E5EB9"/>
    <w:rsid w:val="002067FE"/>
    <w:rsid w:val="002179DC"/>
    <w:rsid w:val="00246E69"/>
    <w:rsid w:val="00252781"/>
    <w:rsid w:val="00264DE5"/>
    <w:rsid w:val="00265DC7"/>
    <w:rsid w:val="002B5447"/>
    <w:rsid w:val="00304F3F"/>
    <w:rsid w:val="00462628"/>
    <w:rsid w:val="005F0963"/>
    <w:rsid w:val="00612CF2"/>
    <w:rsid w:val="006A04A6"/>
    <w:rsid w:val="006A29BC"/>
    <w:rsid w:val="006E2BD4"/>
    <w:rsid w:val="007417C4"/>
    <w:rsid w:val="00752F2C"/>
    <w:rsid w:val="00772D38"/>
    <w:rsid w:val="008113DD"/>
    <w:rsid w:val="00964A36"/>
    <w:rsid w:val="009B5E8B"/>
    <w:rsid w:val="009E206A"/>
    <w:rsid w:val="00AF4B6D"/>
    <w:rsid w:val="00C11774"/>
    <w:rsid w:val="00C90442"/>
    <w:rsid w:val="00D1293C"/>
    <w:rsid w:val="00D5501D"/>
    <w:rsid w:val="00DE69EE"/>
    <w:rsid w:val="00E07F73"/>
    <w:rsid w:val="00E25159"/>
    <w:rsid w:val="00E36789"/>
    <w:rsid w:val="00E51C93"/>
    <w:rsid w:val="00EF684F"/>
    <w:rsid w:val="00F33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00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5501D"/>
    <w:pPr>
      <w:spacing w:after="0" w:line="240" w:lineRule="auto"/>
    </w:pPr>
    <w:rPr>
      <w:rFonts w:eastAsiaTheme="minorHAnsi"/>
      <w:lang w:eastAsia="en-US"/>
    </w:rPr>
  </w:style>
  <w:style w:type="paragraph" w:customStyle="1" w:styleId="c8">
    <w:name w:val="c8"/>
    <w:basedOn w:val="a"/>
    <w:rsid w:val="00D1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1293C"/>
  </w:style>
  <w:style w:type="paragraph" w:styleId="a6">
    <w:name w:val="Balloon Text"/>
    <w:basedOn w:val="a"/>
    <w:link w:val="a7"/>
    <w:uiPriority w:val="99"/>
    <w:semiHidden/>
    <w:unhideWhenUsed/>
    <w:rsid w:val="00F3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4752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1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Teacher</cp:lastModifiedBy>
  <cp:revision>32</cp:revision>
  <cp:lastPrinted>2020-02-08T05:48:00Z</cp:lastPrinted>
  <dcterms:created xsi:type="dcterms:W3CDTF">2020-02-05T14:54:00Z</dcterms:created>
  <dcterms:modified xsi:type="dcterms:W3CDTF">2020-06-05T05:43:00Z</dcterms:modified>
</cp:coreProperties>
</file>