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5B" w:rsidRDefault="00C66A5B"/>
    <w:p w:rsidR="003A6AF3" w:rsidRDefault="003A6AF3" w:rsidP="003A6A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6AF3" w:rsidRDefault="003A6AF3" w:rsidP="003A6A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6AF3" w:rsidRPr="003A6AF3" w:rsidRDefault="003A6AF3" w:rsidP="003A6A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6AF3">
        <w:rPr>
          <w:rFonts w:ascii="Times New Roman" w:hAnsi="Times New Roman"/>
          <w:b/>
          <w:sz w:val="32"/>
          <w:szCs w:val="32"/>
        </w:rPr>
        <w:t>Районный конкурс профессионального мастерства педагогов</w:t>
      </w:r>
    </w:p>
    <w:p w:rsidR="003A6AF3" w:rsidRPr="003A6AF3" w:rsidRDefault="003A6AF3" w:rsidP="003A6A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6AF3">
        <w:rPr>
          <w:rFonts w:ascii="Times New Roman" w:hAnsi="Times New Roman"/>
          <w:b/>
          <w:sz w:val="32"/>
          <w:szCs w:val="32"/>
        </w:rPr>
        <w:t>«Моя методическая находка» в 2022 году</w:t>
      </w:r>
    </w:p>
    <w:p w:rsidR="003A6AF3" w:rsidRDefault="003A6AF3">
      <w:pPr>
        <w:rPr>
          <w:sz w:val="32"/>
          <w:szCs w:val="32"/>
        </w:rPr>
      </w:pPr>
    </w:p>
    <w:p w:rsidR="003A6AF3" w:rsidRDefault="003A6AF3">
      <w:pPr>
        <w:rPr>
          <w:sz w:val="32"/>
          <w:szCs w:val="32"/>
        </w:rPr>
      </w:pPr>
    </w:p>
    <w:p w:rsidR="003A6AF3" w:rsidRPr="00C56A75" w:rsidRDefault="003A6AF3">
      <w:pPr>
        <w:rPr>
          <w:rFonts w:ascii="Times New Roman" w:hAnsi="Times New Roman"/>
          <w:sz w:val="28"/>
          <w:szCs w:val="28"/>
        </w:rPr>
      </w:pPr>
      <w:r w:rsidRPr="00C56A7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56A75">
        <w:rPr>
          <w:rFonts w:ascii="Times New Roman" w:hAnsi="Times New Roman"/>
          <w:sz w:val="28"/>
          <w:szCs w:val="28"/>
        </w:rPr>
        <w:t xml:space="preserve">   </w:t>
      </w:r>
      <w:r w:rsidRPr="00C56A75">
        <w:rPr>
          <w:rFonts w:ascii="Times New Roman" w:hAnsi="Times New Roman"/>
          <w:sz w:val="28"/>
          <w:szCs w:val="28"/>
        </w:rPr>
        <w:t xml:space="preserve">   номинация</w:t>
      </w:r>
    </w:p>
    <w:p w:rsidR="003A6AF3" w:rsidRPr="00C56A75" w:rsidRDefault="003A6AF3">
      <w:pPr>
        <w:rPr>
          <w:rFonts w:ascii="Times New Roman" w:eastAsia="Times New Roman" w:hAnsi="Times New Roman"/>
          <w:color w:val="141415"/>
          <w:sz w:val="28"/>
          <w:szCs w:val="28"/>
          <w:lang w:eastAsia="ru-RU"/>
        </w:rPr>
      </w:pPr>
      <w:r w:rsidRPr="00C56A75">
        <w:rPr>
          <w:rFonts w:ascii="Times New Roman" w:hAnsi="Times New Roman"/>
          <w:sz w:val="28"/>
          <w:szCs w:val="28"/>
        </w:rPr>
        <w:t xml:space="preserve">   </w:t>
      </w:r>
      <w:r w:rsidRPr="00C56A75">
        <w:rPr>
          <w:rFonts w:ascii="Times New Roman" w:eastAsia="Times New Roman" w:hAnsi="Times New Roman"/>
          <w:color w:val="141415"/>
          <w:sz w:val="28"/>
          <w:szCs w:val="28"/>
          <w:lang w:eastAsia="ru-RU"/>
        </w:rPr>
        <w:t>«Реализация развития функциональной грамотности на уроках»</w:t>
      </w:r>
    </w:p>
    <w:p w:rsidR="00C56A75" w:rsidRDefault="00C56A75" w:rsidP="003A6AF3">
      <w:pPr>
        <w:jc w:val="center"/>
        <w:rPr>
          <w:rFonts w:ascii="Times New Roman" w:eastAsia="Times New Roman" w:hAnsi="Times New Roman"/>
          <w:color w:val="C00000"/>
          <w:sz w:val="40"/>
          <w:szCs w:val="40"/>
          <w:lang w:eastAsia="ru-RU"/>
        </w:rPr>
      </w:pPr>
    </w:p>
    <w:p w:rsidR="00C56A75" w:rsidRDefault="00C56A75" w:rsidP="003A6AF3">
      <w:pPr>
        <w:jc w:val="center"/>
        <w:rPr>
          <w:rFonts w:ascii="Times New Roman" w:eastAsia="Times New Roman" w:hAnsi="Times New Roman"/>
          <w:color w:val="C00000"/>
          <w:sz w:val="40"/>
          <w:szCs w:val="40"/>
          <w:lang w:eastAsia="ru-RU"/>
        </w:rPr>
      </w:pPr>
    </w:p>
    <w:p w:rsidR="003A6AF3" w:rsidRPr="00C56A75" w:rsidRDefault="003A6AF3" w:rsidP="003A6AF3">
      <w:pPr>
        <w:jc w:val="center"/>
        <w:rPr>
          <w:rFonts w:ascii="Times New Roman" w:eastAsia="Times New Roman" w:hAnsi="Times New Roman"/>
          <w:color w:val="C00000"/>
          <w:sz w:val="40"/>
          <w:szCs w:val="40"/>
          <w:lang w:eastAsia="ru-RU"/>
        </w:rPr>
      </w:pPr>
      <w:r w:rsidRPr="00C56A75">
        <w:rPr>
          <w:rFonts w:ascii="Times New Roman" w:eastAsia="Times New Roman" w:hAnsi="Times New Roman"/>
          <w:color w:val="C00000"/>
          <w:sz w:val="40"/>
          <w:szCs w:val="40"/>
          <w:lang w:eastAsia="ru-RU"/>
        </w:rPr>
        <w:t xml:space="preserve">Урок математики в </w:t>
      </w:r>
      <w:r w:rsidR="00C56A75">
        <w:rPr>
          <w:rFonts w:ascii="Times New Roman" w:eastAsia="Times New Roman" w:hAnsi="Times New Roman"/>
          <w:color w:val="C00000"/>
          <w:sz w:val="40"/>
          <w:szCs w:val="40"/>
          <w:lang w:eastAsia="ru-RU"/>
        </w:rPr>
        <w:t>5</w:t>
      </w:r>
      <w:r w:rsidRPr="00C56A75">
        <w:rPr>
          <w:rFonts w:ascii="Times New Roman" w:eastAsia="Times New Roman" w:hAnsi="Times New Roman"/>
          <w:color w:val="C00000"/>
          <w:sz w:val="40"/>
          <w:szCs w:val="40"/>
          <w:lang w:eastAsia="ru-RU"/>
        </w:rPr>
        <w:t xml:space="preserve"> классе по теме</w:t>
      </w:r>
    </w:p>
    <w:p w:rsidR="003A6AF3" w:rsidRPr="00C56A75" w:rsidRDefault="003A6AF3" w:rsidP="003A6AF3">
      <w:pPr>
        <w:jc w:val="center"/>
        <w:rPr>
          <w:rFonts w:ascii="Times New Roman" w:eastAsia="Times New Roman" w:hAnsi="Times New Roman"/>
          <w:color w:val="C00000"/>
          <w:sz w:val="40"/>
          <w:szCs w:val="40"/>
          <w:lang w:eastAsia="ru-RU"/>
        </w:rPr>
      </w:pPr>
      <w:r w:rsidRPr="00C56A75">
        <w:rPr>
          <w:rFonts w:ascii="Times New Roman" w:eastAsia="Times New Roman" w:hAnsi="Times New Roman"/>
          <w:color w:val="C00000"/>
          <w:sz w:val="40"/>
          <w:szCs w:val="40"/>
          <w:lang w:eastAsia="ru-RU"/>
        </w:rPr>
        <w:t>«Решение задач на проценты»</w:t>
      </w:r>
    </w:p>
    <w:p w:rsidR="00C56A75" w:rsidRPr="00C56A75" w:rsidRDefault="00C56A75">
      <w:pPr>
        <w:rPr>
          <w:rFonts w:ascii="Times New Roman" w:eastAsia="Times New Roman" w:hAnsi="Times New Roman"/>
          <w:color w:val="141415"/>
          <w:sz w:val="28"/>
          <w:szCs w:val="28"/>
          <w:lang w:eastAsia="ru-RU"/>
        </w:rPr>
      </w:pPr>
    </w:p>
    <w:p w:rsidR="003A6AF3" w:rsidRPr="00C56A75" w:rsidRDefault="003A6AF3">
      <w:pPr>
        <w:rPr>
          <w:rFonts w:ascii="Times New Roman" w:eastAsia="Times New Roman" w:hAnsi="Times New Roman"/>
          <w:color w:val="141415"/>
          <w:sz w:val="28"/>
          <w:szCs w:val="28"/>
          <w:lang w:eastAsia="ru-RU"/>
        </w:rPr>
      </w:pPr>
    </w:p>
    <w:p w:rsidR="003A6AF3" w:rsidRPr="00C56A75" w:rsidRDefault="003A6AF3" w:rsidP="003A6AF3">
      <w:pPr>
        <w:jc w:val="right"/>
        <w:rPr>
          <w:rFonts w:ascii="Times New Roman" w:eastAsia="Times New Roman" w:hAnsi="Times New Roman"/>
          <w:color w:val="141415"/>
          <w:sz w:val="28"/>
          <w:szCs w:val="28"/>
          <w:lang w:eastAsia="ru-RU"/>
        </w:rPr>
      </w:pPr>
      <w:r w:rsidRPr="00C56A75">
        <w:rPr>
          <w:rFonts w:ascii="Times New Roman" w:eastAsia="Times New Roman" w:hAnsi="Times New Roman"/>
          <w:color w:val="141415"/>
          <w:sz w:val="28"/>
          <w:szCs w:val="28"/>
          <w:lang w:eastAsia="ru-RU"/>
        </w:rPr>
        <w:t xml:space="preserve">Автор: </w:t>
      </w:r>
      <w:proofErr w:type="spellStart"/>
      <w:r w:rsidRPr="00C56A75">
        <w:rPr>
          <w:rFonts w:ascii="Times New Roman" w:eastAsia="Times New Roman" w:hAnsi="Times New Roman"/>
          <w:color w:val="141415"/>
          <w:sz w:val="28"/>
          <w:szCs w:val="28"/>
          <w:lang w:eastAsia="ru-RU"/>
        </w:rPr>
        <w:t>Бисева</w:t>
      </w:r>
      <w:proofErr w:type="spellEnd"/>
      <w:r w:rsidRPr="00C56A75">
        <w:rPr>
          <w:rFonts w:ascii="Times New Roman" w:eastAsia="Times New Roman" w:hAnsi="Times New Roman"/>
          <w:color w:val="141415"/>
          <w:sz w:val="28"/>
          <w:szCs w:val="28"/>
          <w:lang w:eastAsia="ru-RU"/>
        </w:rPr>
        <w:t xml:space="preserve"> Ольга Сергеевна, </w:t>
      </w:r>
    </w:p>
    <w:p w:rsidR="003A6AF3" w:rsidRPr="00C56A75" w:rsidRDefault="003A6AF3" w:rsidP="003A6AF3">
      <w:pPr>
        <w:jc w:val="right"/>
        <w:rPr>
          <w:rFonts w:ascii="Times New Roman" w:eastAsia="Times New Roman" w:hAnsi="Times New Roman"/>
          <w:color w:val="141415"/>
          <w:sz w:val="28"/>
          <w:szCs w:val="28"/>
          <w:lang w:eastAsia="ru-RU"/>
        </w:rPr>
      </w:pPr>
      <w:r w:rsidRPr="00C56A75">
        <w:rPr>
          <w:rFonts w:ascii="Times New Roman" w:eastAsia="Times New Roman" w:hAnsi="Times New Roman"/>
          <w:color w:val="141415"/>
          <w:sz w:val="28"/>
          <w:szCs w:val="28"/>
          <w:lang w:eastAsia="ru-RU"/>
        </w:rPr>
        <w:t>учитель математики</w:t>
      </w:r>
    </w:p>
    <w:p w:rsidR="003A6AF3" w:rsidRPr="00C56A75" w:rsidRDefault="003A6AF3" w:rsidP="003A6AF3">
      <w:pPr>
        <w:jc w:val="right"/>
        <w:rPr>
          <w:rFonts w:ascii="Times New Roman" w:eastAsia="Times New Roman" w:hAnsi="Times New Roman"/>
          <w:color w:val="141415"/>
          <w:sz w:val="28"/>
          <w:szCs w:val="28"/>
          <w:lang w:eastAsia="ru-RU"/>
        </w:rPr>
      </w:pPr>
      <w:r w:rsidRPr="00C56A75">
        <w:rPr>
          <w:rFonts w:ascii="Times New Roman" w:eastAsia="Times New Roman" w:hAnsi="Times New Roman"/>
          <w:color w:val="141415"/>
          <w:sz w:val="28"/>
          <w:szCs w:val="28"/>
          <w:lang w:eastAsia="ru-RU"/>
        </w:rPr>
        <w:t xml:space="preserve">МОУ </w:t>
      </w:r>
      <w:proofErr w:type="spellStart"/>
      <w:r w:rsidRPr="00C56A75">
        <w:rPr>
          <w:rFonts w:ascii="Times New Roman" w:eastAsia="Times New Roman" w:hAnsi="Times New Roman"/>
          <w:color w:val="141415"/>
          <w:sz w:val="28"/>
          <w:szCs w:val="28"/>
          <w:lang w:eastAsia="ru-RU"/>
        </w:rPr>
        <w:t>Брейтовской</w:t>
      </w:r>
      <w:proofErr w:type="spellEnd"/>
      <w:r w:rsidRPr="00C56A75">
        <w:rPr>
          <w:rFonts w:ascii="Times New Roman" w:eastAsia="Times New Roman" w:hAnsi="Times New Roman"/>
          <w:color w:val="141415"/>
          <w:sz w:val="28"/>
          <w:szCs w:val="28"/>
          <w:lang w:eastAsia="ru-RU"/>
        </w:rPr>
        <w:t xml:space="preserve"> СОШ</w:t>
      </w:r>
    </w:p>
    <w:p w:rsidR="003A6AF3" w:rsidRPr="00C56A75" w:rsidRDefault="003A6AF3">
      <w:pPr>
        <w:rPr>
          <w:rFonts w:ascii="Times New Roman" w:eastAsia="Times New Roman" w:hAnsi="Times New Roman"/>
          <w:color w:val="141415"/>
          <w:sz w:val="28"/>
          <w:szCs w:val="28"/>
          <w:lang w:eastAsia="ru-RU"/>
        </w:rPr>
      </w:pPr>
    </w:p>
    <w:p w:rsidR="003A6AF3" w:rsidRPr="00C56A75" w:rsidRDefault="003A6AF3">
      <w:pPr>
        <w:rPr>
          <w:rFonts w:ascii="Times New Roman" w:eastAsia="Times New Roman" w:hAnsi="Times New Roman"/>
          <w:color w:val="141415"/>
          <w:sz w:val="28"/>
          <w:szCs w:val="28"/>
          <w:lang w:eastAsia="ru-RU"/>
        </w:rPr>
      </w:pPr>
    </w:p>
    <w:p w:rsidR="003A6AF3" w:rsidRPr="00C56A75" w:rsidRDefault="003A6AF3">
      <w:pPr>
        <w:rPr>
          <w:rFonts w:ascii="Times New Roman" w:eastAsia="Times New Roman" w:hAnsi="Times New Roman"/>
          <w:color w:val="141415"/>
          <w:sz w:val="28"/>
          <w:szCs w:val="28"/>
          <w:lang w:eastAsia="ru-RU"/>
        </w:rPr>
      </w:pPr>
    </w:p>
    <w:p w:rsidR="003A6AF3" w:rsidRPr="00C56A75" w:rsidRDefault="003A6AF3">
      <w:pPr>
        <w:rPr>
          <w:rFonts w:ascii="Times New Roman" w:eastAsia="Times New Roman" w:hAnsi="Times New Roman"/>
          <w:color w:val="141415"/>
          <w:sz w:val="28"/>
          <w:szCs w:val="28"/>
          <w:lang w:eastAsia="ru-RU"/>
        </w:rPr>
      </w:pPr>
    </w:p>
    <w:p w:rsidR="003A6AF3" w:rsidRPr="00C56A75" w:rsidRDefault="003A6AF3">
      <w:pPr>
        <w:rPr>
          <w:rFonts w:ascii="Times New Roman" w:eastAsia="Times New Roman" w:hAnsi="Times New Roman"/>
          <w:color w:val="141415"/>
          <w:sz w:val="28"/>
          <w:szCs w:val="28"/>
          <w:lang w:eastAsia="ru-RU"/>
        </w:rPr>
      </w:pPr>
    </w:p>
    <w:p w:rsidR="003A6AF3" w:rsidRPr="00C56A75" w:rsidRDefault="003A6AF3" w:rsidP="003A6AF3">
      <w:pPr>
        <w:tabs>
          <w:tab w:val="left" w:pos="6988"/>
        </w:tabs>
        <w:jc w:val="center"/>
        <w:rPr>
          <w:rFonts w:ascii="Times New Roman" w:eastAsia="Times New Roman" w:hAnsi="Times New Roman"/>
          <w:color w:val="141415"/>
          <w:sz w:val="28"/>
          <w:szCs w:val="28"/>
          <w:lang w:eastAsia="ru-RU"/>
        </w:rPr>
      </w:pPr>
      <w:r w:rsidRPr="00C56A75">
        <w:rPr>
          <w:rFonts w:ascii="Times New Roman" w:eastAsia="Times New Roman" w:hAnsi="Times New Roman"/>
          <w:color w:val="141415"/>
          <w:sz w:val="28"/>
          <w:szCs w:val="28"/>
          <w:lang w:eastAsia="ru-RU"/>
        </w:rPr>
        <w:t>с. Брейтово, 2022 г.</w:t>
      </w:r>
    </w:p>
    <w:p w:rsidR="003A6AF3" w:rsidRDefault="003A6AF3" w:rsidP="003A6AF3">
      <w:pPr>
        <w:tabs>
          <w:tab w:val="left" w:pos="6988"/>
        </w:tabs>
        <w:jc w:val="center"/>
        <w:rPr>
          <w:rFonts w:ascii="Comic Sans MS" w:eastAsia="Times New Roman" w:hAnsi="Comic Sans MS"/>
          <w:color w:val="141415"/>
          <w:sz w:val="28"/>
          <w:szCs w:val="28"/>
          <w:lang w:eastAsia="ru-RU"/>
        </w:rPr>
      </w:pPr>
    </w:p>
    <w:p w:rsidR="003A6AF3" w:rsidRPr="003A6AF3" w:rsidRDefault="003A6AF3" w:rsidP="003A6AF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A6AF3">
        <w:rPr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3A6AF3" w:rsidRPr="00887855" w:rsidRDefault="003A6AF3" w:rsidP="008817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855">
        <w:rPr>
          <w:b/>
          <w:bCs/>
          <w:color w:val="000000"/>
          <w:sz w:val="28"/>
          <w:szCs w:val="28"/>
        </w:rPr>
        <w:t>Предмет</w:t>
      </w:r>
      <w:r w:rsidR="00887855" w:rsidRPr="00887855">
        <w:rPr>
          <w:b/>
          <w:bCs/>
          <w:color w:val="000000"/>
          <w:sz w:val="28"/>
          <w:szCs w:val="28"/>
        </w:rPr>
        <w:t>:</w:t>
      </w:r>
      <w:r w:rsidRPr="00887855">
        <w:rPr>
          <w:color w:val="000000"/>
          <w:sz w:val="28"/>
          <w:szCs w:val="28"/>
        </w:rPr>
        <w:t> математика</w:t>
      </w:r>
    </w:p>
    <w:p w:rsidR="003A6AF3" w:rsidRDefault="003A6AF3" w:rsidP="008817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855">
        <w:rPr>
          <w:b/>
          <w:bCs/>
          <w:color w:val="000000"/>
          <w:sz w:val="28"/>
          <w:szCs w:val="28"/>
        </w:rPr>
        <w:t>Класс</w:t>
      </w:r>
      <w:r w:rsidR="00887855" w:rsidRPr="00887855">
        <w:rPr>
          <w:b/>
          <w:bCs/>
          <w:color w:val="000000"/>
          <w:sz w:val="28"/>
          <w:szCs w:val="28"/>
        </w:rPr>
        <w:t>:</w:t>
      </w:r>
      <w:r w:rsidRPr="00887855">
        <w:rPr>
          <w:color w:val="000000"/>
          <w:sz w:val="28"/>
          <w:szCs w:val="28"/>
        </w:rPr>
        <w:t> </w:t>
      </w:r>
      <w:r w:rsidR="00C56A75">
        <w:rPr>
          <w:color w:val="000000"/>
          <w:sz w:val="28"/>
          <w:szCs w:val="28"/>
        </w:rPr>
        <w:t>5</w:t>
      </w:r>
      <w:r w:rsidR="00881756">
        <w:rPr>
          <w:color w:val="000000"/>
          <w:sz w:val="28"/>
          <w:szCs w:val="28"/>
        </w:rPr>
        <w:t xml:space="preserve"> </w:t>
      </w:r>
    </w:p>
    <w:p w:rsidR="00881756" w:rsidRPr="00887855" w:rsidRDefault="00881756" w:rsidP="008817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756">
        <w:rPr>
          <w:b/>
          <w:color w:val="000000"/>
          <w:sz w:val="28"/>
          <w:szCs w:val="28"/>
        </w:rPr>
        <w:t>УМК:</w:t>
      </w:r>
      <w:r w:rsidRPr="00881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81756">
        <w:rPr>
          <w:color w:val="000000"/>
          <w:sz w:val="28"/>
          <w:szCs w:val="28"/>
        </w:rPr>
        <w:t>Мерзляк</w:t>
      </w:r>
      <w:proofErr w:type="gramEnd"/>
      <w:r w:rsidRPr="00881756">
        <w:rPr>
          <w:color w:val="000000"/>
          <w:sz w:val="28"/>
          <w:szCs w:val="28"/>
        </w:rPr>
        <w:t xml:space="preserve"> А.Г., Полонский В.Б., Якир М</w:t>
      </w:r>
      <w:r>
        <w:rPr>
          <w:color w:val="000000"/>
          <w:sz w:val="28"/>
          <w:szCs w:val="28"/>
        </w:rPr>
        <w:t>.С. Математика 5 класс: Учебник</w:t>
      </w:r>
      <w:r w:rsidRPr="00881756">
        <w:rPr>
          <w:color w:val="000000"/>
          <w:sz w:val="28"/>
          <w:szCs w:val="28"/>
        </w:rPr>
        <w:t>. – М. «</w:t>
      </w:r>
      <w:proofErr w:type="spellStart"/>
      <w:r w:rsidRPr="00881756">
        <w:rPr>
          <w:color w:val="000000"/>
          <w:sz w:val="28"/>
          <w:szCs w:val="28"/>
        </w:rPr>
        <w:t>Вентана</w:t>
      </w:r>
      <w:proofErr w:type="spellEnd"/>
      <w:r w:rsidRPr="00881756">
        <w:rPr>
          <w:color w:val="000000"/>
          <w:sz w:val="28"/>
          <w:szCs w:val="28"/>
        </w:rPr>
        <w:t xml:space="preserve"> Граф», 201</w:t>
      </w:r>
      <w:r>
        <w:rPr>
          <w:color w:val="000000"/>
          <w:sz w:val="28"/>
          <w:szCs w:val="28"/>
        </w:rPr>
        <w:t>8</w:t>
      </w:r>
      <w:r w:rsidRPr="00881756">
        <w:rPr>
          <w:color w:val="000000"/>
          <w:sz w:val="28"/>
          <w:szCs w:val="28"/>
        </w:rPr>
        <w:t xml:space="preserve"> год</w:t>
      </w:r>
    </w:p>
    <w:p w:rsidR="003A6AF3" w:rsidRDefault="003A6AF3" w:rsidP="008817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855">
        <w:rPr>
          <w:b/>
          <w:bCs/>
          <w:color w:val="000000"/>
          <w:sz w:val="28"/>
          <w:szCs w:val="28"/>
        </w:rPr>
        <w:t>Тема урока:</w:t>
      </w:r>
      <w:r w:rsidRPr="00887855">
        <w:rPr>
          <w:color w:val="000000"/>
          <w:sz w:val="28"/>
          <w:szCs w:val="28"/>
        </w:rPr>
        <w:t> Решение задач на проценты</w:t>
      </w:r>
    </w:p>
    <w:p w:rsidR="00C56A75" w:rsidRPr="00887855" w:rsidRDefault="00C56A75" w:rsidP="008817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756">
        <w:rPr>
          <w:b/>
          <w:bCs/>
          <w:color w:val="000000"/>
          <w:sz w:val="28"/>
          <w:szCs w:val="28"/>
        </w:rPr>
        <w:t>Тип урока: </w:t>
      </w:r>
      <w:r w:rsidRPr="00881756">
        <w:rPr>
          <w:color w:val="000000"/>
          <w:sz w:val="28"/>
          <w:szCs w:val="28"/>
        </w:rPr>
        <w:t>урок комплексного применения знаний</w:t>
      </w:r>
    </w:p>
    <w:p w:rsidR="003A6AF3" w:rsidRPr="00887855" w:rsidRDefault="003A6AF3" w:rsidP="008817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855">
        <w:rPr>
          <w:b/>
          <w:bCs/>
          <w:color w:val="000000"/>
          <w:sz w:val="28"/>
          <w:szCs w:val="28"/>
        </w:rPr>
        <w:t>Дидактическая цель урока: </w:t>
      </w:r>
      <w:r w:rsidRPr="00887855">
        <w:rPr>
          <w:bCs/>
          <w:color w:val="000000"/>
          <w:sz w:val="28"/>
          <w:szCs w:val="28"/>
        </w:rPr>
        <w:t xml:space="preserve">создать условия для применения </w:t>
      </w:r>
      <w:r w:rsidR="00887855" w:rsidRPr="00887855">
        <w:rPr>
          <w:bCs/>
          <w:color w:val="000000"/>
          <w:sz w:val="28"/>
          <w:szCs w:val="28"/>
        </w:rPr>
        <w:t xml:space="preserve">знаний и умений в знакомых и новых учебных ситуациях и </w:t>
      </w:r>
      <w:r w:rsidR="00887855" w:rsidRPr="00887855">
        <w:rPr>
          <w:color w:val="000000"/>
          <w:sz w:val="28"/>
          <w:szCs w:val="28"/>
        </w:rPr>
        <w:t>ф</w:t>
      </w:r>
      <w:r w:rsidRPr="00887855">
        <w:rPr>
          <w:color w:val="000000"/>
          <w:sz w:val="28"/>
          <w:szCs w:val="28"/>
        </w:rPr>
        <w:t>ормировани</w:t>
      </w:r>
      <w:r w:rsidR="00887855" w:rsidRPr="00887855">
        <w:rPr>
          <w:color w:val="000000"/>
          <w:sz w:val="28"/>
          <w:szCs w:val="28"/>
        </w:rPr>
        <w:t>я</w:t>
      </w:r>
      <w:r w:rsidRPr="00887855">
        <w:rPr>
          <w:color w:val="000000"/>
          <w:sz w:val="28"/>
          <w:szCs w:val="28"/>
        </w:rPr>
        <w:t xml:space="preserve"> УУД в условиях решения практических задач</w:t>
      </w:r>
      <w:r w:rsidR="00887855" w:rsidRPr="00887855">
        <w:rPr>
          <w:color w:val="000000"/>
          <w:sz w:val="28"/>
          <w:szCs w:val="28"/>
        </w:rPr>
        <w:t>.</w:t>
      </w:r>
    </w:p>
    <w:p w:rsidR="00887855" w:rsidRPr="00887855" w:rsidRDefault="003A6AF3" w:rsidP="008817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87855">
        <w:rPr>
          <w:b/>
          <w:bCs/>
          <w:color w:val="000000"/>
          <w:sz w:val="28"/>
          <w:szCs w:val="28"/>
        </w:rPr>
        <w:t>Задачи урока:</w:t>
      </w:r>
    </w:p>
    <w:p w:rsidR="003A6AF3" w:rsidRPr="00887855" w:rsidRDefault="003A6AF3" w:rsidP="008817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87855">
        <w:rPr>
          <w:i/>
          <w:color w:val="000000"/>
          <w:sz w:val="28"/>
          <w:szCs w:val="28"/>
        </w:rPr>
        <w:t>образовательные </w:t>
      </w:r>
      <w:r w:rsidRPr="00887855">
        <w:rPr>
          <w:color w:val="000000"/>
          <w:sz w:val="28"/>
          <w:szCs w:val="28"/>
        </w:rPr>
        <w:t>(формирование познавательных УУД): обеспечить осознанное усвоение процентов при решении задач; закрепить навыки и умения применять алгоритмы при решении задач на проценты; создание условий для систематизации, обобщения и углубления знаний учащихся при решении задач по теме «Проценты»;</w:t>
      </w:r>
    </w:p>
    <w:p w:rsidR="003A6AF3" w:rsidRPr="00887855" w:rsidRDefault="003A6AF3" w:rsidP="008817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proofErr w:type="gramStart"/>
      <w:r w:rsidRPr="00887855">
        <w:rPr>
          <w:i/>
          <w:color w:val="000000"/>
          <w:sz w:val="28"/>
          <w:szCs w:val="28"/>
        </w:rPr>
        <w:t>воспитательные (</w:t>
      </w:r>
      <w:r w:rsidRPr="00887855">
        <w:rPr>
          <w:color w:val="000000"/>
          <w:sz w:val="28"/>
          <w:szCs w:val="28"/>
        </w:rPr>
        <w:t>формирование коммуникативных и личностных УУД): способствовать формированию умения слушать и вступать в диалог; воспитывать аккуратность в вычислениях и чувство взаимопомощи, уважительное отношение к чужому мнению, культуру учебного труда, требовательное отношение к себе и своей работе;</w:t>
      </w:r>
      <w:proofErr w:type="gramEnd"/>
    </w:p>
    <w:p w:rsidR="003A6AF3" w:rsidRPr="00887855" w:rsidRDefault="003A6AF3" w:rsidP="008817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87855">
        <w:rPr>
          <w:i/>
          <w:color w:val="000000"/>
          <w:sz w:val="28"/>
          <w:szCs w:val="28"/>
        </w:rPr>
        <w:t xml:space="preserve">развивающие </w:t>
      </w:r>
      <w:r w:rsidRPr="00887855">
        <w:rPr>
          <w:color w:val="000000"/>
          <w:sz w:val="28"/>
          <w:szCs w:val="28"/>
        </w:rPr>
        <w:t>(формирование регулятивных УУД): </w:t>
      </w:r>
      <w:r w:rsidRPr="00887855">
        <w:rPr>
          <w:bCs/>
          <w:color w:val="000000"/>
          <w:sz w:val="28"/>
          <w:szCs w:val="28"/>
        </w:rPr>
        <w:t>способствовать развитию творческой активности учащихся;</w:t>
      </w:r>
      <w:r w:rsidRPr="00887855">
        <w:rPr>
          <w:b/>
          <w:bCs/>
          <w:color w:val="000000"/>
          <w:sz w:val="28"/>
          <w:szCs w:val="28"/>
        </w:rPr>
        <w:t> </w:t>
      </w:r>
      <w:r w:rsidRPr="00887855">
        <w:rPr>
          <w:color w:val="000000"/>
          <w:sz w:val="28"/>
          <w:szCs w:val="28"/>
        </w:rPr>
        <w:t>развивать познавательный интерес к предмету, критическое мышление (навыки сопоставления, формулирования и проверки гипотез - правил решения задач, умения анализировать способы решения задач); развивать логическое и образное мышление, фантазии детей и способности рассуждать.</w:t>
      </w:r>
    </w:p>
    <w:p w:rsidR="003A6AF3" w:rsidRPr="00881756" w:rsidRDefault="00887855" w:rsidP="008817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756">
        <w:rPr>
          <w:b/>
          <w:color w:val="000000"/>
          <w:sz w:val="28"/>
          <w:szCs w:val="28"/>
        </w:rPr>
        <w:t>Формы организации познавательной деятельности</w:t>
      </w:r>
      <w:r w:rsidR="00881756" w:rsidRPr="00881756">
        <w:rPr>
          <w:b/>
          <w:color w:val="000000"/>
          <w:sz w:val="28"/>
          <w:szCs w:val="28"/>
        </w:rPr>
        <w:t>:</w:t>
      </w:r>
      <w:r w:rsidR="00881756" w:rsidRPr="00881756">
        <w:rPr>
          <w:color w:val="000000"/>
          <w:sz w:val="28"/>
          <w:szCs w:val="28"/>
        </w:rPr>
        <w:t xml:space="preserve"> </w:t>
      </w:r>
      <w:r w:rsidR="00881756">
        <w:rPr>
          <w:color w:val="000000"/>
          <w:sz w:val="28"/>
          <w:szCs w:val="28"/>
        </w:rPr>
        <w:t xml:space="preserve"> </w:t>
      </w:r>
      <w:r w:rsidR="00881756" w:rsidRPr="00881756">
        <w:rPr>
          <w:color w:val="000000"/>
          <w:sz w:val="28"/>
          <w:szCs w:val="28"/>
        </w:rPr>
        <w:t>фронтальная, индивидуальная, парная.</w:t>
      </w:r>
    </w:p>
    <w:p w:rsidR="003A6AF3" w:rsidRPr="00881756" w:rsidRDefault="003A6AF3" w:rsidP="008817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756">
        <w:rPr>
          <w:b/>
          <w:bCs/>
          <w:color w:val="000000"/>
          <w:sz w:val="28"/>
          <w:szCs w:val="28"/>
        </w:rPr>
        <w:t>Планируемые результаты:</w:t>
      </w:r>
    </w:p>
    <w:p w:rsidR="00881756" w:rsidRPr="00881756" w:rsidRDefault="00881756" w:rsidP="00881756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881756">
        <w:rPr>
          <w:i/>
          <w:iCs/>
          <w:sz w:val="28"/>
          <w:szCs w:val="28"/>
          <w:u w:val="single"/>
        </w:rPr>
        <w:t>предметные:</w:t>
      </w:r>
      <w:r w:rsidRPr="00881756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881756">
        <w:rPr>
          <w:sz w:val="28"/>
          <w:szCs w:val="28"/>
        </w:rPr>
        <w:t>уметь в процессе реальной ситуации использовать понятие процента и умения решать основные типы задач на проценты</w:t>
      </w:r>
    </w:p>
    <w:p w:rsidR="00881756" w:rsidRPr="00881756" w:rsidRDefault="00881756" w:rsidP="00881756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881756">
        <w:rPr>
          <w:i/>
          <w:iCs/>
          <w:sz w:val="28"/>
          <w:szCs w:val="28"/>
          <w:u w:val="single"/>
        </w:rPr>
        <w:t>личностные:</w:t>
      </w:r>
      <w:r w:rsidRPr="00881756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881756">
        <w:rPr>
          <w:sz w:val="28"/>
          <w:szCs w:val="28"/>
        </w:rPr>
        <w:t>умение работать в парах, слушать собеседника и вести диалог, аргументировать свою точку зрения</w:t>
      </w:r>
    </w:p>
    <w:p w:rsidR="003A6AF3" w:rsidRPr="00881756" w:rsidRDefault="00881756" w:rsidP="00881756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881756">
        <w:rPr>
          <w:i/>
          <w:iCs/>
          <w:sz w:val="28"/>
          <w:szCs w:val="28"/>
          <w:u w:val="single"/>
        </w:rPr>
        <w:t>метапредметные</w:t>
      </w:r>
      <w:proofErr w:type="spellEnd"/>
      <w:r w:rsidRPr="00881756">
        <w:rPr>
          <w:i/>
          <w:iCs/>
          <w:sz w:val="28"/>
          <w:szCs w:val="28"/>
          <w:u w:val="single"/>
        </w:rPr>
        <w:t>:</w:t>
      </w:r>
      <w:r>
        <w:rPr>
          <w:i/>
          <w:iCs/>
          <w:sz w:val="28"/>
          <w:szCs w:val="28"/>
          <w:u w:val="single"/>
        </w:rPr>
        <w:t xml:space="preserve"> </w:t>
      </w:r>
      <w:r w:rsidRPr="00881756">
        <w:rPr>
          <w:rStyle w:val="apple-converted-space"/>
          <w:sz w:val="28"/>
          <w:szCs w:val="28"/>
        </w:rPr>
        <w:t> </w:t>
      </w:r>
      <w:r w:rsidRPr="00881756">
        <w:rPr>
          <w:sz w:val="28"/>
          <w:szCs w:val="28"/>
        </w:rPr>
        <w:t>уметь воспроизводить смысл понятия проценты; уметь обрабатывать информацию; формировать коммуникативную компетенцию учащихся; выбирать способы решения задач в зависимости от конкретных условий; контролировать и оценивать процесс и результаты своей деятельности</w:t>
      </w:r>
    </w:p>
    <w:p w:rsidR="003A6AF3" w:rsidRPr="00881756" w:rsidRDefault="003A6AF3" w:rsidP="008817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81756">
        <w:rPr>
          <w:b/>
          <w:bCs/>
          <w:color w:val="000000"/>
          <w:sz w:val="28"/>
          <w:szCs w:val="28"/>
        </w:rPr>
        <w:t>Необходимое оборудование: </w:t>
      </w:r>
      <w:r w:rsidRPr="00881756">
        <w:rPr>
          <w:color w:val="000000"/>
          <w:sz w:val="28"/>
          <w:szCs w:val="28"/>
        </w:rPr>
        <w:t>классная доска, экран, проектор, компьютер, толковый словарь</w:t>
      </w:r>
      <w:r w:rsidR="004500E6">
        <w:rPr>
          <w:color w:val="000000"/>
          <w:sz w:val="28"/>
          <w:szCs w:val="28"/>
        </w:rPr>
        <w:t xml:space="preserve"> (или средства интернет)</w:t>
      </w:r>
      <w:r w:rsidRPr="00881756">
        <w:rPr>
          <w:color w:val="000000"/>
          <w:sz w:val="28"/>
          <w:szCs w:val="28"/>
        </w:rPr>
        <w:t xml:space="preserve">, листы </w:t>
      </w:r>
      <w:r w:rsidR="00CC7B05">
        <w:rPr>
          <w:color w:val="000000"/>
          <w:sz w:val="28"/>
          <w:szCs w:val="28"/>
        </w:rPr>
        <w:t>оценивания.</w:t>
      </w:r>
      <w:proofErr w:type="gramEnd"/>
    </w:p>
    <w:p w:rsidR="00C56A75" w:rsidRDefault="00C56A75" w:rsidP="00E0323D">
      <w:pPr>
        <w:tabs>
          <w:tab w:val="left" w:pos="6988"/>
        </w:tabs>
        <w:ind w:left="-1134"/>
        <w:jc w:val="center"/>
        <w:rPr>
          <w:rFonts w:ascii="Times New Roman" w:hAnsi="Times New Roman"/>
          <w:b/>
          <w:sz w:val="28"/>
          <w:szCs w:val="28"/>
        </w:rPr>
        <w:sectPr w:rsidR="00C56A75" w:rsidSect="00C66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339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850"/>
        <w:gridCol w:w="1418"/>
        <w:gridCol w:w="4394"/>
        <w:gridCol w:w="2551"/>
        <w:gridCol w:w="2977"/>
      </w:tblGrid>
      <w:tr w:rsidR="00C56A75" w:rsidTr="004500E6">
        <w:trPr>
          <w:trHeight w:val="56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75" w:rsidRPr="00521296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2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75" w:rsidRPr="00521296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296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75" w:rsidRPr="00521296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296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75" w:rsidRPr="00521296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2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75" w:rsidRPr="00521296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296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C56A75" w:rsidTr="004500E6">
        <w:trPr>
          <w:trHeight w:val="16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75" w:rsidRPr="00521296" w:rsidRDefault="00C56A75" w:rsidP="00E430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75" w:rsidRPr="00521296" w:rsidRDefault="00C56A75" w:rsidP="00E430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75" w:rsidRPr="00521296" w:rsidRDefault="00C56A75" w:rsidP="00E430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5" w:rsidRPr="00521296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296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педагога</w:t>
            </w:r>
          </w:p>
          <w:p w:rsidR="00C56A75" w:rsidRPr="00521296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75" w:rsidRPr="00521296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296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5" w:rsidRPr="00521296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6A75" w:rsidTr="004500E6">
        <w:trPr>
          <w:trHeight w:val="3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5" w:rsidRPr="00075CB1" w:rsidRDefault="00C56A75" w:rsidP="004500E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CB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момент</w:t>
            </w:r>
          </w:p>
          <w:p w:rsidR="00C56A75" w:rsidRPr="00521296" w:rsidRDefault="00C56A75" w:rsidP="00E430C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5" w:rsidRDefault="00C56A75" w:rsidP="004500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5" w:rsidRDefault="00E002F0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Раздаточный материал (листы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оценива-ния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5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Приветствует учащихся и проверяет готовность к уроку</w:t>
            </w:r>
          </w:p>
          <w:p w:rsidR="00C56A75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6A75" w:rsidRDefault="00C56A75" w:rsidP="00C56A7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Ребята у вас на столе леж</w:t>
            </w:r>
            <w:r w:rsidR="004500E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 лист, Это оценочный лист, с помощью которого вы сможете в конце урока самостоятельно оценить свои успехи на уроке и даже поставить себе оценку!</w:t>
            </w:r>
          </w:p>
          <w:p w:rsidR="00C56A75" w:rsidRDefault="00C56A75" w:rsidP="00C56A7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– Подпишите, пожалуйста, сво</w:t>
            </w:r>
            <w:r w:rsidR="00CC7B05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лист.</w:t>
            </w:r>
          </w:p>
          <w:p w:rsidR="00C56A75" w:rsidRDefault="00C56A75" w:rsidP="00C56A7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– Просмотрите содержание. Здесь отображены основные этапы урока, в которых вы обязательно будете принимать участие и которые должны оценить. Необходимо ставить плюс в каждой строке согласно условиям, описанным там же, в листе. Не переживайте на каждом основном этапе я обязательно прокомментирую вам условия заполнения.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5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Проверяют своё рабочее место</w:t>
            </w:r>
          </w:p>
          <w:p w:rsidR="00C56A75" w:rsidRDefault="00C56A75" w:rsidP="00C56A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6A75" w:rsidRDefault="00C56A75" w:rsidP="00C56A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Знакомятся с листами успеха, подписывают их</w:t>
            </w:r>
          </w:p>
          <w:p w:rsidR="00C56A75" w:rsidRDefault="00C56A75" w:rsidP="00C56A7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6A75" w:rsidRDefault="00C56A75" w:rsidP="00C56A7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6A75" w:rsidRDefault="00C56A75" w:rsidP="00C56A7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6A75" w:rsidRDefault="00C56A75" w:rsidP="00C56A7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6A75" w:rsidRPr="00C56A75" w:rsidRDefault="00C56A75" w:rsidP="00C56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Знакомятся с содержанием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5" w:rsidRDefault="00C56A75" w:rsidP="00E430C8">
            <w:pPr>
              <w:spacing w:after="0" w:line="240" w:lineRule="auto"/>
              <w:rPr>
                <w:rStyle w:val="fontstyle11"/>
              </w:rPr>
            </w:pPr>
            <w:proofErr w:type="gramStart"/>
            <w:r>
              <w:rPr>
                <w:rStyle w:val="fontstyle01"/>
              </w:rPr>
              <w:t>Предметный</w:t>
            </w:r>
            <w:proofErr w:type="gramEnd"/>
            <w:r>
              <w:rPr>
                <w:rStyle w:val="fontstyle11"/>
              </w:rPr>
              <w:t>:</w:t>
            </w:r>
            <w:r>
              <w:rPr>
                <w:color w:val="000000"/>
              </w:rPr>
              <w:br/>
            </w:r>
            <w:r w:rsidR="00BC7A16">
              <w:rPr>
                <w:rStyle w:val="fontstyle11"/>
              </w:rPr>
              <w:t>--</w:t>
            </w:r>
            <w:r>
              <w:rPr>
                <w:rStyle w:val="fontstyle11"/>
              </w:rPr>
              <w:t>вовлечение в</w:t>
            </w:r>
            <w:r>
              <w:rPr>
                <w:color w:val="000000"/>
              </w:rPr>
              <w:br/>
            </w:r>
            <w:r>
              <w:rPr>
                <w:rStyle w:val="fontstyle11"/>
              </w:rPr>
              <w:t>учебную деятельность</w:t>
            </w:r>
          </w:p>
          <w:p w:rsidR="00BC7A16" w:rsidRPr="00F36AD5" w:rsidRDefault="00BC7A16" w:rsidP="00E430C8">
            <w:pPr>
              <w:spacing w:after="0" w:line="240" w:lineRule="auto"/>
              <w:rPr>
                <w:rStyle w:val="fontstyle01"/>
                <w:b w:val="0"/>
                <w:bCs w:val="0"/>
              </w:rPr>
            </w:pPr>
          </w:p>
          <w:p w:rsidR="00BC7A16" w:rsidRDefault="00C56A75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Личностный: </w:t>
            </w:r>
          </w:p>
          <w:p w:rsidR="00BC7A16" w:rsidRDefault="00BC7A16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</w:rPr>
              <w:t>--</w:t>
            </w:r>
            <w:r>
              <w:rPr>
                <w:rFonts w:ascii="Times New Roman" w:hAnsi="Times New Roman"/>
                <w:sz w:val="24"/>
                <w:szCs w:val="24"/>
              </w:rPr>
              <w:t>мотивация учения</w:t>
            </w:r>
          </w:p>
          <w:p w:rsidR="00C56A75" w:rsidRDefault="00BC7A16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--у</w:t>
            </w:r>
            <w:r w:rsidR="00C56A75">
              <w:rPr>
                <w:rStyle w:val="fontstyle11"/>
              </w:rPr>
              <w:t>чащиеся</w:t>
            </w:r>
            <w:r>
              <w:rPr>
                <w:color w:val="000000"/>
              </w:rPr>
              <w:t xml:space="preserve"> </w:t>
            </w:r>
            <w:r w:rsidR="00C56A75">
              <w:rPr>
                <w:rStyle w:val="fontstyle11"/>
              </w:rPr>
              <w:t>готовы к продуктивной</w:t>
            </w:r>
            <w:r w:rsidR="00C56A75">
              <w:rPr>
                <w:color w:val="000000"/>
              </w:rPr>
              <w:br/>
            </w:r>
            <w:r w:rsidR="00C56A75">
              <w:rPr>
                <w:rStyle w:val="fontstyle11"/>
              </w:rPr>
              <w:t>деятельности</w:t>
            </w:r>
          </w:p>
          <w:p w:rsidR="00BC7A16" w:rsidRDefault="00BC7A16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"/>
              </w:rPr>
            </w:pPr>
          </w:p>
          <w:p w:rsidR="00BC7A16" w:rsidRDefault="00BC7A16" w:rsidP="00BC7A16">
            <w:pPr>
              <w:spacing w:after="0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Регулятивны</w:t>
            </w:r>
            <w:r w:rsidR="00075CB1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</w:p>
          <w:p w:rsidR="00BC7A16" w:rsidRDefault="00BC7A16" w:rsidP="00BC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--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организация своей учебной деятельности</w:t>
            </w:r>
          </w:p>
          <w:p w:rsidR="00BC7A16" w:rsidRDefault="00BC7A16" w:rsidP="00E430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2B09" w:rsidTr="004500E6">
        <w:trPr>
          <w:trHeight w:val="3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Pr="00075CB1" w:rsidRDefault="008D2B09" w:rsidP="004500E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CB1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Default="00E002F0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+ тетради учеников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Организует самопроверку выполнения домашнего задания по образцу на доске.</w:t>
            </w:r>
          </w:p>
          <w:p w:rsidR="008D2B09" w:rsidRPr="009F74BF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C00000"/>
                <w:sz w:val="24"/>
                <w:szCs w:val="24"/>
              </w:rPr>
            </w:pPr>
            <w:r w:rsidRPr="009F74BF">
              <w:rPr>
                <w:rFonts w:ascii="Times New Roman" w:hAnsi="Times New Roman"/>
                <w:bCs/>
                <w:i/>
                <w:color w:val="C00000"/>
                <w:sz w:val="24"/>
                <w:szCs w:val="24"/>
              </w:rPr>
              <w:t xml:space="preserve">(слайд </w:t>
            </w:r>
            <w:r w:rsidR="009F74BF" w:rsidRPr="009F74BF">
              <w:rPr>
                <w:rFonts w:ascii="Times New Roman" w:hAnsi="Times New Roman"/>
                <w:bCs/>
                <w:i/>
                <w:color w:val="C00000"/>
                <w:sz w:val="24"/>
                <w:szCs w:val="24"/>
              </w:rPr>
              <w:t>2</w:t>
            </w:r>
            <w:proofErr w:type="gramStart"/>
            <w:r w:rsidRPr="009F74BF">
              <w:rPr>
                <w:rFonts w:ascii="Times New Roman" w:hAnsi="Times New Roman"/>
                <w:bCs/>
                <w:i/>
                <w:color w:val="C00000"/>
                <w:sz w:val="24"/>
                <w:szCs w:val="24"/>
              </w:rPr>
              <w:t xml:space="preserve"> )</w:t>
            </w:r>
            <w:proofErr w:type="gramEnd"/>
          </w:p>
          <w:p w:rsidR="004500E6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Если у детей есть свои способы решения, все обсуждают их и </w:t>
            </w:r>
          </w:p>
          <w:p w:rsidR="004500E6" w:rsidRDefault="004500E6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сравнивают с предложенным.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устного счета и повторения правил и основных типов задач на проценты.</w:t>
            </w:r>
          </w:p>
          <w:p w:rsidR="008D2B09" w:rsidRPr="00C23A0E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Интеллектуальный штурм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Попробуйте придумать задание сами в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числам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записанным на доске</w:t>
            </w:r>
            <w:r w:rsidR="009F74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F74BF" w:rsidRPr="009F74BF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(слайд 3)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Устный счет: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0,63      1,25         0,8          0,41           0,04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      15%      40%      67%            112%</w:t>
            </w:r>
          </w:p>
          <w:p w:rsidR="008D2B09" w:rsidRDefault="009F74BF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D2B09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8D2B09">
              <w:rPr>
                <w:rFonts w:ascii="Times New Roman" w:hAnsi="Times New Roman"/>
                <w:sz w:val="24"/>
                <w:szCs w:val="24"/>
              </w:rPr>
              <w:t xml:space="preserve">в первой строке заменить десятичные дроби процентами, а во второй строке проценты заменить десятичными дробями). 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простейшие  задачи  умеем решать?</w:t>
            </w:r>
            <w:r w:rsidR="001E4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B2F" w:rsidRPr="001E4B2F">
              <w:rPr>
                <w:rFonts w:ascii="Times New Roman" w:hAnsi="Times New Roman"/>
                <w:iCs/>
                <w:color w:val="C00000"/>
                <w:sz w:val="24"/>
                <w:szCs w:val="24"/>
              </w:rPr>
              <w:t>(слайд 4)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 как найти процент от числа; </w:t>
            </w:r>
          </w:p>
          <w:p w:rsidR="008D2B09" w:rsidRDefault="008D2B09" w:rsidP="008D2B0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Найдите:  30% от 300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как найти по значению процентов  целую величину;</w:t>
            </w:r>
          </w:p>
          <w:p w:rsidR="008D2B09" w:rsidRDefault="008D2B09" w:rsidP="008D2B0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Найдите: число, 4% которого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равны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10.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как найти процентное соотношение одного числа от другого. </w:t>
            </w: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Сколько процентов составляет 20 от 200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Проверяют домашнее задание, говорят о трудностях, предлагают свои способы решения (если есть).</w:t>
            </w:r>
          </w:p>
          <w:p w:rsidR="008D2B09" w:rsidRDefault="008D2B09" w:rsidP="008D2B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B09" w:rsidRDefault="008D2B09" w:rsidP="008D2B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в работе по повторению: 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отвечают на поставленные вопросы.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2B09" w:rsidRPr="001E4B2F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Предлагают формулировку заданий и  устно выполняют их.</w:t>
            </w:r>
          </w:p>
          <w:p w:rsidR="008D2B09" w:rsidRDefault="008D2B09" w:rsidP="008D2B0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Решение: 30% = 0,3</w:t>
            </w:r>
          </w:p>
          <w:p w:rsidR="008D2B09" w:rsidRDefault="008D2B09" w:rsidP="008D2B0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300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ym w:font="Symbol" w:char="00D7"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0,3 =90</w:t>
            </w:r>
          </w:p>
          <w:p w:rsidR="008D2B09" w:rsidRDefault="008D2B09" w:rsidP="008D2B0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D2B09" w:rsidRDefault="008D2B09" w:rsidP="008D2B0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Решение: 4% = 0,04</w:t>
            </w:r>
          </w:p>
          <w:p w:rsidR="008D2B09" w:rsidRDefault="008D2B09" w:rsidP="008D2B0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10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0,04 =250.</w:t>
            </w:r>
          </w:p>
          <w:p w:rsidR="008D2B09" w:rsidRPr="00BC7A16" w:rsidRDefault="008D2B09" w:rsidP="008D2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Решение: 20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ym w:font="Symbol" w:char="00D7"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100% = 10%.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C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075C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--контроль в форме сравнения способа действий и его результат с заданным эталоном;</w:t>
            </w: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"/>
              </w:rPr>
            </w:pPr>
            <w:r>
              <w:rPr>
                <w:rStyle w:val="fontstyle01"/>
              </w:rPr>
              <w:t>Предметный</w:t>
            </w:r>
            <w:r>
              <w:rPr>
                <w:rStyle w:val="fontstyle11"/>
              </w:rPr>
              <w:t xml:space="preserve">: </w:t>
            </w: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</w:rPr>
              <w:t>--учащиеся</w:t>
            </w:r>
            <w:r>
              <w:rPr>
                <w:color w:val="000000"/>
              </w:rPr>
              <w:br/>
            </w:r>
            <w:r>
              <w:rPr>
                <w:rStyle w:val="fontstyle11"/>
              </w:rPr>
              <w:lastRenderedPageBreak/>
              <w:t>вспоминают изученные</w:t>
            </w:r>
            <w:r>
              <w:rPr>
                <w:color w:val="000000"/>
              </w:rPr>
              <w:br/>
            </w:r>
            <w:r>
              <w:rPr>
                <w:rStyle w:val="fontstyle11"/>
              </w:rPr>
              <w:t>на предыдущих уроках записи процентов в виде обыкновенных дробей и наоборот, а также нахождение процентного соотношения одного числа от другого</w:t>
            </w:r>
          </w:p>
          <w:p w:rsidR="008D2B09" w:rsidRDefault="008D2B09" w:rsidP="008D2B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Личностный</w:t>
            </w:r>
            <w:proofErr w:type="gramEnd"/>
            <w:r>
              <w:rPr>
                <w:rStyle w:val="fontstyle01"/>
              </w:rPr>
              <w:t>:</w:t>
            </w:r>
            <w:r>
              <w:rPr>
                <w:color w:val="000000"/>
              </w:rPr>
              <w:br/>
            </w:r>
            <w:r>
              <w:rPr>
                <w:rStyle w:val="fontstyle11"/>
              </w:rPr>
              <w:t>--развитие логического мышления.</w:t>
            </w:r>
          </w:p>
          <w:p w:rsidR="008D2B09" w:rsidRPr="00075CB1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Метапредметный</w:t>
            </w:r>
            <w:proofErr w:type="spellEnd"/>
            <w:r>
              <w:rPr>
                <w:rStyle w:val="fontstyle01"/>
              </w:rPr>
              <w:t>: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11"/>
              </w:rPr>
              <w:t xml:space="preserve">---формирование умения воспроизводить задания по опорным словам </w:t>
            </w:r>
          </w:p>
        </w:tc>
      </w:tr>
      <w:tr w:rsidR="008D2B09" w:rsidTr="004500E6">
        <w:trPr>
          <w:trHeight w:val="3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2" w:rsidRPr="004500E6" w:rsidRDefault="008D2B09" w:rsidP="004500E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00E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450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мотивация</w:t>
            </w:r>
            <w:r w:rsidR="004D4E22" w:rsidRPr="004500E6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деятельности </w:t>
            </w:r>
            <w:r w:rsidR="004D4E22" w:rsidRPr="004500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учащихся.</w:t>
            </w:r>
          </w:p>
          <w:p w:rsidR="008D2B09" w:rsidRDefault="008D2B09" w:rsidP="008D2B09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Default="004D4E22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Default="00E002F0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Слайды презентации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Мотивирует учащихся, вместе с ними определяет цель урока; акцентирует внимание учащихся на значимость темы. 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Рассмотрим такую ситуацию:  Маша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Наташа отправились в магазин</w:t>
            </w:r>
            <w:r w:rsidR="006F6DF4">
              <w:rPr>
                <w:rFonts w:ascii="Times New Roman" w:hAnsi="Times New Roman"/>
                <w:sz w:val="24"/>
                <w:szCs w:val="24"/>
              </w:rPr>
              <w:t xml:space="preserve"> «головные уборы»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покупками. В тот день в </w:t>
            </w:r>
            <w:r w:rsidR="006F6DF4">
              <w:rPr>
                <w:rFonts w:ascii="Times New Roman" w:hAnsi="Times New Roman"/>
                <w:sz w:val="24"/>
                <w:szCs w:val="24"/>
              </w:rPr>
              <w:t>нём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проводилась акция: покупка второй шапки за 50% от её цены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выгоднее: купить шапку по низкой цене и заплатить за  более дорогую вещь половину цены или наоборот?», - обсудили подруги, в результате решив воспользоваться акцией и приобрести себе шапки.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Как понять данную информацию?</w:t>
            </w:r>
          </w:p>
          <w:p w:rsidR="008D2B09" w:rsidRDefault="008D2B09" w:rsidP="008D2B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Какие выводы можно сделать?</w:t>
            </w:r>
          </w:p>
          <w:p w:rsidR="008D2B09" w:rsidRPr="004D4E22" w:rsidRDefault="008D2B09" w:rsidP="004D4E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Сформулируйте тему урока и определите его цель.</w:t>
            </w:r>
          </w:p>
          <w:p w:rsidR="004D4E22" w:rsidRDefault="004500E6" w:rsidP="004D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4D4E22">
              <w:rPr>
                <w:rFonts w:ascii="Times New Roman" w:hAnsi="Times New Roman"/>
                <w:b/>
                <w:i/>
                <w:sz w:val="24"/>
                <w:szCs w:val="24"/>
              </w:rPr>
              <w:t>Тема   урока</w:t>
            </w:r>
            <w:r w:rsidR="004D4E2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4D4E22">
              <w:rPr>
                <w:rFonts w:ascii="Times New Roman" w:hAnsi="Times New Roman"/>
                <w:sz w:val="24"/>
                <w:szCs w:val="24"/>
              </w:rPr>
              <w:t xml:space="preserve"> Решение задач на проценты.</w:t>
            </w:r>
          </w:p>
          <w:p w:rsid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систематизировать знания по теме "Проценты" и суметь применить их при р</w:t>
            </w:r>
            <w:r w:rsidR="004500E6">
              <w:rPr>
                <w:rFonts w:ascii="Times New Roman" w:hAnsi="Times New Roman"/>
                <w:sz w:val="24"/>
                <w:szCs w:val="24"/>
              </w:rPr>
              <w:t>ешении реальных жизненных задач)</w:t>
            </w:r>
            <w:proofErr w:type="gramEnd"/>
          </w:p>
          <w:p w:rsid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E22" w:rsidRDefault="004500E6" w:rsidP="004D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D4E22">
              <w:rPr>
                <w:rFonts w:ascii="Times New Roman" w:hAnsi="Times New Roman"/>
                <w:sz w:val="24"/>
                <w:szCs w:val="24"/>
              </w:rPr>
              <w:t xml:space="preserve">нания на уроках математики по теме «Задачи на проценты»,  помогут вам в дальнейшем при решении задач по химии  (например: узнать концентрацию соли в морской воде), физике, биологии (жирность молока). А также при сдаче экзамена  ОГЭ и ЕГЭ.  </w:t>
            </w:r>
          </w:p>
          <w:p w:rsid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4E22">
              <w:rPr>
                <w:rFonts w:ascii="Times New Roman" w:hAnsi="Times New Roman"/>
                <w:sz w:val="24"/>
                <w:szCs w:val="24"/>
              </w:rPr>
              <w:t>Каждый из вас к концу урока ответит себе на вопрос: « Умею ли я решать задачи на проценты?»</w:t>
            </w:r>
          </w:p>
          <w:p w:rsidR="004500E6" w:rsidRPr="004500E6" w:rsidRDefault="004500E6" w:rsidP="00450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500E6"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gramEnd"/>
            <w:r w:rsidRPr="004500E6">
              <w:rPr>
                <w:rFonts w:ascii="Times New Roman" w:hAnsi="Times New Roman"/>
                <w:sz w:val="24"/>
                <w:szCs w:val="24"/>
              </w:rPr>
              <w:t xml:space="preserve"> в какой профессиональной </w:t>
            </w:r>
            <w:r w:rsidRPr="004500E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необходимо уметь оперировать процентами?</w:t>
            </w:r>
          </w:p>
          <w:p w:rsidR="004500E6" w:rsidRPr="004500E6" w:rsidRDefault="004500E6" w:rsidP="00450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E6">
              <w:rPr>
                <w:rFonts w:ascii="Times New Roman" w:hAnsi="Times New Roman"/>
                <w:sz w:val="24"/>
                <w:szCs w:val="24"/>
              </w:rPr>
              <w:t>Давайте сегодня на уроке мы тоже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переместимся во взрослую жизнь и</w:t>
            </w:r>
          </w:p>
          <w:p w:rsidR="008D2B09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предлагаю вам поработать с задачами, которые решают люди повседневно в своей жизни в разных сферах.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Отвечают на вопрос учителя</w:t>
            </w: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предлагают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свои решения.</w:t>
            </w:r>
          </w:p>
          <w:p w:rsid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парах:</w:t>
            </w:r>
          </w:p>
          <w:p w:rsidR="008D2B09" w:rsidRP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Ребята  в сети Интернет, в словаре находят  значение слова «акция» и делают выводы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том, что надо хорошо уметь решать задачи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%.</w:t>
            </w: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Формулируют тему урока (решение задач на проценты)</w:t>
            </w: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Отвечают на вопросы учителя </w:t>
            </w:r>
          </w:p>
          <w:p w:rsidR="008D2B09" w:rsidRDefault="008D2B09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A0E">
              <w:rPr>
                <w:rFonts w:ascii="Times New Roman" w:hAnsi="Times New Roman"/>
                <w:i/>
                <w:sz w:val="24"/>
                <w:szCs w:val="24"/>
              </w:rPr>
              <w:t>решать задачи на проценты, применять  правила  при решении этих задач</w:t>
            </w:r>
          </w:p>
          <w:p w:rsidR="004D4E22" w:rsidRDefault="004D4E22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Записывают в тетради дату и тему урока.</w:t>
            </w:r>
          </w:p>
          <w:p w:rsidR="004500E6" w:rsidRDefault="004500E6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00E6" w:rsidRDefault="004500E6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00E6" w:rsidRDefault="004500E6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00E6" w:rsidRDefault="004500E6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00E6" w:rsidRPr="004500E6" w:rsidRDefault="004500E6" w:rsidP="004500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00E6">
              <w:rPr>
                <w:rFonts w:ascii="Times New Roman" w:hAnsi="Times New Roman"/>
                <w:i/>
                <w:sz w:val="24"/>
                <w:szCs w:val="24"/>
              </w:rPr>
              <w:t>Называют профессии.</w:t>
            </w:r>
          </w:p>
          <w:p w:rsidR="004500E6" w:rsidRDefault="004500E6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2" w:rsidRDefault="004D4E22" w:rsidP="004D4E22">
            <w:pPr>
              <w:spacing w:after="0" w:line="240" w:lineRule="auto"/>
              <w:jc w:val="both"/>
              <w:rPr>
                <w:rStyle w:val="fontstyle11"/>
              </w:rPr>
            </w:pPr>
            <w:r>
              <w:rPr>
                <w:rStyle w:val="fontstyle01"/>
              </w:rPr>
              <w:lastRenderedPageBreak/>
              <w:t>Предметный</w:t>
            </w:r>
            <w:r>
              <w:rPr>
                <w:rStyle w:val="fontstyle11"/>
              </w:rPr>
              <w:t xml:space="preserve">: </w:t>
            </w:r>
          </w:p>
          <w:p w:rsidR="004D4E22" w:rsidRDefault="004D4E22" w:rsidP="004D4E22">
            <w:pPr>
              <w:spacing w:after="0" w:line="240" w:lineRule="auto"/>
              <w:jc w:val="both"/>
              <w:rPr>
                <w:rStyle w:val="fontstyle01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понимание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зачем проценты нужны в повседневной жизни;</w:t>
            </w:r>
            <w:r>
              <w:rPr>
                <w:rStyle w:val="fontstyle11"/>
              </w:rPr>
              <w:t xml:space="preserve"> знакомство с новым </w:t>
            </w:r>
            <w:r>
              <w:rPr>
                <w:rStyle w:val="fontstyle11"/>
              </w:rPr>
              <w:lastRenderedPageBreak/>
              <w:t>понятием «акция»</w:t>
            </w:r>
            <w:r>
              <w:rPr>
                <w:color w:val="000000"/>
              </w:rPr>
              <w:br/>
            </w:r>
          </w:p>
          <w:p w:rsidR="004D4E22" w:rsidRDefault="004D4E22" w:rsidP="004D4E22">
            <w:pPr>
              <w:spacing w:after="0" w:line="240" w:lineRule="auto"/>
              <w:jc w:val="both"/>
              <w:rPr>
                <w:rStyle w:val="fontstyle11"/>
              </w:rPr>
            </w:pPr>
            <w:proofErr w:type="spellStart"/>
            <w:r>
              <w:rPr>
                <w:rStyle w:val="fontstyle01"/>
              </w:rPr>
              <w:t>Метапредметный</w:t>
            </w:r>
            <w:proofErr w:type="spellEnd"/>
            <w:r>
              <w:rPr>
                <w:rStyle w:val="fontstyle01"/>
              </w:rPr>
              <w:t>: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11"/>
              </w:rPr>
              <w:t xml:space="preserve">слово «акция», значение которого ребята </w:t>
            </w:r>
            <w:proofErr w:type="gramStart"/>
            <w:r>
              <w:rPr>
                <w:rStyle w:val="fontstyle11"/>
              </w:rPr>
              <w:t>находят в интернете используется</w:t>
            </w:r>
            <w:proofErr w:type="gramEnd"/>
            <w:r>
              <w:rPr>
                <w:rStyle w:val="fontstyle11"/>
              </w:rPr>
              <w:t xml:space="preserve"> на уроках обществознания, финансовой грамотности и экономики;</w:t>
            </w:r>
          </w:p>
          <w:p w:rsidR="004D4E22" w:rsidRDefault="004D4E22" w:rsidP="004D4E22">
            <w:pPr>
              <w:spacing w:after="0" w:line="240" w:lineRule="auto"/>
              <w:jc w:val="both"/>
              <w:rPr>
                <w:rStyle w:val="fontstyle01"/>
              </w:rPr>
            </w:pPr>
          </w:p>
          <w:p w:rsidR="004D4E22" w:rsidRDefault="004D4E22" w:rsidP="004D4E22">
            <w:pPr>
              <w:spacing w:after="0" w:line="240" w:lineRule="auto"/>
              <w:jc w:val="both"/>
              <w:rPr>
                <w:rStyle w:val="fontstyle11"/>
              </w:rPr>
            </w:pPr>
            <w:r>
              <w:rPr>
                <w:rStyle w:val="fontstyle01"/>
              </w:rPr>
              <w:t>Личностный: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11"/>
              </w:rPr>
              <w:t>умение работать в сети интернет</w:t>
            </w:r>
          </w:p>
          <w:p w:rsidR="008D2B09" w:rsidRPr="00075CB1" w:rsidRDefault="004D4E22" w:rsidP="004D4E2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1"/>
              </w:rPr>
              <w:t>расширение кругозора,</w:t>
            </w:r>
            <w:r>
              <w:rPr>
                <w:color w:val="000000"/>
              </w:rPr>
              <w:br/>
            </w:r>
            <w:r>
              <w:rPr>
                <w:rStyle w:val="fontstyle11"/>
              </w:rPr>
              <w:t>развитие эрудиции.</w:t>
            </w:r>
          </w:p>
        </w:tc>
      </w:tr>
      <w:tr w:rsidR="008D2B09" w:rsidTr="004500E6">
        <w:trPr>
          <w:trHeight w:val="3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Pr="00075CB1" w:rsidRDefault="004D4E22" w:rsidP="004500E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Комплексное применение знаний и умений по теме «</w:t>
            </w:r>
            <w:r w:rsidR="004500E6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 в новой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Default="004D4E22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9" w:rsidRDefault="00E002F0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раздаточ-ным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материа-лом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карточка-ми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контроль </w:t>
            </w:r>
          </w:p>
          <w:p w:rsid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процессом решения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E2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4D4E2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4D4E22">
              <w:rPr>
                <w:rFonts w:ascii="Times New Roman" w:hAnsi="Times New Roman"/>
                <w:i/>
                <w:sz w:val="24"/>
                <w:szCs w:val="24"/>
              </w:rPr>
              <w:t>о функциональной грамотности)</w:t>
            </w:r>
          </w:p>
          <w:p w:rsidR="004D4E22" w:rsidRDefault="004D4E22" w:rsidP="004D4E2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Итак, приступаем к решению задач, </w:t>
            </w:r>
          </w:p>
          <w:p w:rsidR="004D4E22" w:rsidRDefault="004D4E22" w:rsidP="004D4E2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которые очень часто вам придётся решать в жизни.</w:t>
            </w:r>
            <w:proofErr w:type="gramEnd"/>
          </w:p>
          <w:p w:rsidR="004500E6" w:rsidRDefault="004500E6" w:rsidP="004D4E2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 выдаёт задачи на карточках каждой паре)</w:t>
            </w:r>
          </w:p>
          <w:p w:rsid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E6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u w:val="single"/>
              </w:rPr>
              <w:t>Задача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Маша и Наташа отправились в магазин</w:t>
            </w:r>
            <w:r w:rsidR="006F6DF4">
              <w:rPr>
                <w:rFonts w:ascii="Times New Roman" w:hAnsi="Times New Roman"/>
                <w:sz w:val="24"/>
                <w:szCs w:val="24"/>
              </w:rPr>
              <w:t xml:space="preserve"> «Головные уборы»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покупками. В тот день в </w:t>
            </w:r>
            <w:r w:rsidR="006F6DF4">
              <w:rPr>
                <w:rFonts w:ascii="Times New Roman" w:hAnsi="Times New Roman"/>
                <w:sz w:val="24"/>
                <w:szCs w:val="24"/>
              </w:rPr>
              <w:t>магазине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проводилась акция: покупка второй шапки за 50% от её цены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выгоднее: купить шапку по низкой цене и заплатить за  более дорогую вещь половину цены или наоборот?», - обсудили подруги, в результате решив воспользоваться акцией и приобрести себе шапки.</w:t>
            </w:r>
          </w:p>
          <w:p w:rsidR="008D2B09" w:rsidRDefault="004D4E22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E6">
              <w:rPr>
                <w:rFonts w:ascii="Times New Roman" w:hAnsi="Times New Roman"/>
                <w:b/>
                <w:bCs/>
                <w:sz w:val="24"/>
                <w:szCs w:val="24"/>
              </w:rPr>
              <w:t>Вопрос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Маша выбрала шапку за 1600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а Наташа – за 1200 р. Какую сумму должны заплатить подруги за две шапки?</w:t>
            </w:r>
          </w:p>
          <w:p w:rsidR="004D4E22" w:rsidRDefault="004D4E22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E6">
              <w:rPr>
                <w:rFonts w:ascii="Times New Roman" w:hAnsi="Times New Roman"/>
                <w:b/>
                <w:bCs/>
                <w:sz w:val="24"/>
                <w:szCs w:val="24"/>
              </w:rPr>
              <w:t>Вопрос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Какая из двух акций наиболее выгодна подругам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: --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покупка второй шапки за 50% цены;--- скидка 25%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 товары?</w:t>
            </w:r>
          </w:p>
          <w:p w:rsidR="004D4E22" w:rsidRDefault="004D4E22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E6">
              <w:rPr>
                <w:rFonts w:ascii="Times New Roman" w:hAnsi="Times New Roman"/>
                <w:b/>
                <w:bCs/>
                <w:sz w:val="24"/>
                <w:szCs w:val="24"/>
              </w:rPr>
              <w:t>Вопрос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Какую сумму должна заплатить каждая из девочек, если у Наташи есть карта магазина и на ней накоплено 200 баллов, которые можно внести в счёт оплаты за шапку? </w:t>
            </w:r>
          </w:p>
          <w:p w:rsidR="004D4E22" w:rsidRDefault="004D4E22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балл=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 рублю.</w:t>
            </w:r>
          </w:p>
          <w:p w:rsidR="004500E6" w:rsidRPr="004500E6" w:rsidRDefault="004500E6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500E6" w:rsidRDefault="004500E6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E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4500E6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u w:val="single"/>
              </w:rPr>
              <w:t>Задача 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7B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F6DF4">
              <w:rPr>
                <w:rFonts w:ascii="Times New Roman" w:hAnsi="Times New Roman"/>
                <w:bCs/>
                <w:sz w:val="24"/>
                <w:szCs w:val="24"/>
              </w:rPr>
              <w:t xml:space="preserve">В магазине телевизоров объявили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распродаж</w:t>
            </w:r>
            <w:r w:rsidR="006F6DF4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телевизоров  модели «М», изготовленных в 2021 году, со скидкой 20%. Известно, что новая модель 2022 года дороже на 20% модели изготовленной в 2021 году.</w:t>
            </w:r>
          </w:p>
          <w:p w:rsidR="004500E6" w:rsidRDefault="004500E6" w:rsidP="008D2B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E6">
              <w:rPr>
                <w:rFonts w:ascii="Times New Roman" w:hAnsi="Times New Roman"/>
                <w:b/>
                <w:bCs/>
                <w:sz w:val="24"/>
                <w:szCs w:val="24"/>
              </w:rPr>
              <w:t>Вопрос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На сколько процентов новая модель телевизора «М» дороже старой с учётом скидки?</w:t>
            </w:r>
          </w:p>
          <w:p w:rsidR="004500E6" w:rsidRDefault="004500E6" w:rsidP="004500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E6">
              <w:rPr>
                <w:rFonts w:ascii="Times New Roman" w:hAnsi="Times New Roman"/>
                <w:b/>
                <w:bCs/>
                <w:sz w:val="24"/>
                <w:szCs w:val="24"/>
              </w:rPr>
              <w:t>Вопрос 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Известно, что средняя продолжительность эксплуатации модели «М» 2021 года- 5 лет. Новая модель 2022  года может прослужить на 2 года дольше модели 2021. Какую из моделей выгоднее приобрести: 2021 года со скидкой 20% или новую 2022 года?</w:t>
            </w:r>
          </w:p>
          <w:p w:rsidR="004500E6" w:rsidRDefault="004500E6" w:rsidP="004500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E6">
              <w:rPr>
                <w:rFonts w:ascii="Times New Roman" w:hAnsi="Times New Roman"/>
                <w:b/>
                <w:bCs/>
                <w:sz w:val="24"/>
                <w:szCs w:val="24"/>
              </w:rPr>
              <w:t>Вопрос 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Новая модель «М» стоит </w:t>
            </w:r>
          </w:p>
          <w:p w:rsidR="004500E6" w:rsidRDefault="004500E6" w:rsidP="004500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50 000 рублей. У Максима есть 30 000 рублей, а на недостающую сумму он хочет оформить кредит. Каким должен быть процент по кредиту, чтобы покупка новой модели была выгоднее старой и Максим смог погасить кредит в течение года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?.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Выплаты будут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осуществляться ежемесячно разными платежами.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2" w:rsidRDefault="004D4E22" w:rsidP="004D4E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 парах выполняют решение предложенных задач.  </w:t>
            </w:r>
          </w:p>
          <w:p w:rsidR="004500E6" w:rsidRDefault="004D4E22" w:rsidP="004500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окончании работы над каждой задаче</w:t>
            </w:r>
            <w:r w:rsidR="004500E6">
              <w:rPr>
                <w:rFonts w:ascii="Times New Roman" w:hAnsi="Times New Roman"/>
                <w:i/>
                <w:sz w:val="24"/>
                <w:szCs w:val="24"/>
              </w:rPr>
              <w:t>й, обсуждают решение с места,</w:t>
            </w:r>
          </w:p>
          <w:p w:rsidR="004500E6" w:rsidRDefault="004D4E22" w:rsidP="00450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оценивают результат своей де</w:t>
            </w:r>
            <w:r w:rsidR="004500E6">
              <w:rPr>
                <w:rFonts w:ascii="Times New Roman" w:hAnsi="Times New Roman"/>
                <w:i/>
                <w:sz w:val="24"/>
                <w:szCs w:val="24"/>
              </w:rPr>
              <w:t xml:space="preserve">ятельности на листах оценивания, </w:t>
            </w:r>
          </w:p>
          <w:p w:rsidR="004500E6" w:rsidRPr="0037067B" w:rsidRDefault="004500E6" w:rsidP="004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00E6" w:rsidRPr="004500E6" w:rsidRDefault="004500E6" w:rsidP="004500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00E6">
              <w:rPr>
                <w:rFonts w:ascii="Times New Roman" w:hAnsi="Times New Roman"/>
                <w:i/>
                <w:sz w:val="24"/>
                <w:szCs w:val="24"/>
              </w:rPr>
              <w:t>отчитываются о своей работе через каждые 5 мин</w:t>
            </w:r>
            <w:proofErr w:type="gramStart"/>
            <w:r w:rsidRPr="004500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пара по желанию)</w:t>
            </w:r>
          </w:p>
          <w:p w:rsidR="008D2B09" w:rsidRPr="004500E6" w:rsidRDefault="008D2B09" w:rsidP="00450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F4" w:rsidRDefault="006F6DF4" w:rsidP="006F6DF4">
            <w:pPr>
              <w:spacing w:after="0" w:line="240" w:lineRule="auto"/>
              <w:jc w:val="both"/>
              <w:rPr>
                <w:rStyle w:val="fontstyle11"/>
              </w:rPr>
            </w:pPr>
            <w:r>
              <w:rPr>
                <w:rStyle w:val="fontstyle01"/>
              </w:rPr>
              <w:t>Предметный</w:t>
            </w:r>
            <w:r>
              <w:rPr>
                <w:rStyle w:val="fontstyle11"/>
              </w:rPr>
              <w:t xml:space="preserve">: </w:t>
            </w:r>
          </w:p>
          <w:p w:rsidR="006F6DF4" w:rsidRDefault="006F6DF4" w:rsidP="006F6D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--решать задачи на проценты каждого типа, смешанного типа и более сложные задачи,</w:t>
            </w:r>
            <w:r w:rsidRPr="00527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69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онимать </w:t>
            </w:r>
            <w:r w:rsidRPr="00527F47">
              <w:rPr>
                <w:rFonts w:ascii="Times New Roman" w:hAnsi="Times New Roman"/>
                <w:sz w:val="24"/>
                <w:szCs w:val="24"/>
              </w:rPr>
              <w:t xml:space="preserve">отличительные признаки типов задач на проценты, </w:t>
            </w:r>
            <w:r w:rsidRPr="0097269B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527F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7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реальной ситуации использовать понятие процента, </w:t>
            </w:r>
            <w:r w:rsidRPr="00527F47">
              <w:rPr>
                <w:rFonts w:ascii="Times New Roman" w:hAnsi="Times New Roman"/>
                <w:sz w:val="24"/>
                <w:szCs w:val="24"/>
              </w:rPr>
              <w:t xml:space="preserve">выполнять алгоритмы решения задач на проценты трёх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F47">
              <w:rPr>
                <w:rFonts w:ascii="Times New Roman" w:hAnsi="Times New Roman"/>
                <w:sz w:val="24"/>
                <w:szCs w:val="24"/>
              </w:rPr>
              <w:t xml:space="preserve">типов, применять знания в нестандартной ситуации, умение применять знания в новой ситуации; </w:t>
            </w:r>
          </w:p>
          <w:p w:rsidR="006F6DF4" w:rsidRDefault="006F6DF4" w:rsidP="006F6D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69B">
              <w:rPr>
                <w:rFonts w:ascii="Times New Roman" w:hAnsi="Times New Roman"/>
                <w:b/>
                <w:sz w:val="24"/>
                <w:szCs w:val="24"/>
              </w:rPr>
              <w:t>метапредметны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4C50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6DF4" w:rsidRDefault="006F6DF4" w:rsidP="006F6D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---умение </w:t>
            </w:r>
            <w:r w:rsidRPr="004C5025">
              <w:rPr>
                <w:rFonts w:ascii="Times New Roman" w:hAnsi="Times New Roman"/>
                <w:sz w:val="24"/>
                <w:szCs w:val="24"/>
              </w:rPr>
              <w:t>воспроизводи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ть смысл понятия проценты; умение</w:t>
            </w:r>
            <w:r w:rsidRPr="004C5025">
              <w:rPr>
                <w:rFonts w:ascii="Times New Roman" w:hAnsi="Times New Roman"/>
                <w:sz w:val="24"/>
                <w:szCs w:val="24"/>
              </w:rPr>
              <w:t xml:space="preserve"> обрабатывать информацию;   выбирать способы решения задач в </w:t>
            </w:r>
            <w:r w:rsidRPr="004C50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зависимости от конкретных условий; </w:t>
            </w:r>
          </w:p>
          <w:p w:rsidR="008D2B09" w:rsidRPr="00075CB1" w:rsidRDefault="006F6DF4" w:rsidP="006F6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98B">
              <w:rPr>
                <w:rFonts w:ascii="Times New Roman" w:hAnsi="Times New Roman"/>
                <w:b/>
                <w:sz w:val="24"/>
                <w:szCs w:val="24"/>
              </w:rPr>
              <w:t>личностны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7F39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C502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---умение работать в парах, </w:t>
            </w:r>
            <w:r w:rsidRPr="004C5025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</w:t>
            </w:r>
          </w:p>
        </w:tc>
      </w:tr>
      <w:tr w:rsidR="004500E6" w:rsidTr="004500E6">
        <w:trPr>
          <w:trHeight w:val="3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Pr="004500E6" w:rsidRDefault="004500E6" w:rsidP="004500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Физкультминутка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Pr="004500E6" w:rsidRDefault="004500E6" w:rsidP="004500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0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Pr="0037067B" w:rsidRDefault="004500E6" w:rsidP="00450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067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Pr="004500E6" w:rsidRDefault="004500E6" w:rsidP="004500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0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Давайте немного отдохнем.</w:t>
            </w:r>
          </w:p>
          <w:p w:rsidR="004500E6" w:rsidRPr="0037067B" w:rsidRDefault="004500E6" w:rsidP="00450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0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Поднимает руки класс – это «раз».</w:t>
            </w:r>
            <w:r w:rsidRPr="004500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Повернулась голова – это «два».</w:t>
            </w:r>
            <w:r w:rsidRPr="004500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Руки вниз, вперед смотри – это «три».</w:t>
            </w:r>
            <w:r w:rsidRPr="004500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Руки в стороны </w:t>
            </w:r>
            <w:proofErr w:type="gramStart"/>
            <w:r w:rsidRPr="004500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500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шире развернули </w:t>
            </w:r>
            <w:proofErr w:type="gramStart"/>
            <w:r w:rsidRPr="004500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500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«четыре»,</w:t>
            </w:r>
            <w:r w:rsidRPr="004500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 силой их к плечам прижать – это «пять».</w:t>
            </w:r>
            <w:r w:rsidRPr="004500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Всем ребятам надо сесть – это «шесть».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Pr="004500E6" w:rsidRDefault="004500E6" w:rsidP="004500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 поднимаются с мест, повторяют действия за учителем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F4" w:rsidRDefault="006F6DF4" w:rsidP="006F6DF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Метапредметный</w:t>
            </w:r>
            <w:proofErr w:type="spellEnd"/>
            <w:proofErr w:type="gramStart"/>
            <w:r>
              <w:rPr>
                <w:rStyle w:val="fontstyle01"/>
              </w:rPr>
              <w:t>: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11"/>
              </w:rPr>
              <w:t xml:space="preserve">-- </w:t>
            </w:r>
            <w:proofErr w:type="gramEnd"/>
            <w:r>
              <w:rPr>
                <w:rStyle w:val="fontstyle11"/>
              </w:rPr>
              <w:t>эффективные</w:t>
            </w:r>
            <w:r>
              <w:rPr>
                <w:color w:val="000000"/>
              </w:rPr>
              <w:br/>
            </w:r>
            <w:r>
              <w:rPr>
                <w:rStyle w:val="fontstyle11"/>
              </w:rPr>
              <w:t>упражнения, которые можно</w:t>
            </w:r>
            <w:r w:rsidR="001645DB">
              <w:rPr>
                <w:color w:val="000000"/>
              </w:rPr>
              <w:t xml:space="preserve"> </w:t>
            </w:r>
            <w:r>
              <w:rPr>
                <w:rStyle w:val="fontstyle11"/>
              </w:rPr>
              <w:t>использовать везде и</w:t>
            </w:r>
            <w:r w:rsidR="001645DB">
              <w:rPr>
                <w:color w:val="000000"/>
              </w:rPr>
              <w:t xml:space="preserve"> </w:t>
            </w:r>
            <w:r>
              <w:rPr>
                <w:rStyle w:val="fontstyle11"/>
              </w:rPr>
              <w:t>всюду.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Личностный:</w:t>
            </w:r>
          </w:p>
          <w:p w:rsidR="004500E6" w:rsidRPr="006F6DF4" w:rsidRDefault="006F6DF4" w:rsidP="006F6DF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 --  </w:t>
            </w:r>
            <w:r>
              <w:rPr>
                <w:rStyle w:val="fontstyle11"/>
              </w:rPr>
              <w:t>умение</w:t>
            </w:r>
            <w:r>
              <w:rPr>
                <w:color w:val="000000"/>
              </w:rPr>
              <w:br/>
            </w:r>
            <w:r>
              <w:rPr>
                <w:rStyle w:val="fontstyle11"/>
              </w:rPr>
              <w:t>контролировать свое</w:t>
            </w:r>
            <w:r>
              <w:rPr>
                <w:color w:val="000000"/>
              </w:rPr>
              <w:br/>
            </w:r>
            <w:r>
              <w:rPr>
                <w:rStyle w:val="fontstyle11"/>
              </w:rPr>
              <w:t xml:space="preserve">состояние и умение </w:t>
            </w:r>
            <w:r w:rsidRPr="007F398B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выход из</w:t>
            </w:r>
            <w:r w:rsidRPr="007F398B">
              <w:rPr>
                <w:color w:val="000000"/>
              </w:rPr>
              <w:br/>
            </w:r>
            <w:r w:rsidRPr="007F398B">
              <w:rPr>
                <w:rFonts w:ascii="Times New Roman" w:hAnsi="Times New Roman"/>
                <w:color w:val="000000"/>
                <w:sz w:val="24"/>
                <w:szCs w:val="24"/>
              </w:rPr>
              <w:t>состояния усталости</w:t>
            </w:r>
          </w:p>
        </w:tc>
      </w:tr>
      <w:tr w:rsidR="004500E6" w:rsidTr="004500E6">
        <w:trPr>
          <w:trHeight w:val="3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Pr="004500E6" w:rsidRDefault="004500E6" w:rsidP="004500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0E6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Рефлексия. Итог урока. </w:t>
            </w:r>
          </w:p>
          <w:p w:rsidR="004500E6" w:rsidRPr="004500E6" w:rsidRDefault="004500E6" w:rsidP="004500E6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Default="004500E6" w:rsidP="004500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Default="00E002F0" w:rsidP="001E4B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Слайдпрезента-ция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F" w:rsidRPr="001E4B2F" w:rsidRDefault="00E002F0" w:rsidP="00E002F0">
            <w:pPr>
              <w:pStyle w:val="c2"/>
              <w:spacing w:before="0" w:beforeAutospacing="0" w:after="0" w:afterAutospacing="0"/>
              <w:rPr>
                <w:rStyle w:val="c0"/>
                <w:color w:val="C00000"/>
              </w:rPr>
            </w:pPr>
            <w:r w:rsidRPr="001E4B2F">
              <w:rPr>
                <w:rStyle w:val="c0"/>
                <w:color w:val="C00000"/>
              </w:rPr>
              <w:t> </w:t>
            </w:r>
            <w:r w:rsidR="001E4B2F" w:rsidRPr="001E4B2F">
              <w:rPr>
                <w:rStyle w:val="c0"/>
                <w:color w:val="C00000"/>
              </w:rPr>
              <w:t xml:space="preserve">(слайд 5) </w:t>
            </w:r>
          </w:p>
          <w:p w:rsidR="00E002F0" w:rsidRPr="00E002F0" w:rsidRDefault="001E4B2F" w:rsidP="00E002F0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--</w:t>
            </w:r>
            <w:r w:rsidR="00E002F0" w:rsidRPr="00E002F0">
              <w:rPr>
                <w:rStyle w:val="c0"/>
                <w:color w:val="000000"/>
              </w:rPr>
              <w:t>Какую цель мы ставили на уроке?</w:t>
            </w:r>
          </w:p>
          <w:p w:rsidR="00E002F0" w:rsidRPr="00E002F0" w:rsidRDefault="00E002F0" w:rsidP="00E002F0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E002F0">
              <w:rPr>
                <w:rStyle w:val="c0"/>
                <w:color w:val="000000"/>
              </w:rPr>
              <w:t>− Удалось ли нам её решить?</w:t>
            </w:r>
          </w:p>
          <w:p w:rsidR="00E002F0" w:rsidRDefault="00E002F0" w:rsidP="00E002F0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002F0">
              <w:rPr>
                <w:rStyle w:val="c0"/>
                <w:color w:val="000000"/>
              </w:rPr>
              <w:t>− Где можно применять новые знания?</w:t>
            </w:r>
          </w:p>
          <w:p w:rsidR="004500E6" w:rsidRPr="004500E6" w:rsidRDefault="00E002F0" w:rsidP="00E00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500E6" w:rsidRPr="004500E6">
              <w:rPr>
                <w:rFonts w:ascii="Times New Roman" w:hAnsi="Times New Roman"/>
                <w:sz w:val="24"/>
                <w:szCs w:val="24"/>
              </w:rPr>
              <w:t>Поднимите руки все кто добился</w:t>
            </w:r>
            <w:proofErr w:type="gramEnd"/>
            <w:r w:rsidR="004500E6" w:rsidRPr="004500E6">
              <w:rPr>
                <w:rFonts w:ascii="Times New Roman" w:hAnsi="Times New Roman"/>
                <w:sz w:val="24"/>
                <w:szCs w:val="24"/>
              </w:rPr>
              <w:t xml:space="preserve"> своей цели на 100%? На 50%?</w:t>
            </w:r>
          </w:p>
          <w:p w:rsidR="004500E6" w:rsidRDefault="004500E6" w:rsidP="00450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E6">
              <w:rPr>
                <w:rFonts w:ascii="Times New Roman" w:hAnsi="Times New Roman"/>
                <w:sz w:val="24"/>
                <w:szCs w:val="24"/>
              </w:rPr>
              <w:t>- Как оцениваете свою работу на уроке? Ответьте на вопрос: « Умею ли я решать задачи на проценты?»</w:t>
            </w:r>
          </w:p>
          <w:p w:rsidR="004500E6" w:rsidRPr="004500E6" w:rsidRDefault="004500E6" w:rsidP="00450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E6">
              <w:rPr>
                <w:rFonts w:ascii="Times New Roman" w:hAnsi="Times New Roman"/>
                <w:sz w:val="24"/>
                <w:szCs w:val="24"/>
              </w:rPr>
              <w:t xml:space="preserve"> (поставьте + или</w:t>
            </w:r>
            <w:proofErr w:type="gramStart"/>
            <w:r w:rsidRPr="004500E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500E6" w:rsidRDefault="004500E6" w:rsidP="00CC7B0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E6">
              <w:rPr>
                <w:rFonts w:ascii="Times New Roman" w:hAnsi="Times New Roman"/>
                <w:sz w:val="24"/>
                <w:szCs w:val="24"/>
              </w:rPr>
              <w:t xml:space="preserve">- С каким настроением заканчиваете урок? (нарисуйте смайлик </w:t>
            </w:r>
            <w:proofErr w:type="spellStart"/>
            <w:r w:rsidRPr="004500E6">
              <w:rPr>
                <w:rFonts w:ascii="Times New Roman" w:hAnsi="Times New Roman"/>
                <w:sz w:val="24"/>
                <w:szCs w:val="24"/>
              </w:rPr>
              <w:t>соответсвующий</w:t>
            </w:r>
            <w:proofErr w:type="spellEnd"/>
            <w:r w:rsidRPr="004500E6">
              <w:rPr>
                <w:rFonts w:ascii="Times New Roman" w:hAnsi="Times New Roman"/>
                <w:sz w:val="24"/>
                <w:szCs w:val="24"/>
              </w:rPr>
              <w:t xml:space="preserve"> вашему настроению в конце урока)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Pr="004500E6" w:rsidRDefault="004500E6" w:rsidP="00450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E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4500E6" w:rsidRPr="004500E6" w:rsidRDefault="004500E6" w:rsidP="00450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E6">
              <w:rPr>
                <w:rFonts w:ascii="Times New Roman" w:hAnsi="Times New Roman"/>
                <w:sz w:val="24"/>
                <w:szCs w:val="24"/>
              </w:rPr>
              <w:t>Переводят баллы в оценку.</w:t>
            </w:r>
          </w:p>
          <w:p w:rsidR="004500E6" w:rsidRDefault="004500E6" w:rsidP="004500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E6">
              <w:rPr>
                <w:rFonts w:ascii="Times New Roman" w:hAnsi="Times New Roman"/>
                <w:sz w:val="24"/>
                <w:szCs w:val="24"/>
              </w:rPr>
              <w:t>Проводят рефлексию своей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F4" w:rsidRPr="004C5025" w:rsidRDefault="006F6DF4" w:rsidP="006F6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37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6372">
              <w:rPr>
                <w:rFonts w:ascii="Times New Roman" w:hAnsi="Times New Roman"/>
                <w:sz w:val="24"/>
                <w:szCs w:val="24"/>
              </w:rPr>
              <w:t>:</w:t>
            </w:r>
            <w:r w:rsidRPr="004C5025">
              <w:rPr>
                <w:rFonts w:ascii="Times New Roman" w:hAnsi="Times New Roman"/>
                <w:sz w:val="24"/>
                <w:szCs w:val="24"/>
              </w:rPr>
              <w:t xml:space="preserve"> оценивание собственной деятельности на уроке</w:t>
            </w:r>
            <w:proofErr w:type="gramEnd"/>
          </w:p>
          <w:p w:rsidR="006F6DF4" w:rsidRDefault="006F6DF4" w:rsidP="006F6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DF4" w:rsidRDefault="006F6DF4" w:rsidP="006F6DF4">
            <w:pPr>
              <w:spacing w:after="0" w:line="240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Личностный: </w:t>
            </w:r>
          </w:p>
          <w:p w:rsidR="004500E6" w:rsidRPr="006F6DF4" w:rsidRDefault="006F6DF4" w:rsidP="006F6D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style21"/>
              </w:rPr>
              <w:t>Умение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выслушать мнение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учителя, умение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выразить свое мнение</w:t>
            </w:r>
          </w:p>
        </w:tc>
      </w:tr>
      <w:tr w:rsidR="004500E6" w:rsidTr="004500E6">
        <w:trPr>
          <w:trHeight w:val="3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Pr="004500E6" w:rsidRDefault="004500E6" w:rsidP="004500E6">
            <w:pPr>
              <w:pStyle w:val="a5"/>
              <w:numPr>
                <w:ilvl w:val="0"/>
                <w:numId w:val="3"/>
              </w:num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500E6">
              <w:rPr>
                <w:rStyle w:val="a7"/>
                <w:rFonts w:ascii="Times New Roman" w:hAnsi="Times New Roman" w:cs="Times New Roman"/>
                <w:b/>
                <w:i w:val="0"/>
                <w:color w:val="333333"/>
                <w:sz w:val="24"/>
                <w:szCs w:val="24"/>
              </w:rPr>
              <w:t>Домашнее задание.</w:t>
            </w:r>
          </w:p>
          <w:p w:rsidR="004500E6" w:rsidRPr="004500E6" w:rsidRDefault="004500E6" w:rsidP="004500E6">
            <w:pPr>
              <w:pStyle w:val="a5"/>
              <w:ind w:left="502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500E6">
              <w:rPr>
                <w:rStyle w:val="a7"/>
                <w:rFonts w:ascii="Times New Roman" w:hAnsi="Times New Roman" w:cs="Times New Roman"/>
                <w:b/>
                <w:i w:val="0"/>
                <w:color w:val="333333"/>
                <w:sz w:val="24"/>
                <w:szCs w:val="24"/>
              </w:rPr>
              <w:t>Дифференцированное задание</w:t>
            </w:r>
            <w:proofErr w:type="gramStart"/>
            <w:r>
              <w:rPr>
                <w:rStyle w:val="a7"/>
                <w:rFonts w:ascii="Times New Roman" w:hAnsi="Times New Roman" w:cs="Times New Roman"/>
                <w:b/>
                <w:i w:val="0"/>
                <w:color w:val="333333"/>
                <w:sz w:val="24"/>
                <w:szCs w:val="24"/>
              </w:rPr>
              <w:t>.</w:t>
            </w:r>
            <w:r w:rsidRPr="004500E6">
              <w:rPr>
                <w:rStyle w:val="a7"/>
                <w:rFonts w:ascii="Times New Roman" w:hAnsi="Times New Roman" w:cs="Times New Roman"/>
                <w:b/>
                <w:i w:val="0"/>
                <w:color w:val="333333"/>
                <w:sz w:val="24"/>
                <w:szCs w:val="24"/>
              </w:rPr>
              <w:t xml:space="preserve">. </w:t>
            </w:r>
            <w:proofErr w:type="gramEnd"/>
          </w:p>
          <w:p w:rsidR="004500E6" w:rsidRPr="004500E6" w:rsidRDefault="004500E6" w:rsidP="004500E6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Pr="004500E6" w:rsidRDefault="004500E6" w:rsidP="00450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Default="00E002F0" w:rsidP="001E4B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</w:t>
            </w:r>
            <w:r w:rsidR="001645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F" w:rsidRPr="001E4B2F" w:rsidRDefault="001E4B2F" w:rsidP="004500E6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</w:pPr>
            <w:r w:rsidRPr="001E4B2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  <w:t>(слайд 6)</w:t>
            </w:r>
          </w:p>
          <w:p w:rsidR="004500E6" w:rsidRPr="004500E6" w:rsidRDefault="004500E6" w:rsidP="004500E6">
            <w:pPr>
              <w:pStyle w:val="a5"/>
              <w:ind w:left="0"/>
              <w:jc w:val="both"/>
              <w:rPr>
                <w:rFonts w:ascii="Times New Roman" w:hAnsi="Times New Roman" w:cs="Times New Roman"/>
                <w:bCs w:val="0"/>
                <w:i w:val="0"/>
                <w:color w:val="333333"/>
                <w:sz w:val="24"/>
                <w:szCs w:val="24"/>
              </w:rPr>
            </w:pPr>
            <w:r w:rsidRPr="004500E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Исследование по теме: «Проценты и действия над ними в профессиях родителей»;</w:t>
            </w:r>
          </w:p>
          <w:p w:rsidR="00E002F0" w:rsidRPr="00CC7B05" w:rsidRDefault="004500E6" w:rsidP="004500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00E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Сочините сказку  (стихотворение, кроссворд, и т. 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6" w:rsidRPr="004500E6" w:rsidRDefault="004500E6" w:rsidP="004500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00E6">
              <w:rPr>
                <w:rFonts w:ascii="Times New Roman" w:hAnsi="Times New Roman"/>
                <w:i/>
                <w:sz w:val="24"/>
                <w:szCs w:val="24"/>
              </w:rPr>
              <w:t>записывают в дневниках задание по своему усмотрению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F4" w:rsidRDefault="006F6DF4" w:rsidP="006F6DF4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 xml:space="preserve">Предметный </w:t>
            </w:r>
          </w:p>
          <w:p w:rsidR="006F6DF4" w:rsidRDefault="006F6DF4" w:rsidP="006F6DF4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-</w:t>
            </w:r>
            <w:r>
              <w:rPr>
                <w:b/>
                <w:bCs/>
                <w:color w:val="000000"/>
              </w:rPr>
              <w:t xml:space="preserve"> </w:t>
            </w:r>
            <w:r w:rsidRPr="004C5025">
              <w:rPr>
                <w:rFonts w:ascii="Times New Roman" w:hAnsi="Times New Roman"/>
                <w:sz w:val="24"/>
                <w:szCs w:val="24"/>
              </w:rPr>
              <w:t>понимания содержания и способов выполнения домашнего задания</w:t>
            </w:r>
            <w:r>
              <w:rPr>
                <w:rStyle w:val="fontstyle01"/>
              </w:rPr>
              <w:t xml:space="preserve"> </w:t>
            </w:r>
            <w:r>
              <w:rPr>
                <w:color w:val="000000"/>
              </w:rPr>
              <w:br/>
            </w:r>
            <w:proofErr w:type="gramStart"/>
            <w:r>
              <w:rPr>
                <w:rStyle w:val="fontstyle01"/>
              </w:rPr>
              <w:t>Личностный</w:t>
            </w:r>
            <w:proofErr w:type="gramEnd"/>
            <w:r>
              <w:rPr>
                <w:rStyle w:val="fontstyle01"/>
              </w:rPr>
              <w:t xml:space="preserve">: </w:t>
            </w:r>
          </w:p>
          <w:p w:rsidR="004500E6" w:rsidRDefault="006F6DF4" w:rsidP="006F6DF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- </w:t>
            </w:r>
            <w:r>
              <w:rPr>
                <w:rStyle w:val="fontstyle21"/>
              </w:rPr>
              <w:t>ситуация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успеха.</w:t>
            </w:r>
          </w:p>
        </w:tc>
      </w:tr>
    </w:tbl>
    <w:p w:rsidR="003A6AF3" w:rsidRPr="003A6AF3" w:rsidRDefault="003A6AF3" w:rsidP="00E0323D">
      <w:pPr>
        <w:tabs>
          <w:tab w:val="left" w:pos="6988"/>
        </w:tabs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sectPr w:rsidR="003A6AF3" w:rsidRPr="003A6AF3" w:rsidSect="00C56A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4039"/>
    <w:multiLevelType w:val="hybridMultilevel"/>
    <w:tmpl w:val="79B811F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69907659"/>
    <w:multiLevelType w:val="hybridMultilevel"/>
    <w:tmpl w:val="DC40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A7771"/>
    <w:multiLevelType w:val="hybridMultilevel"/>
    <w:tmpl w:val="2DCA0414"/>
    <w:lvl w:ilvl="0" w:tplc="3FB806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6AF3"/>
    <w:rsid w:val="00075CB1"/>
    <w:rsid w:val="00116C8E"/>
    <w:rsid w:val="001645DB"/>
    <w:rsid w:val="001C4ED9"/>
    <w:rsid w:val="001E4B2F"/>
    <w:rsid w:val="003A6AF3"/>
    <w:rsid w:val="004500E6"/>
    <w:rsid w:val="004D4E22"/>
    <w:rsid w:val="00521296"/>
    <w:rsid w:val="0069156F"/>
    <w:rsid w:val="006F6DF4"/>
    <w:rsid w:val="00881756"/>
    <w:rsid w:val="00887855"/>
    <w:rsid w:val="008D2B09"/>
    <w:rsid w:val="009F74BF"/>
    <w:rsid w:val="00A45413"/>
    <w:rsid w:val="00BC7A16"/>
    <w:rsid w:val="00C23A0E"/>
    <w:rsid w:val="00C56A75"/>
    <w:rsid w:val="00C66A5B"/>
    <w:rsid w:val="00CC7B05"/>
    <w:rsid w:val="00E002F0"/>
    <w:rsid w:val="00E0323D"/>
    <w:rsid w:val="00F36AD5"/>
    <w:rsid w:val="00F5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A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756"/>
  </w:style>
  <w:style w:type="paragraph" w:styleId="a4">
    <w:name w:val="List Paragraph"/>
    <w:basedOn w:val="a"/>
    <w:uiPriority w:val="34"/>
    <w:qFormat/>
    <w:rsid w:val="00521296"/>
    <w:pPr>
      <w:ind w:left="720"/>
      <w:contextualSpacing/>
    </w:pPr>
  </w:style>
  <w:style w:type="character" w:customStyle="1" w:styleId="fontstyle01">
    <w:name w:val="fontstyle01"/>
    <w:rsid w:val="00F36AD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F36A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ody Text Indent"/>
    <w:basedOn w:val="a"/>
    <w:link w:val="a6"/>
    <w:rsid w:val="004500E6"/>
    <w:pPr>
      <w:autoSpaceDE w:val="0"/>
      <w:autoSpaceDN w:val="0"/>
      <w:adjustRightInd w:val="0"/>
      <w:spacing w:after="0" w:line="240" w:lineRule="auto"/>
      <w:ind w:left="360"/>
    </w:pPr>
    <w:rPr>
      <w:rFonts w:ascii="Times New Roman CYR" w:eastAsia="Times New Roman" w:hAnsi="Times New Roman CYR" w:cs="Times New Roman CYR"/>
      <w:b/>
      <w:bCs/>
      <w:i/>
      <w:iCs/>
      <w:color w:val="000000"/>
      <w:sz w:val="28"/>
      <w:szCs w:val="36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00E6"/>
    <w:rPr>
      <w:rFonts w:ascii="Times New Roman CYR" w:eastAsia="Times New Roman" w:hAnsi="Times New Roman CYR" w:cs="Times New Roman CYR"/>
      <w:b/>
      <w:bCs/>
      <w:i/>
      <w:iCs/>
      <w:color w:val="000000"/>
      <w:sz w:val="28"/>
      <w:szCs w:val="36"/>
      <w:lang w:eastAsia="ru-RU"/>
    </w:rPr>
  </w:style>
  <w:style w:type="character" w:styleId="a7">
    <w:name w:val="Strong"/>
    <w:basedOn w:val="a0"/>
    <w:qFormat/>
    <w:rsid w:val="004500E6"/>
    <w:rPr>
      <w:b/>
      <w:bCs/>
    </w:rPr>
  </w:style>
  <w:style w:type="paragraph" w:customStyle="1" w:styleId="c2">
    <w:name w:val="c2"/>
    <w:basedOn w:val="a"/>
    <w:rsid w:val="00E00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002F0"/>
  </w:style>
  <w:style w:type="character" w:customStyle="1" w:styleId="fontstyle21">
    <w:name w:val="fontstyle21"/>
    <w:rsid w:val="006F6D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2022-06-19T06:46:00Z</dcterms:created>
  <dcterms:modified xsi:type="dcterms:W3CDTF">2022-06-20T16:56:00Z</dcterms:modified>
</cp:coreProperties>
</file>