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8A" w:rsidRDefault="00370A2F" w:rsidP="003C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</w:t>
      </w:r>
      <w:r w:rsidR="0038618A">
        <w:rPr>
          <w:rFonts w:ascii="Times New Roman" w:hAnsi="Times New Roman" w:cs="Times New Roman"/>
          <w:sz w:val="28"/>
          <w:szCs w:val="28"/>
        </w:rPr>
        <w:t>онкурс профессионального мастерства педагогов</w:t>
      </w:r>
    </w:p>
    <w:p w:rsidR="00575B5B" w:rsidRDefault="00575B5B" w:rsidP="003C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«Моя методическая находка»</w:t>
      </w:r>
      <w:r w:rsidR="003C63FC">
        <w:rPr>
          <w:rFonts w:ascii="Times New Roman" w:hAnsi="Times New Roman" w:cs="Times New Roman"/>
          <w:sz w:val="28"/>
          <w:szCs w:val="28"/>
        </w:rPr>
        <w:t xml:space="preserve"> в 2022 г.</w:t>
      </w:r>
    </w:p>
    <w:p w:rsidR="0038618A" w:rsidRDefault="0038618A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3FC" w:rsidRPr="0031045A" w:rsidRDefault="003C63FC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B5B" w:rsidRDefault="0038618A" w:rsidP="003C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575B5B" w:rsidRPr="0031045A">
        <w:rPr>
          <w:rFonts w:ascii="Times New Roman" w:hAnsi="Times New Roman" w:cs="Times New Roman"/>
          <w:sz w:val="28"/>
          <w:szCs w:val="28"/>
        </w:rPr>
        <w:t>«Открытое мероприятие для педагогов»</w:t>
      </w:r>
    </w:p>
    <w:p w:rsidR="0038618A" w:rsidRPr="0031045A" w:rsidRDefault="0038618A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575B5B" w:rsidRPr="0031045A" w:rsidRDefault="00575B5B" w:rsidP="003C63FC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31045A">
        <w:rPr>
          <w:rFonts w:ascii="Times New Roman" w:hAnsi="Times New Roman" w:cs="Times New Roman"/>
          <w:b/>
          <w:sz w:val="28"/>
          <w:szCs w:val="28"/>
        </w:rPr>
        <w:t>«Ко</w:t>
      </w:r>
      <w:r w:rsidR="00370A2F">
        <w:rPr>
          <w:rFonts w:ascii="Times New Roman" w:hAnsi="Times New Roman" w:cs="Times New Roman"/>
          <w:b/>
          <w:sz w:val="28"/>
          <w:szCs w:val="28"/>
        </w:rPr>
        <w:t xml:space="preserve">ммуникация родителя и педагога </w:t>
      </w:r>
      <w:r w:rsidRPr="0031045A">
        <w:rPr>
          <w:rFonts w:ascii="Times New Roman" w:hAnsi="Times New Roman" w:cs="Times New Roman"/>
          <w:b/>
          <w:sz w:val="28"/>
          <w:szCs w:val="28"/>
        </w:rPr>
        <w:t xml:space="preserve">онлайн. </w:t>
      </w:r>
      <w:r w:rsidRPr="003104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begin"/>
      </w:r>
      <w:r w:rsidRPr="0031045A">
        <w:rPr>
          <w:rFonts w:ascii="Times New Roman" w:hAnsi="Times New Roman" w:cs="Times New Roman"/>
          <w:b/>
          <w:sz w:val="28"/>
          <w:szCs w:val="28"/>
        </w:rPr>
        <w:instrText xml:space="preserve"> HYPERLINK "https://www.whatsapp.com/" \t "_blank" </w:instrText>
      </w:r>
      <w:r w:rsidRPr="003104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separate"/>
      </w:r>
      <w:r w:rsidRPr="0031045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WhatsApp </w:t>
      </w:r>
      <w:r w:rsidR="000A3ECB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группа»</w:t>
      </w:r>
    </w:p>
    <w:p w:rsidR="00575B5B" w:rsidRPr="0031045A" w:rsidRDefault="00575B5B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Default="00575B5B" w:rsidP="003C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FC" w:rsidRDefault="003C63FC" w:rsidP="003C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FC" w:rsidRPr="0031045A" w:rsidRDefault="003C63FC" w:rsidP="003C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Автор: Морозова Екатерина Геннадьевна</w:t>
      </w:r>
    </w:p>
    <w:p w:rsidR="009164A8" w:rsidRDefault="00575B5B" w:rsidP="003C6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Воспитатель</w:t>
      </w:r>
      <w:r w:rsidR="009164A8">
        <w:rPr>
          <w:rFonts w:ascii="Times New Roman" w:hAnsi="Times New Roman" w:cs="Times New Roman"/>
          <w:sz w:val="28"/>
          <w:szCs w:val="28"/>
        </w:rPr>
        <w:t xml:space="preserve"> </w:t>
      </w:r>
      <w:r w:rsidR="0038618A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575B5B" w:rsidRPr="0031045A" w:rsidRDefault="00575B5B" w:rsidP="003C6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МДОУ «Улыбка»</w:t>
      </w:r>
    </w:p>
    <w:p w:rsidR="0031045A" w:rsidRDefault="0031045A" w:rsidP="003C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45A" w:rsidRPr="0031045A" w:rsidRDefault="0031045A" w:rsidP="003C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B5B" w:rsidRPr="0031045A" w:rsidRDefault="00575B5B" w:rsidP="003C63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2022</w:t>
      </w:r>
      <w:r w:rsidR="00370A2F">
        <w:rPr>
          <w:rFonts w:ascii="Times New Roman" w:hAnsi="Times New Roman" w:cs="Times New Roman"/>
          <w:sz w:val="28"/>
          <w:szCs w:val="28"/>
        </w:rPr>
        <w:t xml:space="preserve"> </w:t>
      </w:r>
      <w:r w:rsidRPr="0031045A">
        <w:rPr>
          <w:rFonts w:ascii="Times New Roman" w:hAnsi="Times New Roman" w:cs="Times New Roman"/>
          <w:sz w:val="28"/>
          <w:szCs w:val="28"/>
        </w:rPr>
        <w:t>год</w:t>
      </w:r>
    </w:p>
    <w:p w:rsidR="00BD28D5" w:rsidRDefault="00BD28D5" w:rsidP="003C63F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3C9B" w:rsidRPr="0031045A" w:rsidRDefault="00AB3C9B" w:rsidP="003C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Мы живём</w:t>
      </w:r>
      <w:r w:rsidR="00370A2F">
        <w:rPr>
          <w:rFonts w:ascii="Times New Roman" w:hAnsi="Times New Roman" w:cs="Times New Roman"/>
          <w:sz w:val="28"/>
          <w:szCs w:val="28"/>
        </w:rPr>
        <w:t xml:space="preserve"> в современном обществе в эпоху </w:t>
      </w:r>
      <w:r w:rsidRPr="0031045A">
        <w:rPr>
          <w:rFonts w:ascii="Times New Roman" w:hAnsi="Times New Roman" w:cs="Times New Roman"/>
          <w:sz w:val="28"/>
          <w:szCs w:val="28"/>
        </w:rPr>
        <w:t xml:space="preserve">цифровизации. Одним из элементов которой является переход от очного общения и взаимодействия, к общению виртуальному, с использованием различных мобильных приложений и социальных сетей. </w:t>
      </w:r>
    </w:p>
    <w:p w:rsidR="00AB3C9B" w:rsidRPr="0031045A" w:rsidRDefault="00AB3C9B" w:rsidP="003C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Всё это приводит к тому, что время, которое родители могут уделять общению с педагогом и взаимодействию с детским садом сокращается.</w:t>
      </w:r>
    </w:p>
    <w:p w:rsidR="00AB3C9B" w:rsidRPr="0031045A" w:rsidRDefault="00AB3C9B" w:rsidP="003C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Поэтому важная для развития ребёнка и преодоления сложностей в его воспитании информация может теряться. Данную проблему можно и нужно решать с помощью использования и грамотного накопления информационно-коммуникативного пространства.</w:t>
      </w:r>
    </w:p>
    <w:p w:rsidR="00AB3C9B" w:rsidRPr="0031045A" w:rsidRDefault="00AB3C9B" w:rsidP="003C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Все мы наблюдаем, что интерес родителей к статьям и брошюрам, размещённым в информационных уголках, с каждым годом ослабевает. Однако сами родители постоянно обращаются с запросом о проведении консультаций или подготовке информации по различным вопросам, связанным с воспитанием, и развитием своих детей.</w:t>
      </w:r>
    </w:p>
    <w:p w:rsidR="00AB3C9B" w:rsidRPr="0031045A" w:rsidRDefault="00AB3C9B" w:rsidP="003C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Чтобы разрешить это противоречие необходимо привлекать виртуальные информационные площадки, такие как мобильные мессенжеры (</w:t>
      </w:r>
      <w:r w:rsidRPr="0031045A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31045A">
        <w:rPr>
          <w:rFonts w:ascii="Times New Roman" w:hAnsi="Times New Roman" w:cs="Times New Roman"/>
          <w:sz w:val="28"/>
          <w:szCs w:val="28"/>
        </w:rPr>
        <w:t xml:space="preserve">, </w:t>
      </w:r>
      <w:r w:rsidRPr="0031045A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31045A">
        <w:rPr>
          <w:rFonts w:ascii="Times New Roman" w:hAnsi="Times New Roman" w:cs="Times New Roman"/>
          <w:sz w:val="28"/>
          <w:szCs w:val="28"/>
        </w:rPr>
        <w:t xml:space="preserve">, </w:t>
      </w:r>
      <w:r w:rsidRPr="0031045A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31045A">
        <w:rPr>
          <w:rFonts w:ascii="Times New Roman" w:hAnsi="Times New Roman" w:cs="Times New Roman"/>
          <w:sz w:val="28"/>
          <w:szCs w:val="28"/>
        </w:rPr>
        <w:t>) и социальные сети.</w:t>
      </w:r>
    </w:p>
    <w:p w:rsidR="00AB3C9B" w:rsidRPr="0031045A" w:rsidRDefault="00AB3C9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1045A">
        <w:rPr>
          <w:rFonts w:ascii="Times New Roman" w:hAnsi="Times New Roman" w:cs="Times New Roman"/>
          <w:color w:val="111111"/>
          <w:sz w:val="28"/>
          <w:szCs w:val="28"/>
        </w:rPr>
        <w:t>Мессенджеры – программы, с помощью которых пользователи обмениваются быстрыми сообщениями. Их используют и педагоги и родители. Однако радость от того, что теперь можно «поймать» постоянно занятого родителя, быстро сменяется на раздражение, когда родители начинают писать педагогам круглосуточно. Чтобы этого не произошло, пользуйтесь мессенджерами правильно.</w:t>
      </w:r>
    </w:p>
    <w:p w:rsidR="00AB3C9B" w:rsidRPr="0031045A" w:rsidRDefault="00AB3C9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8D5" w:rsidRPr="0031045A" w:rsidRDefault="00BD28D5" w:rsidP="003C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Pr="0031045A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45A">
        <w:rPr>
          <w:rFonts w:ascii="Times New Roman" w:hAnsi="Times New Roman" w:cs="Times New Roman"/>
          <w:sz w:val="28"/>
          <w:szCs w:val="28"/>
        </w:rPr>
        <w:t xml:space="preserve"> по материалам авторской программы Вероники Пидж</w:t>
      </w:r>
      <w:r w:rsidR="00407E67">
        <w:rPr>
          <w:rFonts w:ascii="Times New Roman" w:hAnsi="Times New Roman" w:cs="Times New Roman"/>
          <w:sz w:val="28"/>
          <w:szCs w:val="28"/>
        </w:rPr>
        <w:t>аковой. «Коммуникация родителя и педагога</w:t>
      </w:r>
      <w:r w:rsidRPr="0031045A">
        <w:rPr>
          <w:rFonts w:ascii="Times New Roman" w:hAnsi="Times New Roman" w:cs="Times New Roman"/>
          <w:sz w:val="28"/>
          <w:szCs w:val="28"/>
        </w:rPr>
        <w:t>».</w:t>
      </w:r>
    </w:p>
    <w:p w:rsidR="00BD28D5" w:rsidRPr="0031045A" w:rsidRDefault="00BD28D5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8D5" w:rsidRDefault="00BD28D5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B5B" w:rsidRPr="00AB3C9B" w:rsidRDefault="00AB3C9B" w:rsidP="003C6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М</w:t>
      </w:r>
      <w:r w:rsidR="00575B5B" w:rsidRPr="00AB3C9B">
        <w:rPr>
          <w:rFonts w:ascii="Times New Roman" w:hAnsi="Times New Roman" w:cs="Times New Roman"/>
          <w:b/>
          <w:color w:val="111111"/>
          <w:sz w:val="28"/>
          <w:szCs w:val="28"/>
        </w:rPr>
        <w:t>ессенджер WhatsApp.</w:t>
      </w: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45A">
        <w:rPr>
          <w:rFonts w:ascii="Times New Roman" w:hAnsi="Times New Roman" w:cs="Times New Roman"/>
          <w:sz w:val="28"/>
          <w:szCs w:val="28"/>
        </w:rPr>
        <w:t>Максимальное количество участников группы 257 человек</w:t>
      </w:r>
      <w:r w:rsidR="0030743E">
        <w:rPr>
          <w:rFonts w:ascii="Times New Roman" w:hAnsi="Times New Roman" w:cs="Times New Roman"/>
          <w:sz w:val="28"/>
          <w:szCs w:val="28"/>
        </w:rPr>
        <w:t>, н</w:t>
      </w:r>
      <w:r w:rsidRPr="0031045A">
        <w:rPr>
          <w:rFonts w:ascii="Times New Roman" w:hAnsi="Times New Roman" w:cs="Times New Roman"/>
          <w:sz w:val="28"/>
          <w:szCs w:val="28"/>
        </w:rPr>
        <w:t>о</w:t>
      </w:r>
      <w:r w:rsidRPr="003104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045A">
        <w:rPr>
          <w:rFonts w:ascii="Times New Roman" w:hAnsi="Times New Roman" w:cs="Times New Roman"/>
          <w:sz w:val="28"/>
          <w:szCs w:val="28"/>
        </w:rPr>
        <w:t xml:space="preserve">участник, который подключился к группе, например, сегодня не видит переписку, которая была вчера. </w:t>
      </w:r>
    </w:p>
    <w:p w:rsidR="00575B5B" w:rsidRPr="0031045A" w:rsidRDefault="00A918A8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г</w:t>
      </w:r>
      <w:r w:rsidR="00575B5B" w:rsidRPr="0031045A">
        <w:rPr>
          <w:rFonts w:ascii="Times New Roman" w:hAnsi="Times New Roman" w:cs="Times New Roman"/>
          <w:sz w:val="28"/>
          <w:szCs w:val="28"/>
        </w:rPr>
        <w:t>руппа может быть открытая, т.е. вести переписку могут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 или з</w:t>
      </w:r>
      <w:r w:rsidR="00575B5B" w:rsidRPr="0031045A">
        <w:rPr>
          <w:rFonts w:ascii="Times New Roman" w:hAnsi="Times New Roman" w:cs="Times New Roman"/>
          <w:sz w:val="28"/>
          <w:szCs w:val="28"/>
        </w:rPr>
        <w:t>акрытая группа - писать информацию могут только администраторы группы.</w:t>
      </w:r>
    </w:p>
    <w:p w:rsidR="00575B5B" w:rsidRPr="0031045A" w:rsidRDefault="00A918A8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создания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 </w:t>
      </w:r>
      <w:r w:rsidRPr="00A918A8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группы необходимо соблюдать юридический аспект.</w:t>
      </w:r>
      <w:r w:rsidRPr="0031045A">
        <w:rPr>
          <w:rFonts w:ascii="Times New Roman" w:hAnsi="Times New Roman" w:cs="Times New Roman"/>
          <w:sz w:val="28"/>
          <w:szCs w:val="28"/>
        </w:rPr>
        <w:t xml:space="preserve"> 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Вы можете создать соглашение о создании </w:t>
      </w:r>
      <w:r w:rsidR="00575B5B"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 группы, ознакомить родителей с ним на родительском собрании, предложить всем желающим вступить в группу прописать свой номер, привязанный к </w:t>
      </w:r>
      <w:r w:rsidR="00575B5B"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 и подписаться. Вы имеете право добавлять участников в группу, только получив их письменное разрешение. Либо вход в группу должен быть по </w:t>
      </w:r>
      <w:r w:rsidR="00575B5B" w:rsidRPr="0031045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 коду, кодовому слову, либо ссылке, переходя по которой родитель соглашается на вступление в группу. Устного разрешения не достаточно.  Если вы решили просто самостоятельно добавить несколько людей из списка в группу, то Вы нарушаете права о персональных данных, открывая другим участникам контакты, возможно фото профиля </w:t>
      </w:r>
      <w:r w:rsidR="00575B5B"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="00575B5B" w:rsidRPr="0031045A">
        <w:rPr>
          <w:rFonts w:ascii="Times New Roman" w:hAnsi="Times New Roman" w:cs="Times New Roman"/>
          <w:sz w:val="28"/>
          <w:szCs w:val="28"/>
        </w:rPr>
        <w:t>.</w:t>
      </w: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Задача воспитателя объединить родителей между собой, но и вокруг себя.</w:t>
      </w:r>
      <w:r w:rsidR="00A918A8">
        <w:rPr>
          <w:rFonts w:ascii="Times New Roman" w:hAnsi="Times New Roman" w:cs="Times New Roman"/>
          <w:sz w:val="28"/>
          <w:szCs w:val="28"/>
        </w:rPr>
        <w:t xml:space="preserve"> Для того, чтобы познакомить и объединить родителей мы создаём закрытую группу </w:t>
      </w:r>
      <w:r w:rsidRPr="0031045A">
        <w:rPr>
          <w:rFonts w:ascii="Times New Roman" w:hAnsi="Times New Roman" w:cs="Times New Roman"/>
          <w:sz w:val="28"/>
          <w:szCs w:val="28"/>
        </w:rPr>
        <w:t xml:space="preserve">и пишем: "Здравствуйте, меня зовут....Я ваш воспитатель на ближайшие 5 лет. Это группа нашего официального информирования. Предлагаю Вам сделать несколько шагов для лучшего взаимодействия. Предлагаю каждому из вас выложить в группу фото с ребенком и немного рассказать о себе (написать, как зовут Вас, Вашего ребенка; чем занимаетесь; Вашу профессию; какие интересы), открыть группу, позвонить нескольким родителям, заранее подготовить фото для быстрого реагирования в </w:t>
      </w:r>
      <w:r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Pr="0031045A">
        <w:rPr>
          <w:rFonts w:ascii="Times New Roman" w:hAnsi="Times New Roman" w:cs="Times New Roman"/>
          <w:sz w:val="28"/>
          <w:szCs w:val="28"/>
        </w:rPr>
        <w:t xml:space="preserve"> - тем самым искусственно запустить скорость родительской реакции. Тем самым родители быстрее познакомятся друг с </w:t>
      </w:r>
      <w:r w:rsidR="00A918A8" w:rsidRPr="0031045A">
        <w:rPr>
          <w:rFonts w:ascii="Times New Roman" w:hAnsi="Times New Roman" w:cs="Times New Roman"/>
          <w:sz w:val="28"/>
          <w:szCs w:val="28"/>
        </w:rPr>
        <w:t>другом,</w:t>
      </w:r>
      <w:r w:rsidRPr="0031045A">
        <w:rPr>
          <w:rFonts w:ascii="Times New Roman" w:hAnsi="Times New Roman" w:cs="Times New Roman"/>
          <w:sz w:val="28"/>
          <w:szCs w:val="28"/>
        </w:rPr>
        <w:t xml:space="preserve"> и Вы как педагог узнаете больше информации, сможете легко визуализировать детей и родителей.</w:t>
      </w: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Как только Вы опубликовали материал в группе, он автоматически считается доведённым до сведения родителей.</w:t>
      </w: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>В закрытой группе, возможно, открывать переписку. Например, в случае подготовки родительского собрания, с целью оптимизировать время родителей, для того, чтобы родительское собрание прошло максимально полезно, предложить обсудить интересующие родителей вопросы.</w:t>
      </w:r>
    </w:p>
    <w:p w:rsidR="00575B5B" w:rsidRPr="0031045A" w:rsidRDefault="00A918A8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75B5B" w:rsidRPr="0031045A">
        <w:rPr>
          <w:rFonts w:ascii="Times New Roman" w:hAnsi="Times New Roman" w:cs="Times New Roman"/>
          <w:sz w:val="28"/>
          <w:szCs w:val="28"/>
        </w:rPr>
        <w:t>отдельных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создаются микрогруппы </w:t>
      </w:r>
      <w:r w:rsidRPr="00A918A8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="00575B5B" w:rsidRPr="0031045A">
        <w:rPr>
          <w:rFonts w:ascii="Times New Roman" w:hAnsi="Times New Roman" w:cs="Times New Roman"/>
          <w:sz w:val="28"/>
          <w:szCs w:val="28"/>
        </w:rPr>
        <w:t>: поход, праздник включают в себя несколько человек родителей, либо родительский комитет (для тех, кто конкретно будет что-то делать /организовывать).  Группы такие могут существовать до фактического осуществления, например похода. Затем микрогруппа удаляется.</w:t>
      </w: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 xml:space="preserve">Очень удобно пользоваться разнообразными </w:t>
      </w:r>
      <w:r w:rsidR="004F1185" w:rsidRPr="0031045A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31045A">
        <w:rPr>
          <w:rFonts w:ascii="Times New Roman" w:hAnsi="Times New Roman" w:cs="Times New Roman"/>
          <w:sz w:val="28"/>
          <w:szCs w:val="28"/>
        </w:rPr>
        <w:t xml:space="preserve"> формами во время работы с родителям</w:t>
      </w:r>
      <w:r w:rsidR="00A918A8">
        <w:rPr>
          <w:rFonts w:ascii="Times New Roman" w:hAnsi="Times New Roman" w:cs="Times New Roman"/>
          <w:sz w:val="28"/>
          <w:szCs w:val="28"/>
        </w:rPr>
        <w:t>и (опросы, анкетирование и т.д.</w:t>
      </w:r>
      <w:r w:rsidRPr="0031045A">
        <w:rPr>
          <w:rFonts w:ascii="Times New Roman" w:hAnsi="Times New Roman" w:cs="Times New Roman"/>
          <w:sz w:val="28"/>
          <w:szCs w:val="28"/>
        </w:rPr>
        <w:t xml:space="preserve">), </w:t>
      </w:r>
      <w:r w:rsidR="004F1185" w:rsidRPr="0031045A">
        <w:rPr>
          <w:rFonts w:ascii="Times New Roman" w:hAnsi="Times New Roman" w:cs="Times New Roman"/>
          <w:sz w:val="28"/>
          <w:szCs w:val="28"/>
        </w:rPr>
        <w:t xml:space="preserve">ссылку на которые можно отправить в </w:t>
      </w:r>
      <w:r w:rsidR="004F1185"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="004F1185" w:rsidRPr="0031045A">
        <w:rPr>
          <w:rFonts w:ascii="Times New Roman" w:hAnsi="Times New Roman" w:cs="Times New Roman"/>
          <w:sz w:val="28"/>
          <w:szCs w:val="28"/>
        </w:rPr>
        <w:t xml:space="preserve"> группу. </w:t>
      </w:r>
      <w:r w:rsidR="00A918A8">
        <w:rPr>
          <w:rFonts w:ascii="Times New Roman" w:hAnsi="Times New Roman" w:cs="Times New Roman"/>
          <w:sz w:val="28"/>
          <w:szCs w:val="28"/>
        </w:rPr>
        <w:t>После проведённого анкетирования/опроса в</w:t>
      </w:r>
      <w:r w:rsidRPr="0031045A">
        <w:rPr>
          <w:rFonts w:ascii="Times New Roman" w:hAnsi="Times New Roman" w:cs="Times New Roman"/>
          <w:sz w:val="28"/>
          <w:szCs w:val="28"/>
        </w:rPr>
        <w:t xml:space="preserve">ажно </w:t>
      </w:r>
      <w:r w:rsidR="00A918A8">
        <w:rPr>
          <w:rFonts w:ascii="Times New Roman" w:hAnsi="Times New Roman" w:cs="Times New Roman"/>
          <w:sz w:val="28"/>
          <w:szCs w:val="28"/>
        </w:rPr>
        <w:t>по</w:t>
      </w:r>
      <w:r w:rsidRPr="0031045A">
        <w:rPr>
          <w:rFonts w:ascii="Times New Roman" w:hAnsi="Times New Roman" w:cs="Times New Roman"/>
          <w:sz w:val="28"/>
          <w:szCs w:val="28"/>
        </w:rPr>
        <w:t>знакомить р</w:t>
      </w:r>
      <w:r w:rsidR="004F1185" w:rsidRPr="0031045A">
        <w:rPr>
          <w:rFonts w:ascii="Times New Roman" w:hAnsi="Times New Roman" w:cs="Times New Roman"/>
          <w:sz w:val="28"/>
          <w:szCs w:val="28"/>
        </w:rPr>
        <w:t xml:space="preserve">одителей с результатами опроса, но </w:t>
      </w:r>
      <w:r w:rsidRPr="0031045A">
        <w:rPr>
          <w:rFonts w:ascii="Times New Roman" w:hAnsi="Times New Roman" w:cs="Times New Roman"/>
          <w:sz w:val="28"/>
          <w:szCs w:val="28"/>
        </w:rPr>
        <w:t xml:space="preserve">не по фамилиям, а </w:t>
      </w:r>
      <w:r w:rsidRPr="0031045A">
        <w:rPr>
          <w:rFonts w:ascii="Times New Roman" w:hAnsi="Times New Roman" w:cs="Times New Roman"/>
          <w:sz w:val="28"/>
          <w:szCs w:val="28"/>
        </w:rPr>
        <w:lastRenderedPageBreak/>
        <w:t xml:space="preserve">общий результат (графики, диаграммы), сделать скриншот с </w:t>
      </w:r>
      <w:r w:rsidR="004F1185" w:rsidRPr="0031045A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31045A">
        <w:rPr>
          <w:rFonts w:ascii="Times New Roman" w:hAnsi="Times New Roman" w:cs="Times New Roman"/>
          <w:sz w:val="28"/>
          <w:szCs w:val="28"/>
        </w:rPr>
        <w:t xml:space="preserve"> формы, поблагодарить родителей за активное участие в опрос</w:t>
      </w:r>
      <w:r w:rsidR="004F1185" w:rsidRPr="0031045A">
        <w:rPr>
          <w:rFonts w:ascii="Times New Roman" w:hAnsi="Times New Roman" w:cs="Times New Roman"/>
          <w:sz w:val="28"/>
          <w:szCs w:val="28"/>
        </w:rPr>
        <w:t xml:space="preserve">е и предложить им ознакомится  </w:t>
      </w:r>
      <w:r w:rsidRPr="0031045A">
        <w:rPr>
          <w:rFonts w:ascii="Times New Roman" w:hAnsi="Times New Roman" w:cs="Times New Roman"/>
          <w:sz w:val="28"/>
          <w:szCs w:val="28"/>
        </w:rPr>
        <w:t>с результатами.</w:t>
      </w:r>
    </w:p>
    <w:p w:rsidR="00575B5B" w:rsidRPr="0031045A" w:rsidRDefault="00A918A8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группе могут возникать конфликты.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 Если Вы заметили</w:t>
      </w:r>
      <w:r w:rsidR="004F1185" w:rsidRPr="0031045A">
        <w:rPr>
          <w:rFonts w:ascii="Times New Roman" w:hAnsi="Times New Roman" w:cs="Times New Roman"/>
          <w:sz w:val="28"/>
          <w:szCs w:val="28"/>
        </w:rPr>
        <w:t>,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 что конфликт разгорелся в группе, то необходимо написать</w:t>
      </w:r>
      <w:r w:rsidR="004F1185" w:rsidRPr="0031045A">
        <w:rPr>
          <w:rFonts w:ascii="Times New Roman" w:hAnsi="Times New Roman" w:cs="Times New Roman"/>
          <w:sz w:val="28"/>
          <w:szCs w:val="28"/>
        </w:rPr>
        <w:t>, например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: </w:t>
      </w:r>
      <w:r w:rsidR="004F1185" w:rsidRPr="0031045A">
        <w:rPr>
          <w:rFonts w:ascii="Times New Roman" w:hAnsi="Times New Roman" w:cs="Times New Roman"/>
          <w:sz w:val="28"/>
          <w:szCs w:val="28"/>
        </w:rPr>
        <w:t>«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Уважаемые родители, я напоминаю Вам что наша </w:t>
      </w:r>
      <w:r w:rsidR="00575B5B"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 группа это в первую очередь родительский инструмент, поэтому я предлагаю Вам обсудить  спорный вопрос - найти решение, для того чтобы наша группа существовала дальше. Я предлагаю перейти в другую микрогруппу или в личные сообщения для решения проблемы. После решения конфликта микрогруппа будет удалена</w:t>
      </w:r>
      <w:r w:rsidR="004F1185" w:rsidRPr="0031045A">
        <w:rPr>
          <w:rFonts w:ascii="Times New Roman" w:hAnsi="Times New Roman" w:cs="Times New Roman"/>
          <w:sz w:val="28"/>
          <w:szCs w:val="28"/>
        </w:rPr>
        <w:t>»</w:t>
      </w:r>
      <w:r w:rsidR="00575B5B" w:rsidRPr="00310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отметить, что конфликты, чаще всего возникают не в общей группе созданной воспитателем, а в родительской группе.</w:t>
      </w: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A8">
        <w:rPr>
          <w:rFonts w:ascii="Times New Roman" w:hAnsi="Times New Roman" w:cs="Times New Roman"/>
          <w:sz w:val="28"/>
          <w:szCs w:val="28"/>
        </w:rPr>
        <w:t>Конфиденциальна ли переписка?</w:t>
      </w:r>
      <w:r w:rsidR="00A918A8">
        <w:rPr>
          <w:rFonts w:ascii="Times New Roman" w:hAnsi="Times New Roman" w:cs="Times New Roman"/>
          <w:sz w:val="28"/>
          <w:szCs w:val="28"/>
        </w:rPr>
        <w:t xml:space="preserve"> </w:t>
      </w:r>
      <w:r w:rsidRPr="0031045A">
        <w:rPr>
          <w:rFonts w:ascii="Times New Roman" w:hAnsi="Times New Roman" w:cs="Times New Roman"/>
          <w:sz w:val="28"/>
          <w:szCs w:val="28"/>
        </w:rPr>
        <w:t xml:space="preserve">Если  Вы переписывайтесь в группе, в личных сообщениях вас не 2, всегда трое. Третьим присутствует смартфон. Поэтому информация может быть отправлена куда-то вторым лицом, </w:t>
      </w:r>
      <w:r w:rsidR="00A918A8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Pr="0031045A">
        <w:rPr>
          <w:rFonts w:ascii="Times New Roman" w:hAnsi="Times New Roman" w:cs="Times New Roman"/>
          <w:sz w:val="28"/>
          <w:szCs w:val="28"/>
        </w:rPr>
        <w:t xml:space="preserve">сделан скриншот. Поэтому </w:t>
      </w:r>
      <w:r w:rsidR="004F1185" w:rsidRPr="0031045A">
        <w:rPr>
          <w:rFonts w:ascii="Times New Roman" w:hAnsi="Times New Roman" w:cs="Times New Roman"/>
          <w:sz w:val="28"/>
          <w:szCs w:val="28"/>
        </w:rPr>
        <w:t>все,</w:t>
      </w:r>
      <w:r w:rsidRPr="0031045A">
        <w:rPr>
          <w:rFonts w:ascii="Times New Roman" w:hAnsi="Times New Roman" w:cs="Times New Roman"/>
          <w:sz w:val="28"/>
          <w:szCs w:val="28"/>
        </w:rPr>
        <w:t xml:space="preserve"> что пишем через мессенджеры, необходимо пропускать через несколько фильтров (100 раз подумать), т.е. максимально обезопасить себя. Если вы не готовы написать на открытой доске, то и в мессенджерах лучше не писать.</w:t>
      </w:r>
    </w:p>
    <w:p w:rsidR="00575B5B" w:rsidRPr="0031045A" w:rsidRDefault="004F1185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 xml:space="preserve">Так как родители не всегда имеют возможность присутствовать на праздниках, занятиях, открытых мероприятиях, но фото и видео воспитатель всегда может скинуть в </w:t>
      </w:r>
      <w:r w:rsidRPr="0031045A">
        <w:rPr>
          <w:rFonts w:ascii="Times New Roman" w:hAnsi="Times New Roman" w:cs="Times New Roman"/>
          <w:color w:val="111111"/>
          <w:sz w:val="28"/>
          <w:szCs w:val="28"/>
        </w:rPr>
        <w:t>WhatsApp группу</w:t>
      </w:r>
      <w:r w:rsidRPr="0031045A">
        <w:rPr>
          <w:rFonts w:ascii="Times New Roman" w:hAnsi="Times New Roman" w:cs="Times New Roman"/>
          <w:sz w:val="28"/>
          <w:szCs w:val="28"/>
        </w:rPr>
        <w:t xml:space="preserve">. Но хотелось бы </w:t>
      </w:r>
      <w:r w:rsidR="00A918A8" w:rsidRPr="0031045A">
        <w:rPr>
          <w:rFonts w:ascii="Times New Roman" w:hAnsi="Times New Roman" w:cs="Times New Roman"/>
          <w:sz w:val="28"/>
          <w:szCs w:val="28"/>
        </w:rPr>
        <w:t>отметить,</w:t>
      </w:r>
      <w:r w:rsidRPr="0031045A">
        <w:rPr>
          <w:rFonts w:ascii="Times New Roman" w:hAnsi="Times New Roman" w:cs="Times New Roman"/>
          <w:sz w:val="28"/>
          <w:szCs w:val="28"/>
        </w:rPr>
        <w:t xml:space="preserve"> что м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ессенджер </w:t>
      </w:r>
      <w:r w:rsidR="00575B5B"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="00575B5B" w:rsidRPr="0031045A">
        <w:rPr>
          <w:rFonts w:ascii="Times New Roman" w:hAnsi="Times New Roman" w:cs="Times New Roman"/>
          <w:sz w:val="28"/>
          <w:szCs w:val="28"/>
        </w:rPr>
        <w:t xml:space="preserve"> убивает качество фотографий. Где-либо использовать потом будет проблематично.</w:t>
      </w:r>
    </w:p>
    <w:p w:rsidR="00575B5B" w:rsidRPr="0031045A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 xml:space="preserve">Если вы хотите использовать фото мессенджер для сбора фотографий, лучше использовать мессенджер – телеграмм. Он не нарушает исходного качества фотографий. </w:t>
      </w:r>
    </w:p>
    <w:p w:rsidR="00296A5B" w:rsidRPr="00A918A8" w:rsidRDefault="00A918A8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построения более комфортной работы с мессенжером существует возможность </w:t>
      </w:r>
      <w:r w:rsidR="00296A5B" w:rsidRPr="00A918A8">
        <w:rPr>
          <w:rFonts w:ascii="Times New Roman" w:hAnsi="Times New Roman" w:cs="Times New Roman"/>
          <w:sz w:val="28"/>
          <w:szCs w:val="28"/>
        </w:rPr>
        <w:t>синхронизаци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6A5B" w:rsidRPr="00A918A8">
        <w:rPr>
          <w:rFonts w:ascii="Times New Roman" w:hAnsi="Times New Roman" w:cs="Times New Roman"/>
          <w:sz w:val="28"/>
          <w:szCs w:val="28"/>
        </w:rPr>
        <w:t xml:space="preserve"> </w:t>
      </w:r>
      <w:r w:rsidR="00296A5B" w:rsidRPr="00A918A8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A5B" w:rsidRPr="0031045A" w:rsidRDefault="00296A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 xml:space="preserve">«Синхронный» означает «одновременный», а «синхронизация», соответственно — «одновременность действий». В случае с </w:t>
      </w:r>
      <w:r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Pr="0031045A">
        <w:rPr>
          <w:rFonts w:ascii="Times New Roman" w:hAnsi="Times New Roman" w:cs="Times New Roman"/>
          <w:sz w:val="28"/>
          <w:szCs w:val="28"/>
        </w:rPr>
        <w:t xml:space="preserve"> — это моментальный обмен данными между электронными устройствами. Синхронизация нужна, когда их у человека два и более: телефон, план</w:t>
      </w:r>
      <w:r w:rsidR="00A918A8">
        <w:rPr>
          <w:rFonts w:ascii="Times New Roman" w:hAnsi="Times New Roman" w:cs="Times New Roman"/>
          <w:sz w:val="28"/>
          <w:szCs w:val="28"/>
        </w:rPr>
        <w:t xml:space="preserve">шет, </w:t>
      </w:r>
      <w:r w:rsidRPr="0031045A">
        <w:rPr>
          <w:rFonts w:ascii="Times New Roman" w:hAnsi="Times New Roman" w:cs="Times New Roman"/>
          <w:sz w:val="28"/>
          <w:szCs w:val="28"/>
        </w:rPr>
        <w:t>стационарный компьютер</w:t>
      </w:r>
      <w:r w:rsidR="00A918A8">
        <w:rPr>
          <w:rFonts w:ascii="Times New Roman" w:hAnsi="Times New Roman" w:cs="Times New Roman"/>
          <w:sz w:val="28"/>
          <w:szCs w:val="28"/>
        </w:rPr>
        <w:t xml:space="preserve"> и </w:t>
      </w:r>
      <w:r w:rsidRPr="0031045A">
        <w:rPr>
          <w:rFonts w:ascii="Times New Roman" w:hAnsi="Times New Roman" w:cs="Times New Roman"/>
          <w:sz w:val="28"/>
          <w:szCs w:val="28"/>
        </w:rPr>
        <w:t>т.д.</w:t>
      </w:r>
    </w:p>
    <w:p w:rsidR="00575B5B" w:rsidRDefault="00296A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A">
        <w:rPr>
          <w:rFonts w:ascii="Times New Roman" w:hAnsi="Times New Roman" w:cs="Times New Roman"/>
          <w:sz w:val="28"/>
          <w:szCs w:val="28"/>
        </w:rPr>
        <w:t xml:space="preserve">    При синхронизации мессенджера все сообщения, документы и медиафайлы из телефонного </w:t>
      </w:r>
      <w:r w:rsidRPr="0031045A">
        <w:rPr>
          <w:rFonts w:ascii="Times New Roman" w:hAnsi="Times New Roman" w:cs="Times New Roman"/>
          <w:color w:val="111111"/>
          <w:sz w:val="28"/>
          <w:szCs w:val="28"/>
        </w:rPr>
        <w:t>WhatsApp</w:t>
      </w:r>
      <w:r w:rsidRPr="0031045A">
        <w:rPr>
          <w:rFonts w:ascii="Times New Roman" w:hAnsi="Times New Roman" w:cs="Times New Roman"/>
          <w:sz w:val="28"/>
          <w:szCs w:val="28"/>
        </w:rPr>
        <w:t xml:space="preserve"> видны на остальных гаджетах и наоборот.</w:t>
      </w:r>
    </w:p>
    <w:p w:rsidR="00575B5B" w:rsidRPr="0031045A" w:rsidRDefault="00370A2F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63FC">
        <w:rPr>
          <w:rFonts w:ascii="Times New Roman" w:hAnsi="Times New Roman" w:cs="Times New Roman"/>
          <w:sz w:val="28"/>
          <w:szCs w:val="28"/>
        </w:rPr>
        <w:t xml:space="preserve">период стремительного развития </w:t>
      </w:r>
      <w:bookmarkStart w:id="0" w:name="_GoBack"/>
      <w:bookmarkEnd w:id="0"/>
      <w:r w:rsidR="00A918A8">
        <w:rPr>
          <w:rFonts w:ascii="Times New Roman" w:hAnsi="Times New Roman" w:cs="Times New Roman"/>
          <w:sz w:val="28"/>
          <w:szCs w:val="28"/>
        </w:rPr>
        <w:t xml:space="preserve">новых технологий, данная форма взаимодействия </w:t>
      </w:r>
      <w:r w:rsidR="00C5423B">
        <w:rPr>
          <w:rFonts w:ascii="Times New Roman" w:hAnsi="Times New Roman" w:cs="Times New Roman"/>
          <w:sz w:val="28"/>
          <w:szCs w:val="28"/>
        </w:rPr>
        <w:t>вызывает интерес не  только у родителей, но и педагогов.</w:t>
      </w:r>
    </w:p>
    <w:p w:rsidR="00575B5B" w:rsidRDefault="00575B5B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45A" w:rsidRDefault="0031045A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45A" w:rsidRDefault="0031045A" w:rsidP="003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045A" w:rsidSect="003C63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01E0E"/>
    <w:multiLevelType w:val="hybridMultilevel"/>
    <w:tmpl w:val="476680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D"/>
    <w:rsid w:val="000A3ECB"/>
    <w:rsid w:val="00296A5B"/>
    <w:rsid w:val="0030743E"/>
    <w:rsid w:val="0031045A"/>
    <w:rsid w:val="00370A2F"/>
    <w:rsid w:val="0038618A"/>
    <w:rsid w:val="003C63FC"/>
    <w:rsid w:val="00407E67"/>
    <w:rsid w:val="004F1185"/>
    <w:rsid w:val="00575B5B"/>
    <w:rsid w:val="005F476D"/>
    <w:rsid w:val="009164A8"/>
    <w:rsid w:val="00A918A8"/>
    <w:rsid w:val="00AB3C9B"/>
    <w:rsid w:val="00BD28D5"/>
    <w:rsid w:val="00C5423B"/>
    <w:rsid w:val="00E85953"/>
    <w:rsid w:val="00EC59DC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1F40"/>
  <w15:docId w15:val="{8DF7B46C-F6EC-444D-88C4-57A8450A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5B5B"/>
  </w:style>
  <w:style w:type="character" w:styleId="a5">
    <w:name w:val="Hyperlink"/>
    <w:basedOn w:val="a0"/>
    <w:uiPriority w:val="99"/>
    <w:unhideWhenUsed/>
    <w:rsid w:val="00575B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2022-05-23T17:29:00Z</dcterms:created>
  <dcterms:modified xsi:type="dcterms:W3CDTF">2022-06-14T13:30:00Z</dcterms:modified>
</cp:coreProperties>
</file>