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A5B" w:rsidRDefault="00975CDA">
      <w:pPr>
        <w:rPr>
          <w:b/>
          <w:color w:val="C00000"/>
          <w:sz w:val="28"/>
          <w:szCs w:val="28"/>
          <w:u w:val="single"/>
        </w:rPr>
      </w:pPr>
      <w:r w:rsidRPr="00975CDA">
        <w:rPr>
          <w:b/>
          <w:color w:val="C00000"/>
          <w:sz w:val="28"/>
          <w:szCs w:val="28"/>
          <w:u w:val="single"/>
        </w:rPr>
        <w:t xml:space="preserve">Задача 1. </w:t>
      </w:r>
    </w:p>
    <w:p w:rsidR="00975CDA" w:rsidRPr="00975CDA" w:rsidRDefault="00975CDA" w:rsidP="00975CDA">
      <w:pPr>
        <w:jc w:val="center"/>
        <w:rPr>
          <w:b/>
          <w:color w:val="C00000"/>
          <w:sz w:val="28"/>
          <w:szCs w:val="28"/>
          <w:u w:val="single"/>
        </w:rPr>
      </w:pPr>
      <w:r w:rsidRPr="00975CDA">
        <w:rPr>
          <w:b/>
          <w:color w:val="C00000"/>
          <w:sz w:val="28"/>
          <w:szCs w:val="28"/>
          <w:u w:val="single"/>
        </w:rPr>
        <w:drawing>
          <wp:inline distT="0" distB="0" distL="0" distR="0">
            <wp:extent cx="2764491" cy="1554630"/>
            <wp:effectExtent l="19050" t="0" r="0" b="0"/>
            <wp:docPr id="2" name="Рисунок 1" descr="https://img.huffingtonpost.com/asset/5a1d90de1400001b6c50fa01.jpeg?ops=1778_1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.huffingtonpost.com/asset/5a1d90de1400001b6c50fa01.jpeg?ops=1778_100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6068" cy="1561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5CDA" w:rsidRPr="00975CDA" w:rsidRDefault="00975CDA" w:rsidP="00975C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5CDA">
        <w:rPr>
          <w:rFonts w:ascii="Times New Roman" w:hAnsi="Times New Roman"/>
          <w:sz w:val="28"/>
          <w:szCs w:val="28"/>
        </w:rPr>
        <w:t xml:space="preserve">         Две подруги Маша и Наташа отправились в магазин</w:t>
      </w:r>
      <w:r>
        <w:rPr>
          <w:rFonts w:ascii="Times New Roman" w:hAnsi="Times New Roman"/>
          <w:sz w:val="28"/>
          <w:szCs w:val="28"/>
        </w:rPr>
        <w:t xml:space="preserve"> «Головные уборы» </w:t>
      </w:r>
      <w:r w:rsidRPr="00975CDA">
        <w:rPr>
          <w:rFonts w:ascii="Times New Roman" w:hAnsi="Times New Roman"/>
          <w:sz w:val="28"/>
          <w:szCs w:val="28"/>
        </w:rPr>
        <w:t xml:space="preserve">за покупками. В тот день в </w:t>
      </w:r>
      <w:r>
        <w:rPr>
          <w:rFonts w:ascii="Times New Roman" w:hAnsi="Times New Roman"/>
          <w:sz w:val="28"/>
          <w:szCs w:val="28"/>
        </w:rPr>
        <w:t xml:space="preserve">магазине </w:t>
      </w:r>
      <w:r w:rsidRPr="00975CDA">
        <w:rPr>
          <w:rFonts w:ascii="Times New Roman" w:hAnsi="Times New Roman"/>
          <w:sz w:val="28"/>
          <w:szCs w:val="28"/>
        </w:rPr>
        <w:t xml:space="preserve"> проводилась акция: покупка второй шапки за 50% от её цены</w:t>
      </w:r>
      <w:proofErr w:type="gramStart"/>
      <w:r w:rsidRPr="00975CDA">
        <w:rPr>
          <w:rFonts w:ascii="Times New Roman" w:hAnsi="Times New Roman"/>
          <w:sz w:val="28"/>
          <w:szCs w:val="28"/>
        </w:rPr>
        <w:t>.</w:t>
      </w:r>
      <w:proofErr w:type="gramEnd"/>
      <w:r w:rsidRPr="00975CDA">
        <w:rPr>
          <w:rFonts w:ascii="Times New Roman" w:hAnsi="Times New Roman"/>
          <w:sz w:val="28"/>
          <w:szCs w:val="28"/>
        </w:rPr>
        <w:t xml:space="preserve"> «</w:t>
      </w:r>
      <w:proofErr w:type="gramStart"/>
      <w:r w:rsidRPr="00975CDA">
        <w:rPr>
          <w:rFonts w:ascii="Times New Roman" w:hAnsi="Times New Roman"/>
          <w:sz w:val="28"/>
          <w:szCs w:val="28"/>
        </w:rPr>
        <w:t>ч</w:t>
      </w:r>
      <w:proofErr w:type="gramEnd"/>
      <w:r w:rsidRPr="00975CDA">
        <w:rPr>
          <w:rFonts w:ascii="Times New Roman" w:hAnsi="Times New Roman"/>
          <w:sz w:val="28"/>
          <w:szCs w:val="28"/>
        </w:rPr>
        <w:t>то выгоднее: купить шапку по низкой цене и заплатить за  более дорогую вещь половину цены или наоборот?», - обсудили подруги, в результате решив воспользоваться акцией и приобрести себе шапки.</w:t>
      </w:r>
    </w:p>
    <w:p w:rsidR="00975CDA" w:rsidRDefault="00975CDA" w:rsidP="00975CD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975CDA">
        <w:rPr>
          <w:rFonts w:ascii="Times New Roman" w:hAnsi="Times New Roman"/>
          <w:b/>
          <w:bCs/>
          <w:sz w:val="28"/>
          <w:szCs w:val="28"/>
        </w:rPr>
        <w:t xml:space="preserve">       Вопрос 1</w:t>
      </w:r>
      <w:r w:rsidRPr="00975CDA">
        <w:rPr>
          <w:rFonts w:ascii="Times New Roman" w:hAnsi="Times New Roman"/>
          <w:bCs/>
          <w:sz w:val="28"/>
          <w:szCs w:val="28"/>
        </w:rPr>
        <w:t xml:space="preserve">. Маша выбрала шапку за 1600 </w:t>
      </w:r>
      <w:proofErr w:type="spellStart"/>
      <w:proofErr w:type="gramStart"/>
      <w:r w:rsidRPr="00975CDA">
        <w:rPr>
          <w:rFonts w:ascii="Times New Roman" w:hAnsi="Times New Roman"/>
          <w:bCs/>
          <w:sz w:val="28"/>
          <w:szCs w:val="28"/>
        </w:rPr>
        <w:t>р</w:t>
      </w:r>
      <w:proofErr w:type="spellEnd"/>
      <w:proofErr w:type="gramEnd"/>
      <w:r w:rsidRPr="00975CDA">
        <w:rPr>
          <w:rFonts w:ascii="Times New Roman" w:hAnsi="Times New Roman"/>
          <w:bCs/>
          <w:sz w:val="28"/>
          <w:szCs w:val="28"/>
        </w:rPr>
        <w:t>, а Наташа – за 1200 р. Какую сумму должны заплатить подруги за две шапки?</w:t>
      </w:r>
    </w:p>
    <w:p w:rsidR="00975CDA" w:rsidRDefault="00975CDA" w:rsidP="00975CD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975CDA">
        <w:rPr>
          <w:rFonts w:ascii="Times New Roman" w:hAnsi="Times New Roman"/>
          <w:bCs/>
          <w:sz w:val="28"/>
          <w:szCs w:val="28"/>
        </w:rPr>
        <w:drawing>
          <wp:inline distT="0" distB="0" distL="0" distR="0">
            <wp:extent cx="5934822" cy="1089211"/>
            <wp:effectExtent l="19050" t="0" r="8778" b="0"/>
            <wp:docPr id="4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0583" t="58972" r="2993" b="212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822" cy="10892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5CDA" w:rsidRPr="00975CDA" w:rsidRDefault="00975CDA" w:rsidP="00975CD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975CDA" w:rsidRDefault="00975CDA" w:rsidP="00975CD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975CDA">
        <w:rPr>
          <w:rFonts w:ascii="Times New Roman" w:hAnsi="Times New Roman"/>
          <w:b/>
          <w:bCs/>
          <w:sz w:val="28"/>
          <w:szCs w:val="28"/>
        </w:rPr>
        <w:t xml:space="preserve">       Вопрос 2</w:t>
      </w:r>
      <w:r w:rsidRPr="00975CDA">
        <w:rPr>
          <w:rFonts w:ascii="Times New Roman" w:hAnsi="Times New Roman"/>
          <w:bCs/>
          <w:sz w:val="28"/>
          <w:szCs w:val="28"/>
        </w:rPr>
        <w:t>. Какая из двух акций наиболее выгодна подругам</w:t>
      </w:r>
      <w:proofErr w:type="gramStart"/>
      <w:r w:rsidRPr="00975CDA">
        <w:rPr>
          <w:rFonts w:ascii="Times New Roman" w:hAnsi="Times New Roman"/>
          <w:bCs/>
          <w:sz w:val="28"/>
          <w:szCs w:val="28"/>
        </w:rPr>
        <w:t>: --</w:t>
      </w:r>
      <w:proofErr w:type="gramEnd"/>
      <w:r w:rsidRPr="00975CDA">
        <w:rPr>
          <w:rFonts w:ascii="Times New Roman" w:hAnsi="Times New Roman"/>
          <w:bCs/>
          <w:sz w:val="28"/>
          <w:szCs w:val="28"/>
        </w:rPr>
        <w:t>покупка второй шапки за 50% цены;--- скидка 25% на все товары?</w:t>
      </w:r>
    </w:p>
    <w:p w:rsidR="00975CDA" w:rsidRDefault="00975CDA" w:rsidP="00975CD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975CDA">
        <w:rPr>
          <w:rFonts w:ascii="Times New Roman" w:hAnsi="Times New Roman"/>
          <w:bCs/>
          <w:sz w:val="28"/>
          <w:szCs w:val="28"/>
        </w:rPr>
        <w:drawing>
          <wp:inline distT="0" distB="0" distL="0" distR="0">
            <wp:extent cx="5934822" cy="1089211"/>
            <wp:effectExtent l="19050" t="0" r="8778" b="0"/>
            <wp:docPr id="5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0583" t="58972" r="2993" b="212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822" cy="10892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5CDA" w:rsidRPr="00975CDA" w:rsidRDefault="00975CDA" w:rsidP="00975CD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975CDA" w:rsidRDefault="00975CDA" w:rsidP="00975CD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975CDA">
        <w:rPr>
          <w:rFonts w:ascii="Times New Roman" w:hAnsi="Times New Roman"/>
          <w:b/>
          <w:bCs/>
          <w:sz w:val="28"/>
          <w:szCs w:val="28"/>
        </w:rPr>
        <w:t xml:space="preserve">      Вопрос 3</w:t>
      </w:r>
      <w:r w:rsidRPr="00975CDA">
        <w:rPr>
          <w:rFonts w:ascii="Times New Roman" w:hAnsi="Times New Roman"/>
          <w:bCs/>
          <w:sz w:val="28"/>
          <w:szCs w:val="28"/>
        </w:rPr>
        <w:t xml:space="preserve">. Какую сумму должна заплатить каждая из девочек, если у Наташи есть карта магазина и на ней накоплено 200 баллов, которые можно внести в счёт оплаты за шапку?      1 </w:t>
      </w:r>
      <w:proofErr w:type="spellStart"/>
      <w:r w:rsidRPr="00975CDA">
        <w:rPr>
          <w:rFonts w:ascii="Times New Roman" w:hAnsi="Times New Roman"/>
          <w:bCs/>
          <w:sz w:val="28"/>
          <w:szCs w:val="28"/>
        </w:rPr>
        <w:t>балл=</w:t>
      </w:r>
      <w:proofErr w:type="spellEnd"/>
      <w:r w:rsidRPr="00975CDA">
        <w:rPr>
          <w:rFonts w:ascii="Times New Roman" w:hAnsi="Times New Roman"/>
          <w:bCs/>
          <w:sz w:val="28"/>
          <w:szCs w:val="28"/>
        </w:rPr>
        <w:t xml:space="preserve"> 1 рублю.</w:t>
      </w:r>
    </w:p>
    <w:p w:rsidR="00975CDA" w:rsidRDefault="00975CDA" w:rsidP="00975CD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975CDA">
        <w:rPr>
          <w:rFonts w:ascii="Times New Roman" w:hAnsi="Times New Roman"/>
          <w:bCs/>
          <w:sz w:val="28"/>
          <w:szCs w:val="28"/>
        </w:rPr>
        <w:drawing>
          <wp:inline distT="0" distB="0" distL="0" distR="0">
            <wp:extent cx="5934822" cy="1089211"/>
            <wp:effectExtent l="19050" t="0" r="8778" b="0"/>
            <wp:docPr id="7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0583" t="58972" r="2993" b="212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822" cy="10892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5CDA" w:rsidRDefault="00975CDA" w:rsidP="00975CD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975CDA" w:rsidRDefault="00975CDA" w:rsidP="00975CD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975CDA" w:rsidRDefault="00975CDA" w:rsidP="00975CD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975CDA" w:rsidRPr="00975CDA" w:rsidRDefault="00975CDA">
      <w:pPr>
        <w:rPr>
          <w:sz w:val="28"/>
          <w:szCs w:val="28"/>
        </w:rPr>
      </w:pPr>
      <w:r w:rsidRPr="00975CDA">
        <w:rPr>
          <w:b/>
          <w:color w:val="C00000"/>
          <w:sz w:val="28"/>
          <w:szCs w:val="28"/>
          <w:u w:val="single"/>
        </w:rPr>
        <w:lastRenderedPageBreak/>
        <w:t xml:space="preserve">Задача 2. </w:t>
      </w:r>
    </w:p>
    <w:p w:rsidR="00975CDA" w:rsidRDefault="00975CDA">
      <w:pPr>
        <w:rPr>
          <w:b/>
          <w:color w:val="C00000"/>
          <w:sz w:val="28"/>
          <w:szCs w:val="28"/>
          <w:u w:val="single"/>
        </w:rPr>
      </w:pPr>
      <w:r>
        <w:rPr>
          <w:noProof/>
          <w:lang w:eastAsia="ru-RU"/>
        </w:rPr>
        <w:drawing>
          <wp:inline distT="0" distB="0" distL="0" distR="0">
            <wp:extent cx="4956361" cy="1652121"/>
            <wp:effectExtent l="19050" t="0" r="0" b="0"/>
            <wp:docPr id="6" name="Рисунок 6" descr="https://rskrf.ru/upload/iblock/431/4310dc1c6a9ec78232b1196ba7cfd0d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rskrf.ru/upload/iblock/431/4310dc1c6a9ec78232b1196ba7cfd0dc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4949" cy="16549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5CDA" w:rsidRPr="00975CDA" w:rsidRDefault="00975CDA" w:rsidP="00975CD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975CDA">
        <w:rPr>
          <w:rFonts w:ascii="Times New Roman" w:hAnsi="Times New Roman"/>
          <w:bCs/>
          <w:sz w:val="28"/>
          <w:szCs w:val="28"/>
        </w:rPr>
        <w:t>В магазине телевизоров объявили  распродажу  телевизоров  модели «М», изготовленных в 2021 году, со скидкой 20%. Известно, что новая модель 2022 года дороже на 20% модели изготовленной в 2021 году.</w:t>
      </w:r>
    </w:p>
    <w:p w:rsidR="00975CDA" w:rsidRPr="00975CDA" w:rsidRDefault="00975CDA" w:rsidP="00975CD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975CDA">
        <w:rPr>
          <w:rFonts w:ascii="Times New Roman" w:hAnsi="Times New Roman"/>
          <w:b/>
          <w:bCs/>
          <w:sz w:val="28"/>
          <w:szCs w:val="28"/>
        </w:rPr>
        <w:t>Вопрос 1</w:t>
      </w:r>
      <w:r w:rsidRPr="00975CDA">
        <w:rPr>
          <w:rFonts w:ascii="Times New Roman" w:hAnsi="Times New Roman"/>
          <w:bCs/>
          <w:sz w:val="28"/>
          <w:szCs w:val="28"/>
        </w:rPr>
        <w:t>. На сколько процентов новая модель телевизора «М» дороже старой с учётом скидки?</w:t>
      </w:r>
    </w:p>
    <w:p w:rsidR="00975CDA" w:rsidRPr="00975CDA" w:rsidRDefault="00975CDA">
      <w:pPr>
        <w:rPr>
          <w:b/>
          <w:color w:val="C00000"/>
          <w:sz w:val="28"/>
          <w:szCs w:val="28"/>
          <w:u w:val="single"/>
        </w:rPr>
      </w:pPr>
      <w:r w:rsidRPr="00975CDA">
        <w:rPr>
          <w:b/>
          <w:color w:val="C00000"/>
          <w:sz w:val="28"/>
          <w:szCs w:val="28"/>
          <w:u w:val="single"/>
        </w:rPr>
        <w:drawing>
          <wp:inline distT="0" distB="0" distL="0" distR="0">
            <wp:extent cx="4956361" cy="909635"/>
            <wp:effectExtent l="19050" t="0" r="0" b="0"/>
            <wp:docPr id="8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0583" t="58972" r="2993" b="212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0607" cy="9104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5CDA" w:rsidRPr="00975CDA" w:rsidRDefault="00975CDA" w:rsidP="00975CD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975CDA">
        <w:rPr>
          <w:rFonts w:ascii="Times New Roman" w:hAnsi="Times New Roman"/>
          <w:b/>
          <w:bCs/>
          <w:sz w:val="28"/>
          <w:szCs w:val="28"/>
        </w:rPr>
        <w:t>Вопрос 2.</w:t>
      </w:r>
      <w:r w:rsidRPr="00975CDA">
        <w:rPr>
          <w:rFonts w:ascii="Times New Roman" w:hAnsi="Times New Roman"/>
          <w:bCs/>
          <w:sz w:val="28"/>
          <w:szCs w:val="28"/>
        </w:rPr>
        <w:t xml:space="preserve"> Известно, что средняя продолжительность эксплуатации модели «М» 2021 года- 5 лет. Новая модель 2022  года может прослужить на 2 года дольше модели 2021. Какую из моделей выгоднее приобрести: 2021 года со скидкой 20% или новую 2022 года?</w:t>
      </w:r>
    </w:p>
    <w:p w:rsidR="00975CDA" w:rsidRPr="00975CDA" w:rsidRDefault="00975CDA" w:rsidP="00975CDA">
      <w:pPr>
        <w:rPr>
          <w:sz w:val="28"/>
          <w:szCs w:val="28"/>
        </w:rPr>
      </w:pPr>
      <w:r w:rsidRPr="00975CDA">
        <w:rPr>
          <w:sz w:val="28"/>
          <w:szCs w:val="28"/>
        </w:rPr>
        <w:drawing>
          <wp:inline distT="0" distB="0" distL="0" distR="0">
            <wp:extent cx="4982322" cy="914400"/>
            <wp:effectExtent l="19050" t="0" r="8778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0583" t="58972" r="2993" b="212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6590" cy="9151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5CDA" w:rsidRDefault="00975CDA" w:rsidP="00975CD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975CDA">
        <w:rPr>
          <w:rFonts w:ascii="Times New Roman" w:hAnsi="Times New Roman"/>
          <w:b/>
          <w:bCs/>
          <w:sz w:val="28"/>
          <w:szCs w:val="28"/>
        </w:rPr>
        <w:t>Вопрос 3.</w:t>
      </w:r>
      <w:r w:rsidRPr="00975CDA">
        <w:rPr>
          <w:rFonts w:ascii="Times New Roman" w:hAnsi="Times New Roman"/>
          <w:bCs/>
          <w:sz w:val="28"/>
          <w:szCs w:val="28"/>
        </w:rPr>
        <w:t xml:space="preserve"> Новая модель «М» стоит  50 000 рублей. У Максима есть 30 000 рублей, а на недостающую сумму он хочет оформить кредит. Каким должен быть процент по кредиту, чтобы покупка новой модели была выгоднее старой и Максим смог погасить кредит в течение года</w:t>
      </w:r>
      <w:proofErr w:type="gramStart"/>
      <w:r w:rsidRPr="00975CDA">
        <w:rPr>
          <w:rFonts w:ascii="Times New Roman" w:hAnsi="Times New Roman"/>
          <w:bCs/>
          <w:sz w:val="28"/>
          <w:szCs w:val="28"/>
        </w:rPr>
        <w:t xml:space="preserve">?. </w:t>
      </w:r>
      <w:proofErr w:type="gramEnd"/>
      <w:r w:rsidRPr="00975CDA">
        <w:rPr>
          <w:rFonts w:ascii="Times New Roman" w:hAnsi="Times New Roman"/>
          <w:bCs/>
          <w:sz w:val="28"/>
          <w:szCs w:val="28"/>
        </w:rPr>
        <w:t>Выплаты будут осуществляться ежемесячно разными платежами.</w:t>
      </w:r>
    </w:p>
    <w:p w:rsidR="00975CDA" w:rsidRPr="00975CDA" w:rsidRDefault="00975CDA" w:rsidP="00975CDA">
      <w:pPr>
        <w:rPr>
          <w:rFonts w:ascii="Times New Roman" w:hAnsi="Times New Roman"/>
          <w:sz w:val="28"/>
          <w:szCs w:val="28"/>
        </w:rPr>
      </w:pPr>
      <w:r w:rsidRPr="00975CDA">
        <w:rPr>
          <w:rFonts w:ascii="Times New Roman" w:hAnsi="Times New Roman"/>
          <w:sz w:val="28"/>
          <w:szCs w:val="28"/>
        </w:rPr>
        <w:drawing>
          <wp:inline distT="0" distB="0" distL="0" distR="0">
            <wp:extent cx="5934822" cy="1089211"/>
            <wp:effectExtent l="19050" t="0" r="8778" b="0"/>
            <wp:docPr id="11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0583" t="58972" r="2993" b="212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822" cy="10892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75CDA" w:rsidRPr="00975CDA" w:rsidSect="00C66A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doNotDisplayPageBoundaries/>
  <w:proofState w:spelling="clean" w:grammar="clean"/>
  <w:defaultTabStop w:val="708"/>
  <w:characterSpacingControl w:val="doNotCompress"/>
  <w:compat/>
  <w:rsids>
    <w:rsidRoot w:val="00975CDA"/>
    <w:rsid w:val="00116C8E"/>
    <w:rsid w:val="005133F7"/>
    <w:rsid w:val="00975CDA"/>
    <w:rsid w:val="00C66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A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5C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5C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254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2022-06-20T15:25:00Z</dcterms:created>
  <dcterms:modified xsi:type="dcterms:W3CDTF">2022-06-20T15:41:00Z</dcterms:modified>
</cp:coreProperties>
</file>