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80" w:rsidRDefault="00470D6E" w:rsidP="00936A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План работы Р</w:t>
      </w:r>
      <w:r w:rsidR="00936A80">
        <w:rPr>
          <w:rFonts w:ascii="Times New Roman" w:hAnsi="Times New Roman" w:cs="Times New Roman"/>
          <w:b/>
          <w:i/>
          <w:sz w:val="24"/>
          <w:szCs w:val="24"/>
        </w:rPr>
        <w:t>МО уч</w:t>
      </w:r>
      <w:r w:rsidR="009F20B8">
        <w:rPr>
          <w:rFonts w:ascii="Times New Roman" w:hAnsi="Times New Roman" w:cs="Times New Roman"/>
          <w:b/>
          <w:i/>
          <w:sz w:val="24"/>
          <w:szCs w:val="24"/>
        </w:rPr>
        <w:t>ителей начальных классов на 2020-2021</w:t>
      </w:r>
      <w:r w:rsidR="00936A80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936A80" w:rsidRDefault="00936A80" w:rsidP="00936A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школы: </w:t>
      </w:r>
      <w:r>
        <w:rPr>
          <w:rFonts w:ascii="Times New Roman" w:hAnsi="Times New Roman" w:cs="Times New Roman"/>
          <w:i/>
          <w:sz w:val="24"/>
          <w:szCs w:val="24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36A80" w:rsidRDefault="00936A80" w:rsidP="0093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470D6E">
        <w:rPr>
          <w:rFonts w:ascii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</w:rPr>
        <w:t>МО: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Методы и приемы обучения учащихся младших классов  в рамках ФГОС»</w:t>
      </w:r>
    </w:p>
    <w:p w:rsidR="00936A80" w:rsidRDefault="00936A80" w:rsidP="00936A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A80" w:rsidRDefault="00936A80" w:rsidP="00936A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педагогического мастерства как условие выполнения требований ФГОС путем внедрения в учебно-воспитательный процесс современных образовательных технологий и овладение педагогами разнообразными педагогическими методами и приёмами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6A80" w:rsidRDefault="00936A80" w:rsidP="0093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A80" w:rsidRDefault="00936A80" w:rsidP="00936A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изучение нормативной и методической документации по вопросам начального общего образования;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реализации программы формирования УУД учащихся;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изучение и использование в педагогической деятельности современных технологий обучения;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информационные технологии для развития познавательной активности и творческих способностей учащихся;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разнообразные педагогические методы и приемы для обеспечения успешности каждого ученика;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методические приемы для организации внеклассной деятельности одаренных учащихся;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приемы работы для привлечения детей с ОВЗ к участию в конкурсах, соревнованиях, конференциях;</w:t>
      </w:r>
    </w:p>
    <w:p w:rsidR="00936A80" w:rsidRDefault="00936A80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организации проектной и исследов</w:t>
      </w:r>
      <w:r w:rsidR="00470D6E">
        <w:rPr>
          <w:rFonts w:ascii="Times New Roman" w:hAnsi="Times New Roman" w:cs="Times New Roman"/>
          <w:sz w:val="24"/>
          <w:szCs w:val="24"/>
        </w:rPr>
        <w:t>ательской деятельности учащихся;</w:t>
      </w:r>
    </w:p>
    <w:p w:rsidR="00470D6E" w:rsidRDefault="00470D6E" w:rsidP="00936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EF2F1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взаимодействие учителей.</w:t>
      </w:r>
    </w:p>
    <w:p w:rsidR="00936A80" w:rsidRDefault="00936A80" w:rsidP="00936A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Направления деятельности:</w:t>
      </w:r>
    </w:p>
    <w:p w:rsidR="00936A80" w:rsidRDefault="00936A80" w:rsidP="00936A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«Освоение и использование эффективных методов и приемов в учебном процессе и внеурочной деятельности»</w:t>
      </w:r>
    </w:p>
    <w:p w:rsidR="00936A80" w:rsidRDefault="00936A80" w:rsidP="00936A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«Метод диагностики в учебном процессе»</w:t>
      </w:r>
    </w:p>
    <w:p w:rsidR="00936A80" w:rsidRDefault="00936A80" w:rsidP="00936A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ИКТ в образовательном процессе и внеурочной деятельности учащихся»</w:t>
      </w:r>
    </w:p>
    <w:p w:rsidR="00936A80" w:rsidRDefault="00936A80" w:rsidP="00936A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урока через активное использование современных образовательных технологий»</w:t>
      </w:r>
    </w:p>
    <w:p w:rsidR="00936A80" w:rsidRDefault="00936A80" w:rsidP="00936A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УУД на уроках и во внеурочной деятельности»</w:t>
      </w:r>
    </w:p>
    <w:p w:rsidR="00936A80" w:rsidRDefault="00936A80" w:rsidP="00936A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навыков проектной и исследовательской деятельности учащихся с целью подготовки к защите индивидуального проекта»</w:t>
      </w:r>
    </w:p>
    <w:p w:rsidR="00936A80" w:rsidRDefault="00936A80" w:rsidP="00936A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уровня читательской компетентности»</w:t>
      </w:r>
    </w:p>
    <w:p w:rsidR="00936A80" w:rsidRDefault="00936A80" w:rsidP="00936A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эффективных методов и приемов для обучения учащихся с ОВЗ»</w:t>
      </w:r>
    </w:p>
    <w:p w:rsidR="00936A80" w:rsidRDefault="00936A80" w:rsidP="00936A8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936A80" w:rsidRDefault="00936A80" w:rsidP="00936A8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936A80" w:rsidRDefault="00936A80" w:rsidP="00936A8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936A80" w:rsidRDefault="00936A80" w:rsidP="00936A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94"/>
        <w:gridCol w:w="5727"/>
        <w:gridCol w:w="2550"/>
      </w:tblGrid>
      <w:tr w:rsidR="00936A80" w:rsidTr="00936A8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A80" w:rsidTr="00936A8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20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31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834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№1)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20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1)Задачи на 2020-2021</w:t>
            </w:r>
            <w:r w:rsidR="00C8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Утверждение плана работы </w:t>
            </w:r>
            <w:r w:rsidR="004001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на новый учебный год.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2)Изучение нормативной и методической документации по вопросам образования, по предметам. 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3)Изучение изменений в структуре рабочих программ по предмета</w:t>
            </w:r>
            <w:r w:rsidR="002072D6">
              <w:rPr>
                <w:rFonts w:ascii="Times New Roman" w:hAnsi="Times New Roman" w:cs="Times New Roman"/>
                <w:sz w:val="24"/>
                <w:szCs w:val="24"/>
              </w:rPr>
              <w:t>м и учебной деятельности на 2020-21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4)Утве</w:t>
            </w:r>
            <w:r w:rsidR="002072D6">
              <w:rPr>
                <w:rFonts w:ascii="Times New Roman" w:hAnsi="Times New Roman" w:cs="Times New Roman"/>
                <w:sz w:val="24"/>
                <w:szCs w:val="24"/>
              </w:rPr>
              <w:t>рждение рабочих программ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5)Утверждение планирования работы </w:t>
            </w:r>
            <w:r w:rsidR="004001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по методической теме.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80" w:rsidTr="00936A8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1)Утверждение методических тем учителей;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2)проверка личных дел учащихся, работа с документацией;</w:t>
            </w:r>
          </w:p>
          <w:p w:rsidR="00640B3E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3)проведение и анализ входных контрольных работ по предметам;</w:t>
            </w:r>
          </w:p>
          <w:p w:rsidR="00936A80" w:rsidRDefault="0024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>)участие одаренных детей  в телекоммуни</w:t>
            </w:r>
            <w:r w:rsidR="00E72FEA">
              <w:rPr>
                <w:rFonts w:ascii="Times New Roman" w:hAnsi="Times New Roman" w:cs="Times New Roman"/>
                <w:sz w:val="24"/>
                <w:szCs w:val="24"/>
              </w:rPr>
              <w:t>кационных проектах и олимпиадах, творческих конкурсах.</w:t>
            </w:r>
          </w:p>
          <w:p w:rsidR="00936A80" w:rsidRDefault="00936A80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0" w:rsidRDefault="00936A80" w:rsidP="0020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pStyle w:val="a3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 w:rsidP="0024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80" w:rsidTr="00936A80">
        <w:trPr>
          <w:trHeight w:val="537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D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 xml:space="preserve"> (осенние каникулы)</w:t>
            </w:r>
          </w:p>
          <w:p w:rsidR="00DB53D9" w:rsidRDefault="00DB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D9" w:rsidRDefault="00DB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D9" w:rsidRDefault="00DB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D9" w:rsidRDefault="00DB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D9" w:rsidRDefault="00DB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D9" w:rsidRDefault="00DB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D9" w:rsidRDefault="00DB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0" w:rsidRDefault="0093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заседание: </w:t>
            </w:r>
            <w:r w:rsidR="002072D6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 смыслового чтения. Методы и приемы работы»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="002072D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практикума </w:t>
            </w:r>
          </w:p>
          <w:p w:rsidR="00936A80" w:rsidRDefault="0020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Мастер-класс «Приемы работы с текстом. Виды читательской деятельности на уроках чтения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(памятки, буклеты по теме МО)</w:t>
            </w:r>
          </w:p>
          <w:p w:rsidR="00936A80" w:rsidRPr="00CB712F" w:rsidRDefault="00D8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3)Выступление «Из опыта работы. Использование наглядных пособий при решении задач для детей с ОВЗ». Мастер-класс «Игра-магазин на уроке математики».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Итоги 1 четверти:</w:t>
            </w:r>
          </w:p>
          <w:p w:rsidR="00936A80" w:rsidRDefault="00936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 анализ итоговых контрольных работ по предметам за четверть;</w:t>
            </w:r>
          </w:p>
          <w:p w:rsidR="00936A80" w:rsidRDefault="00936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адаптационного периода первоклассников.</w:t>
            </w:r>
          </w:p>
          <w:p w:rsidR="00936A80" w:rsidRDefault="0020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5)Работа над планом текста. Взаимопосещение уроков.</w:t>
            </w:r>
          </w:p>
          <w:p w:rsidR="007E7CCE" w:rsidRDefault="007E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Проведение орфоэпического диктанта по русскому языку в рамках учителей МО русского языка.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41" w:rsidRDefault="00236D41" w:rsidP="002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Скучилова И.В.</w:t>
            </w:r>
          </w:p>
          <w:p w:rsidR="00236D41" w:rsidRDefault="00236D41" w:rsidP="00236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15" w:rsidRDefault="00D8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Н.Н.</w:t>
            </w:r>
          </w:p>
          <w:p w:rsidR="00D85015" w:rsidRDefault="00D8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1B" w:rsidRDefault="00AA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 w:rsidP="0020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CE" w:rsidRDefault="007E7CCE" w:rsidP="0020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CE" w:rsidRDefault="007E7CCE" w:rsidP="0020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Скучилова И.В., учителя 4-х классов</w:t>
            </w:r>
          </w:p>
        </w:tc>
      </w:tr>
      <w:tr w:rsidR="00936A80" w:rsidTr="00936A8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FE" w:rsidRDefault="00936A80" w:rsidP="007E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C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уроков, внеклассных мероприятий.</w:t>
            </w:r>
          </w:p>
          <w:p w:rsidR="007E7CCE" w:rsidRDefault="007E7CCE" w:rsidP="007E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2)Проведение входной диагностики по смысловому чтению в 4-х классах.</w:t>
            </w:r>
          </w:p>
          <w:p w:rsidR="00240046" w:rsidRDefault="00240046" w:rsidP="007E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3)Работа над приемами смыслового чтения (работа с планом текста на уроках)</w:t>
            </w:r>
            <w:r w:rsidR="00247A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A42" w:rsidRPr="007E7CCE" w:rsidRDefault="00247A42" w:rsidP="007E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4)Создание сетевого сообщества учителей начальных классов.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FE" w:rsidRDefault="007E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7E7CCE" w:rsidRDefault="007E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CE" w:rsidRDefault="007E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Скучилова И.В.</w:t>
            </w:r>
          </w:p>
        </w:tc>
      </w:tr>
      <w:tr w:rsidR="00936A80" w:rsidTr="00936A8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Январь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(зимние каникулы)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24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93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««Повышение эффективности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  <w:r w:rsidR="0093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активное использование современных образовательных технологий, методов и приемов обучения»</w:t>
            </w:r>
          </w:p>
          <w:p w:rsidR="00936A80" w:rsidRDefault="00966AA1" w:rsidP="00B249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EE0500">
              <w:rPr>
                <w:rFonts w:ascii="Times New Roman" w:hAnsi="Times New Roman" w:cs="Times New Roman"/>
                <w:sz w:val="24"/>
                <w:szCs w:val="24"/>
              </w:rPr>
              <w:t>упления и мастер-классы</w:t>
            </w:r>
            <w:r w:rsidR="005B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 xml:space="preserve"> «Из опыта работы»</w:t>
            </w:r>
          </w:p>
          <w:p w:rsidR="00936A80" w:rsidRDefault="00936A80" w:rsidP="00B249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  <w:r w:rsidR="002400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A80" w:rsidRDefault="00936A80" w:rsidP="00B249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внеурочной деятельности школы (Рождественские колядки);</w:t>
            </w:r>
          </w:p>
          <w:p w:rsidR="00EF2F13" w:rsidRDefault="00DB3910" w:rsidP="00B249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учителей района </w:t>
            </w:r>
          </w:p>
          <w:p w:rsidR="00DB3910" w:rsidRDefault="00DB3910" w:rsidP="00EF2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методические находки к урокам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онлайнсообществе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A80" w:rsidRDefault="00936A80" w:rsidP="0024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Скучилова И.В.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FD0D31" w:rsidP="009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Груздева Н.Н., Муталиева Г.Г.,</w:t>
            </w:r>
          </w:p>
          <w:p w:rsidR="00FD0D31" w:rsidRDefault="00FD0D31" w:rsidP="009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36A80" w:rsidTr="00936A80">
        <w:trPr>
          <w:trHeight w:val="7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>«Использование различных методических приемов для организации внеклассной деятельности одаренных учащихся.</w:t>
            </w:r>
          </w:p>
          <w:p w:rsidR="00240046" w:rsidRDefault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2)Проведение диагностики по смысловому чтению в 4-х классах (работа с планом)</w:t>
            </w:r>
          </w:p>
          <w:p w:rsidR="00936A80" w:rsidRPr="00240046" w:rsidRDefault="00936A80" w:rsidP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0" w:rsidRDefault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46" w:rsidRDefault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Скучилова И.В.</w:t>
            </w:r>
          </w:p>
        </w:tc>
      </w:tr>
      <w:tr w:rsidR="00936A80" w:rsidTr="00936A8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55" w:rsidRDefault="00085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заседание «Методы обучения и воспитания, обеспечивающие усвоение обучающимися базовых навыков и умений»</w:t>
            </w:r>
          </w:p>
          <w:p w:rsidR="00936A80" w:rsidRDefault="00EE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255" w:rsidRPr="00EE0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6A80">
              <w:rPr>
                <w:rFonts w:ascii="Times New Roman" w:hAnsi="Times New Roman" w:cs="Times New Roman"/>
                <w:sz w:val="24"/>
                <w:szCs w:val="24"/>
              </w:rPr>
              <w:t>Открытые уроки русского языка, литературы, математики по преемственности в 4-х классах.</w:t>
            </w:r>
          </w:p>
          <w:p w:rsidR="00936A80" w:rsidRDefault="001E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2)Методическая мастерская «Это у меня получается». Обмен опытом (круглый стол).</w:t>
            </w:r>
            <w:r w:rsidR="00A4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3)Участие учителей школ района в «Методической мастерской».</w:t>
            </w:r>
          </w:p>
          <w:p w:rsidR="00455407" w:rsidRDefault="00455407" w:rsidP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07" w:rsidRDefault="004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07" w:rsidRDefault="004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07" w:rsidRDefault="004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07" w:rsidRDefault="004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Хорошулина Т.М.</w:t>
            </w:r>
          </w:p>
          <w:p w:rsidR="00C834D1" w:rsidRDefault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Е.А</w:t>
            </w:r>
          </w:p>
          <w:p w:rsidR="00240046" w:rsidRDefault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Курлышова </w:t>
            </w:r>
            <w:r w:rsidR="00D520A9">
              <w:rPr>
                <w:rFonts w:ascii="Times New Roman" w:hAnsi="Times New Roman" w:cs="Times New Roman"/>
                <w:sz w:val="24"/>
                <w:szCs w:val="24"/>
              </w:rPr>
              <w:t>Ю.С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0A9" w:rsidRDefault="00D5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046F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района</w:t>
            </w:r>
          </w:p>
        </w:tc>
      </w:tr>
      <w:tr w:rsidR="00936A80" w:rsidTr="009A4490">
        <w:trPr>
          <w:trHeight w:val="1346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Pr="00240046" w:rsidRDefault="00936A80" w:rsidP="0024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различных методических приемов для организации проектной и исследовательской  деятельности одаренных учащихся.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1-4-х классов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80" w:rsidTr="00936A8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Pr="00455407" w:rsidRDefault="0045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07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5B4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A80" w:rsidRPr="0045540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«Анализ работы МО за год и перспективное планирование на следующий учебный год».</w:t>
            </w:r>
          </w:p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планируется работа творческих групп по преемственности «Детский сад - начальная школа», «Начальная школа – среднее звено» и проблемной группы «Коррекционное обучение» (по плану)</w:t>
            </w:r>
            <w:r w:rsidR="0055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36A80" w:rsidTr="00936A8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cs="Times New Roman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cs="Times New Roman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80" w:rsidRDefault="00936A80">
            <w:pPr>
              <w:rPr>
                <w:rFonts w:cs="Times New Roman"/>
              </w:rPr>
            </w:pPr>
          </w:p>
        </w:tc>
      </w:tr>
    </w:tbl>
    <w:p w:rsidR="00936A80" w:rsidRDefault="00936A80" w:rsidP="0093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A80" w:rsidRDefault="00936A80" w:rsidP="0093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9A449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МО учителей начальных классов: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И.В.Скучилова</w:t>
      </w:r>
      <w:proofErr w:type="spellEnd"/>
    </w:p>
    <w:p w:rsidR="00783205" w:rsidRDefault="00783205"/>
    <w:sectPr w:rsidR="00783205" w:rsidSect="0078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E9E"/>
    <w:multiLevelType w:val="hybridMultilevel"/>
    <w:tmpl w:val="84B493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D6FED"/>
    <w:multiLevelType w:val="hybridMultilevel"/>
    <w:tmpl w:val="F8C8D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B1C8F"/>
    <w:multiLevelType w:val="hybridMultilevel"/>
    <w:tmpl w:val="F8940B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B3365"/>
    <w:multiLevelType w:val="hybridMultilevel"/>
    <w:tmpl w:val="519AE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04BF4"/>
    <w:multiLevelType w:val="hybridMultilevel"/>
    <w:tmpl w:val="946C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B71DC"/>
    <w:multiLevelType w:val="hybridMultilevel"/>
    <w:tmpl w:val="AFDAE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A80"/>
    <w:rsid w:val="00085255"/>
    <w:rsid w:val="000B3672"/>
    <w:rsid w:val="000E1FFE"/>
    <w:rsid w:val="00104267"/>
    <w:rsid w:val="00161230"/>
    <w:rsid w:val="001E46AF"/>
    <w:rsid w:val="002072D6"/>
    <w:rsid w:val="00236D41"/>
    <w:rsid w:val="00240046"/>
    <w:rsid w:val="00247A42"/>
    <w:rsid w:val="003457CF"/>
    <w:rsid w:val="00395002"/>
    <w:rsid w:val="003A7777"/>
    <w:rsid w:val="003C70CB"/>
    <w:rsid w:val="004001C7"/>
    <w:rsid w:val="00404053"/>
    <w:rsid w:val="00455407"/>
    <w:rsid w:val="00470D6E"/>
    <w:rsid w:val="0047649E"/>
    <w:rsid w:val="005046F5"/>
    <w:rsid w:val="0055300C"/>
    <w:rsid w:val="005B4944"/>
    <w:rsid w:val="005E0DF0"/>
    <w:rsid w:val="00640B3E"/>
    <w:rsid w:val="00783205"/>
    <w:rsid w:val="007E7CCE"/>
    <w:rsid w:val="0081219D"/>
    <w:rsid w:val="00875746"/>
    <w:rsid w:val="008C13C0"/>
    <w:rsid w:val="00936A80"/>
    <w:rsid w:val="00961493"/>
    <w:rsid w:val="00966AA1"/>
    <w:rsid w:val="009A4490"/>
    <w:rsid w:val="009E7291"/>
    <w:rsid w:val="009F20B8"/>
    <w:rsid w:val="00A408A5"/>
    <w:rsid w:val="00A97FD3"/>
    <w:rsid w:val="00AA561B"/>
    <w:rsid w:val="00AD5A25"/>
    <w:rsid w:val="00C834D1"/>
    <w:rsid w:val="00CB712F"/>
    <w:rsid w:val="00D520A9"/>
    <w:rsid w:val="00D85015"/>
    <w:rsid w:val="00DB3910"/>
    <w:rsid w:val="00DB53D9"/>
    <w:rsid w:val="00E72FEA"/>
    <w:rsid w:val="00EE0500"/>
    <w:rsid w:val="00EF2F13"/>
    <w:rsid w:val="00FC7D6B"/>
    <w:rsid w:val="00FD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80"/>
    <w:pPr>
      <w:ind w:left="720"/>
      <w:contextualSpacing/>
    </w:pPr>
  </w:style>
  <w:style w:type="table" w:styleId="a4">
    <w:name w:val="Table Grid"/>
    <w:basedOn w:val="a1"/>
    <w:uiPriority w:val="59"/>
    <w:rsid w:val="0093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4</cp:revision>
  <cp:lastPrinted>2019-09-30T17:10:00Z</cp:lastPrinted>
  <dcterms:created xsi:type="dcterms:W3CDTF">2020-12-21T09:11:00Z</dcterms:created>
  <dcterms:modified xsi:type="dcterms:W3CDTF">2021-01-30T16:16:00Z</dcterms:modified>
</cp:coreProperties>
</file>