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74" w:rsidRPr="00D337D2" w:rsidRDefault="00D337D2">
      <w:pPr>
        <w:rPr>
          <w:rFonts w:ascii="Times New Roman" w:hAnsi="Times New Roman" w:cs="Times New Roman"/>
        </w:rPr>
      </w:pPr>
      <w:r w:rsidRPr="00D337D2">
        <w:rPr>
          <w:rFonts w:ascii="Times New Roman" w:hAnsi="Times New Roman" w:cs="Times New Roman"/>
        </w:rPr>
        <w:t>Дата: 6.02.2020г.</w:t>
      </w:r>
      <w:r w:rsidR="005248A8">
        <w:rPr>
          <w:rFonts w:ascii="Times New Roman" w:hAnsi="Times New Roman" w:cs="Times New Roman"/>
        </w:rPr>
        <w:t xml:space="preserve"> Учитель: </w:t>
      </w:r>
      <w:proofErr w:type="spellStart"/>
      <w:r w:rsidR="005248A8">
        <w:rPr>
          <w:rFonts w:ascii="Times New Roman" w:hAnsi="Times New Roman" w:cs="Times New Roman"/>
        </w:rPr>
        <w:t>Градусова</w:t>
      </w:r>
      <w:proofErr w:type="spellEnd"/>
      <w:r w:rsidR="005248A8">
        <w:rPr>
          <w:rFonts w:ascii="Times New Roman" w:hAnsi="Times New Roman" w:cs="Times New Roman"/>
        </w:rPr>
        <w:t xml:space="preserve"> Н.Г.</w:t>
      </w:r>
      <w:bookmarkStart w:id="0" w:name="_GoBack"/>
      <w:bookmarkEnd w:id="0"/>
    </w:p>
    <w:p w:rsidR="00A24674" w:rsidRPr="00570062" w:rsidRDefault="00A24674">
      <w:pPr>
        <w:rPr>
          <w:rFonts w:ascii="Times New Roman" w:hAnsi="Times New Roman" w:cs="Times New Roman"/>
        </w:rPr>
      </w:pPr>
      <w:r w:rsidRPr="00570062">
        <w:rPr>
          <w:rFonts w:ascii="Times New Roman" w:hAnsi="Times New Roman" w:cs="Times New Roman"/>
        </w:rPr>
        <w:t>Фрагмент урока в 11</w:t>
      </w:r>
      <w:r w:rsidR="00D337D2">
        <w:rPr>
          <w:rFonts w:ascii="Times New Roman" w:hAnsi="Times New Roman" w:cs="Times New Roman"/>
        </w:rPr>
        <w:t xml:space="preserve"> б</w:t>
      </w:r>
      <w:r w:rsidRPr="00570062">
        <w:rPr>
          <w:rFonts w:ascii="Times New Roman" w:hAnsi="Times New Roman" w:cs="Times New Roman"/>
        </w:rPr>
        <w:t xml:space="preserve"> классе по теме: «А.Ахматова. Поэма «Реквием». Смысл названия поэмы. Библейские мотивы и образы в поэме. Особенности</w:t>
      </w:r>
      <w:r w:rsidRPr="00570062">
        <w:rPr>
          <w:rFonts w:ascii="Times New Roman" w:hAnsi="Times New Roman" w:cs="Times New Roman"/>
          <w:b/>
        </w:rPr>
        <w:t xml:space="preserve"> </w:t>
      </w:r>
      <w:r w:rsidRPr="00570062">
        <w:rPr>
          <w:rFonts w:ascii="Times New Roman" w:hAnsi="Times New Roman" w:cs="Times New Roman"/>
        </w:rPr>
        <w:t>жанра и композиции поэмы, роль эпиграфа, посвящения и эпилога»</w:t>
      </w:r>
    </w:p>
    <w:p w:rsidR="00A24674" w:rsidRPr="00570062" w:rsidRDefault="00A24674" w:rsidP="00B56C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0062">
        <w:rPr>
          <w:rFonts w:ascii="Times New Roman" w:hAnsi="Times New Roman" w:cs="Times New Roman"/>
        </w:rPr>
        <w:t>1. Не случайно поэма названа «Реквием». Что обозначает это слово?</w:t>
      </w:r>
    </w:p>
    <w:p w:rsidR="00A24674" w:rsidRPr="00570062" w:rsidRDefault="00A24674" w:rsidP="00A24674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570062">
        <w:rPr>
          <w:rFonts w:ascii="Times New Roman" w:hAnsi="Times New Roman" w:cs="Times New Roman"/>
        </w:rPr>
        <w:t>Работа со словарём Ожегова.</w:t>
      </w:r>
    </w:p>
    <w:p w:rsidR="00A24674" w:rsidRPr="00570062" w:rsidRDefault="005557EC" w:rsidP="00B56CA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9.85pt;margin-top:10.65pt;width:363.65pt;height:1.2pt;flip:y;z-index:251658240" o:connectortype="straight"/>
        </w:pict>
      </w:r>
      <w:r w:rsidR="00A24674" w:rsidRPr="00570062">
        <w:rPr>
          <w:rFonts w:ascii="Times New Roman" w:hAnsi="Times New Roman" w:cs="Times New Roman"/>
        </w:rPr>
        <w:t xml:space="preserve">Реквием  </w:t>
      </w:r>
    </w:p>
    <w:p w:rsidR="00A24674" w:rsidRPr="00570062" w:rsidRDefault="00555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margin-left:49.85pt;margin-top:33.5pt;width:363.65pt;height:0;z-index:25166028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margin-left:49.85pt;margin-top:12.95pt;width:363.65pt;height:0;z-index:251659264" o:connectortype="straight"/>
        </w:pict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  <w:r w:rsidR="00B56CA0" w:rsidRPr="00570062">
        <w:rPr>
          <w:rFonts w:ascii="Times New Roman" w:hAnsi="Times New Roman" w:cs="Times New Roman"/>
        </w:rPr>
        <w:tab/>
      </w:r>
    </w:p>
    <w:p w:rsidR="00B56CA0" w:rsidRPr="00570062" w:rsidRDefault="00B56CA0">
      <w:pPr>
        <w:rPr>
          <w:rFonts w:ascii="Times New Roman" w:hAnsi="Times New Roman" w:cs="Times New Roman"/>
        </w:rPr>
      </w:pPr>
      <w:r w:rsidRPr="00570062">
        <w:rPr>
          <w:rFonts w:ascii="Times New Roman" w:hAnsi="Times New Roman" w:cs="Times New Roman"/>
        </w:rPr>
        <w:t xml:space="preserve">2.  </w:t>
      </w:r>
      <w:r w:rsidR="0074432B" w:rsidRPr="00570062">
        <w:rPr>
          <w:rFonts w:ascii="Times New Roman" w:hAnsi="Times New Roman" w:cs="Times New Roman"/>
        </w:rPr>
        <w:t>Восстановите таблицу:</w:t>
      </w:r>
    </w:p>
    <w:tbl>
      <w:tblPr>
        <w:tblStyle w:val="a3"/>
        <w:tblW w:w="0" w:type="auto"/>
        <w:tblLook w:val="04A0"/>
      </w:tblPr>
      <w:tblGrid>
        <w:gridCol w:w="4503"/>
        <w:gridCol w:w="4394"/>
      </w:tblGrid>
      <w:tr w:rsidR="007B16B7" w:rsidRPr="00570062" w:rsidTr="007B16B7">
        <w:tc>
          <w:tcPr>
            <w:tcW w:w="4503" w:type="dxa"/>
          </w:tcPr>
          <w:p w:rsidR="007B16B7" w:rsidRPr="00570062" w:rsidRDefault="007B16B7" w:rsidP="007B16B7">
            <w:pPr>
              <w:jc w:val="center"/>
              <w:rPr>
                <w:rFonts w:ascii="Times New Roman" w:hAnsi="Times New Roman" w:cs="Times New Roman"/>
              </w:rPr>
            </w:pPr>
            <w:r w:rsidRPr="00570062">
              <w:rPr>
                <w:rFonts w:ascii="Times New Roman" w:hAnsi="Times New Roman" w:cs="Times New Roman"/>
              </w:rPr>
              <w:t>Термин</w:t>
            </w:r>
          </w:p>
        </w:tc>
        <w:tc>
          <w:tcPr>
            <w:tcW w:w="4394" w:type="dxa"/>
          </w:tcPr>
          <w:p w:rsidR="007B16B7" w:rsidRPr="00570062" w:rsidRDefault="007B16B7" w:rsidP="007B16B7">
            <w:pPr>
              <w:jc w:val="center"/>
              <w:rPr>
                <w:rFonts w:ascii="Times New Roman" w:hAnsi="Times New Roman" w:cs="Times New Roman"/>
              </w:rPr>
            </w:pPr>
            <w:r w:rsidRPr="00570062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7B16B7" w:rsidRPr="00570062" w:rsidTr="007B16B7">
        <w:tc>
          <w:tcPr>
            <w:tcW w:w="4503" w:type="dxa"/>
          </w:tcPr>
          <w:p w:rsidR="007B16B7" w:rsidRPr="00570062" w:rsidRDefault="00570062" w:rsidP="005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поэма</w:t>
            </w:r>
          </w:p>
        </w:tc>
        <w:tc>
          <w:tcPr>
            <w:tcW w:w="4394" w:type="dxa"/>
          </w:tcPr>
          <w:p w:rsidR="007B16B7" w:rsidRDefault="007B16B7" w:rsidP="0074432B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</w:p>
          <w:p w:rsidR="00570062" w:rsidRDefault="00570062" w:rsidP="0074432B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</w:p>
          <w:p w:rsidR="00570062" w:rsidRDefault="00570062" w:rsidP="0074432B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</w:p>
          <w:p w:rsidR="00570062" w:rsidRDefault="00570062" w:rsidP="0074432B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</w:p>
          <w:p w:rsidR="00570062" w:rsidRPr="00570062" w:rsidRDefault="00570062" w:rsidP="0074432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7B16B7" w:rsidRPr="00570062" w:rsidTr="007B16B7">
        <w:tc>
          <w:tcPr>
            <w:tcW w:w="4503" w:type="dxa"/>
          </w:tcPr>
          <w:p w:rsidR="007B16B7" w:rsidRPr="00570062" w:rsidRDefault="0074432B">
            <w:pPr>
              <w:rPr>
                <w:rFonts w:ascii="Times New Roman" w:hAnsi="Times New Roman" w:cs="Times New Roman"/>
              </w:rPr>
            </w:pPr>
            <w:r w:rsidRPr="00570062">
              <w:rPr>
                <w:rFonts w:ascii="Times New Roman" w:hAnsi="Times New Roman" w:cs="Times New Roman"/>
              </w:rPr>
              <w:t>мотив</w:t>
            </w:r>
          </w:p>
        </w:tc>
        <w:tc>
          <w:tcPr>
            <w:tcW w:w="4394" w:type="dxa"/>
          </w:tcPr>
          <w:p w:rsidR="007B16B7" w:rsidRPr="00570062" w:rsidRDefault="00570062" w:rsidP="00A9783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70062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термин, перенесенный в литературоведение из музыки, где он обозначает группу из нескольких нот, ритмически оформленную. По аналогии с этим в литературоведении термин «М.» начинает применяться для обозначения минимального компонента художественного произведения — неразложимого далее элемента содержания </w:t>
            </w:r>
          </w:p>
        </w:tc>
      </w:tr>
      <w:tr w:rsidR="007B16B7" w:rsidRPr="00570062" w:rsidTr="007B16B7">
        <w:trPr>
          <w:trHeight w:val="377"/>
        </w:trPr>
        <w:tc>
          <w:tcPr>
            <w:tcW w:w="4503" w:type="dxa"/>
          </w:tcPr>
          <w:p w:rsidR="007B16B7" w:rsidRPr="00570062" w:rsidRDefault="0074432B">
            <w:pPr>
              <w:rPr>
                <w:rFonts w:ascii="Times New Roman" w:hAnsi="Times New Roman" w:cs="Times New Roman"/>
              </w:rPr>
            </w:pPr>
            <w:r w:rsidRPr="00570062">
              <w:rPr>
                <w:rFonts w:ascii="Times New Roman" w:hAnsi="Times New Roman" w:cs="Times New Roman"/>
              </w:rPr>
              <w:t>образ</w:t>
            </w:r>
          </w:p>
        </w:tc>
        <w:tc>
          <w:tcPr>
            <w:tcW w:w="4394" w:type="dxa"/>
          </w:tcPr>
          <w:p w:rsidR="007B16B7" w:rsidRPr="00570062" w:rsidRDefault="00570062">
            <w:pPr>
              <w:rPr>
                <w:rFonts w:ascii="Times New Roman" w:hAnsi="Times New Roman" w:cs="Times New Roman"/>
              </w:rPr>
            </w:pPr>
            <w:r w:rsidRPr="005700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художественной литературе картина человеческой жизни, изображённая в художественном произведении</w:t>
            </w:r>
          </w:p>
        </w:tc>
      </w:tr>
      <w:tr w:rsidR="007B16B7" w:rsidRPr="00570062" w:rsidTr="007B16B7">
        <w:tc>
          <w:tcPr>
            <w:tcW w:w="4503" w:type="dxa"/>
          </w:tcPr>
          <w:p w:rsidR="007B16B7" w:rsidRPr="00570062" w:rsidRDefault="0074432B">
            <w:pPr>
              <w:rPr>
                <w:rFonts w:ascii="Times New Roman" w:hAnsi="Times New Roman" w:cs="Times New Roman"/>
              </w:rPr>
            </w:pPr>
            <w:r w:rsidRPr="00570062">
              <w:rPr>
                <w:rFonts w:ascii="Times New Roman" w:hAnsi="Times New Roman" w:cs="Times New Roman"/>
              </w:rPr>
              <w:t>жанр</w:t>
            </w:r>
          </w:p>
        </w:tc>
        <w:tc>
          <w:tcPr>
            <w:tcW w:w="4394" w:type="dxa"/>
          </w:tcPr>
          <w:p w:rsidR="007B16B7" w:rsidRPr="00570062" w:rsidRDefault="007B16B7">
            <w:pPr>
              <w:rPr>
                <w:rFonts w:ascii="Times New Roman" w:hAnsi="Times New Roman" w:cs="Times New Roman"/>
              </w:rPr>
            </w:pPr>
          </w:p>
          <w:p w:rsidR="00570062" w:rsidRPr="00570062" w:rsidRDefault="00570062">
            <w:pPr>
              <w:rPr>
                <w:rFonts w:ascii="Times New Roman" w:hAnsi="Times New Roman" w:cs="Times New Roman"/>
              </w:rPr>
            </w:pPr>
          </w:p>
          <w:p w:rsidR="00570062" w:rsidRPr="00570062" w:rsidRDefault="00570062">
            <w:pPr>
              <w:rPr>
                <w:rFonts w:ascii="Times New Roman" w:hAnsi="Times New Roman" w:cs="Times New Roman"/>
              </w:rPr>
            </w:pPr>
          </w:p>
          <w:p w:rsidR="00570062" w:rsidRPr="00570062" w:rsidRDefault="00570062">
            <w:pPr>
              <w:rPr>
                <w:rFonts w:ascii="Times New Roman" w:hAnsi="Times New Roman" w:cs="Times New Roman"/>
              </w:rPr>
            </w:pPr>
          </w:p>
        </w:tc>
      </w:tr>
      <w:tr w:rsidR="007B16B7" w:rsidRPr="00570062" w:rsidTr="007B16B7">
        <w:tc>
          <w:tcPr>
            <w:tcW w:w="4503" w:type="dxa"/>
          </w:tcPr>
          <w:p w:rsidR="007B16B7" w:rsidRPr="00570062" w:rsidRDefault="0074432B">
            <w:pPr>
              <w:rPr>
                <w:rFonts w:ascii="Times New Roman" w:hAnsi="Times New Roman" w:cs="Times New Roman"/>
              </w:rPr>
            </w:pPr>
            <w:r w:rsidRPr="00570062">
              <w:rPr>
                <w:rFonts w:ascii="Times New Roman" w:hAnsi="Times New Roman" w:cs="Times New Roman"/>
              </w:rPr>
              <w:t>композиция</w:t>
            </w:r>
          </w:p>
        </w:tc>
        <w:tc>
          <w:tcPr>
            <w:tcW w:w="4394" w:type="dxa"/>
          </w:tcPr>
          <w:p w:rsidR="007B16B7" w:rsidRPr="00570062" w:rsidRDefault="007B16B7">
            <w:pPr>
              <w:rPr>
                <w:rFonts w:ascii="Times New Roman" w:hAnsi="Times New Roman" w:cs="Times New Roman"/>
              </w:rPr>
            </w:pPr>
          </w:p>
          <w:p w:rsidR="00570062" w:rsidRPr="00570062" w:rsidRDefault="00570062">
            <w:pPr>
              <w:rPr>
                <w:rFonts w:ascii="Times New Roman" w:hAnsi="Times New Roman" w:cs="Times New Roman"/>
              </w:rPr>
            </w:pPr>
          </w:p>
          <w:p w:rsidR="00570062" w:rsidRPr="00570062" w:rsidRDefault="00570062">
            <w:pPr>
              <w:rPr>
                <w:rFonts w:ascii="Times New Roman" w:hAnsi="Times New Roman" w:cs="Times New Roman"/>
              </w:rPr>
            </w:pPr>
          </w:p>
        </w:tc>
      </w:tr>
      <w:tr w:rsidR="007B16B7" w:rsidRPr="00570062" w:rsidTr="007B16B7">
        <w:tc>
          <w:tcPr>
            <w:tcW w:w="4503" w:type="dxa"/>
          </w:tcPr>
          <w:p w:rsidR="007B16B7" w:rsidRPr="00570062" w:rsidRDefault="007B1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B16B7" w:rsidRPr="00570062" w:rsidRDefault="0057006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70062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короткий текст (как правило, поэтическая или прозаическая цитата, афоризм, пословица или поговорка), предпосланный произведению или его части и призванный прояснить авторский замысел, указать на основную идею художественного текста</w:t>
            </w:r>
          </w:p>
        </w:tc>
      </w:tr>
      <w:tr w:rsidR="007B16B7" w:rsidRPr="00570062" w:rsidTr="007B16B7">
        <w:tc>
          <w:tcPr>
            <w:tcW w:w="4503" w:type="dxa"/>
          </w:tcPr>
          <w:p w:rsidR="007B16B7" w:rsidRPr="00570062" w:rsidRDefault="0074432B">
            <w:pPr>
              <w:rPr>
                <w:rFonts w:ascii="Times New Roman" w:hAnsi="Times New Roman" w:cs="Times New Roman"/>
              </w:rPr>
            </w:pPr>
            <w:r w:rsidRPr="00570062">
              <w:rPr>
                <w:rFonts w:ascii="Times New Roman" w:hAnsi="Times New Roman" w:cs="Times New Roman"/>
              </w:rPr>
              <w:t>посвящение</w:t>
            </w:r>
          </w:p>
        </w:tc>
        <w:tc>
          <w:tcPr>
            <w:tcW w:w="4394" w:type="dxa"/>
          </w:tcPr>
          <w:p w:rsidR="007B16B7" w:rsidRPr="00570062" w:rsidRDefault="0057006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00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вступительные к произведению строки, иногда даже отдельное произведение, указывающие, в честь кого оно написано или кому подносится автором.</w:t>
            </w:r>
          </w:p>
        </w:tc>
      </w:tr>
      <w:tr w:rsidR="0074432B" w:rsidRPr="00570062" w:rsidTr="007B16B7">
        <w:tc>
          <w:tcPr>
            <w:tcW w:w="4503" w:type="dxa"/>
          </w:tcPr>
          <w:p w:rsidR="0074432B" w:rsidRPr="00570062" w:rsidRDefault="0074432B">
            <w:pPr>
              <w:rPr>
                <w:rFonts w:ascii="Times New Roman" w:hAnsi="Times New Roman" w:cs="Times New Roman"/>
              </w:rPr>
            </w:pPr>
            <w:r w:rsidRPr="00570062">
              <w:rPr>
                <w:rFonts w:ascii="Times New Roman" w:hAnsi="Times New Roman" w:cs="Times New Roman"/>
              </w:rPr>
              <w:t>эпилог</w:t>
            </w:r>
          </w:p>
        </w:tc>
        <w:tc>
          <w:tcPr>
            <w:tcW w:w="4394" w:type="dxa"/>
          </w:tcPr>
          <w:p w:rsidR="0074432B" w:rsidRDefault="0074432B">
            <w:pPr>
              <w:rPr>
                <w:rFonts w:ascii="Times New Roman" w:hAnsi="Times New Roman" w:cs="Times New Roman"/>
              </w:rPr>
            </w:pPr>
          </w:p>
          <w:p w:rsidR="00570062" w:rsidRDefault="00570062">
            <w:pPr>
              <w:rPr>
                <w:rFonts w:ascii="Times New Roman" w:hAnsi="Times New Roman" w:cs="Times New Roman"/>
              </w:rPr>
            </w:pPr>
          </w:p>
          <w:p w:rsidR="00570062" w:rsidRDefault="00570062">
            <w:pPr>
              <w:rPr>
                <w:rFonts w:ascii="Times New Roman" w:hAnsi="Times New Roman" w:cs="Times New Roman"/>
              </w:rPr>
            </w:pPr>
          </w:p>
          <w:p w:rsidR="00570062" w:rsidRDefault="00570062">
            <w:pPr>
              <w:rPr>
                <w:rFonts w:ascii="Times New Roman" w:hAnsi="Times New Roman" w:cs="Times New Roman"/>
              </w:rPr>
            </w:pPr>
          </w:p>
          <w:p w:rsidR="00570062" w:rsidRPr="00570062" w:rsidRDefault="00570062">
            <w:pPr>
              <w:rPr>
                <w:rFonts w:ascii="Times New Roman" w:hAnsi="Times New Roman" w:cs="Times New Roman"/>
              </w:rPr>
            </w:pPr>
          </w:p>
        </w:tc>
      </w:tr>
    </w:tbl>
    <w:p w:rsidR="007B16B7" w:rsidRPr="00570062" w:rsidRDefault="007B16B7">
      <w:pPr>
        <w:rPr>
          <w:rFonts w:ascii="Times New Roman" w:hAnsi="Times New Roman" w:cs="Times New Roman"/>
        </w:rPr>
      </w:pPr>
    </w:p>
    <w:sectPr w:rsidR="007B16B7" w:rsidRPr="00570062" w:rsidSect="0059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633AD"/>
    <w:multiLevelType w:val="hybridMultilevel"/>
    <w:tmpl w:val="6A72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E4B09"/>
    <w:multiLevelType w:val="hybridMultilevel"/>
    <w:tmpl w:val="02DC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A24674"/>
    <w:rsid w:val="005248A8"/>
    <w:rsid w:val="005557EC"/>
    <w:rsid w:val="00570062"/>
    <w:rsid w:val="00593F2A"/>
    <w:rsid w:val="0074432B"/>
    <w:rsid w:val="007B16B7"/>
    <w:rsid w:val="00A24674"/>
    <w:rsid w:val="00A9783D"/>
    <w:rsid w:val="00B56CA0"/>
    <w:rsid w:val="00D337D2"/>
    <w:rsid w:val="00E0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6</cp:revision>
  <dcterms:created xsi:type="dcterms:W3CDTF">2020-02-04T20:19:00Z</dcterms:created>
  <dcterms:modified xsi:type="dcterms:W3CDTF">2020-02-07T17:45:00Z</dcterms:modified>
</cp:coreProperties>
</file>