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BD" w:rsidRDefault="00DE3EBD" w:rsidP="00DE3EBD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9E7192">
        <w:rPr>
          <w:b/>
          <w:sz w:val="24"/>
          <w:szCs w:val="24"/>
        </w:rPr>
        <w:t>МУНИЦИПАЛЬНОЕ ОБРАЗОВАТЕЛЬНОЕ УЧРЕЖДЕНИЕ БРЕЙТОВСКАЯ СРЕДНЯЯ ОБЩЕОБРАЗОВАТЕЛЬНАЯ ШКОЛА</w:t>
      </w:r>
    </w:p>
    <w:p w:rsidR="00DE3EBD" w:rsidRDefault="00DE3EBD" w:rsidP="00DE3EBD">
      <w:pPr>
        <w:spacing w:line="360" w:lineRule="auto"/>
        <w:ind w:firstLine="709"/>
        <w:rPr>
          <w:b/>
          <w:sz w:val="24"/>
          <w:szCs w:val="24"/>
        </w:rPr>
      </w:pPr>
    </w:p>
    <w:p w:rsidR="00DE3EBD" w:rsidRDefault="00DE3EBD" w:rsidP="00DE3EBD">
      <w:pPr>
        <w:spacing w:line="360" w:lineRule="auto"/>
        <w:ind w:firstLine="709"/>
        <w:rPr>
          <w:b/>
          <w:sz w:val="24"/>
          <w:szCs w:val="24"/>
        </w:rPr>
      </w:pPr>
    </w:p>
    <w:p w:rsidR="00DE3EBD" w:rsidRDefault="00DE3EBD" w:rsidP="00DE3EBD">
      <w:pPr>
        <w:spacing w:line="360" w:lineRule="auto"/>
        <w:ind w:firstLine="709"/>
        <w:rPr>
          <w:sz w:val="24"/>
          <w:szCs w:val="24"/>
        </w:rPr>
      </w:pPr>
      <w:r w:rsidRPr="009E7192">
        <w:rPr>
          <w:sz w:val="24"/>
          <w:szCs w:val="24"/>
        </w:rPr>
        <w:t>Рассмотрена на заседании МО</w:t>
      </w:r>
      <w:proofErr w:type="gramStart"/>
      <w:r w:rsidRPr="009E71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У</w:t>
      </w:r>
      <w:proofErr w:type="gramEnd"/>
      <w:r>
        <w:rPr>
          <w:sz w:val="24"/>
          <w:szCs w:val="24"/>
        </w:rPr>
        <w:t>тверждаю</w:t>
      </w:r>
    </w:p>
    <w:p w:rsidR="00DE3EBD" w:rsidRDefault="00DE3EBD" w:rsidP="00DE3EBD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учителей _________________                      Директор школы                С.М. Нефедова </w:t>
      </w:r>
    </w:p>
    <w:p w:rsidR="00DE3EBD" w:rsidRDefault="00DE3EBD" w:rsidP="00DE3EBD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приказ №              от                  2015г.</w:t>
      </w:r>
    </w:p>
    <w:p w:rsidR="00DE3EBD" w:rsidRDefault="00DE3EBD" w:rsidP="00DE3EBD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Руководитель МО___________                     </w:t>
      </w:r>
    </w:p>
    <w:p w:rsidR="00DE3EBD" w:rsidRDefault="00DE3EBD" w:rsidP="00DE3EBD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DE3EBD" w:rsidRDefault="00DE3EBD" w:rsidP="00DE3EBD">
      <w:pPr>
        <w:spacing w:line="360" w:lineRule="auto"/>
        <w:ind w:firstLine="709"/>
        <w:rPr>
          <w:sz w:val="24"/>
          <w:szCs w:val="24"/>
        </w:rPr>
      </w:pPr>
    </w:p>
    <w:p w:rsidR="00DE3EBD" w:rsidRDefault="00DE3EBD" w:rsidP="00DE3EBD">
      <w:pPr>
        <w:spacing w:line="360" w:lineRule="auto"/>
        <w:ind w:firstLine="709"/>
        <w:rPr>
          <w:sz w:val="24"/>
          <w:szCs w:val="24"/>
        </w:rPr>
      </w:pPr>
    </w:p>
    <w:p w:rsidR="00DE3EBD" w:rsidRDefault="00DE3EBD" w:rsidP="00DE3EBD">
      <w:pPr>
        <w:spacing w:line="360" w:lineRule="auto"/>
        <w:ind w:firstLine="709"/>
        <w:rPr>
          <w:sz w:val="24"/>
          <w:szCs w:val="24"/>
        </w:rPr>
      </w:pPr>
    </w:p>
    <w:p w:rsidR="00DE3EBD" w:rsidRDefault="00DE3EBD" w:rsidP="00DE3EBD">
      <w:pPr>
        <w:spacing w:line="360" w:lineRule="auto"/>
        <w:ind w:firstLine="709"/>
        <w:rPr>
          <w:sz w:val="24"/>
          <w:szCs w:val="24"/>
        </w:rPr>
      </w:pPr>
    </w:p>
    <w:p w:rsidR="00DE3EBD" w:rsidRDefault="00DE3EBD" w:rsidP="00DE3EBD">
      <w:pPr>
        <w:spacing w:line="360" w:lineRule="auto"/>
        <w:ind w:firstLine="709"/>
        <w:rPr>
          <w:sz w:val="24"/>
          <w:szCs w:val="24"/>
        </w:rPr>
      </w:pPr>
    </w:p>
    <w:p w:rsidR="00DE3EBD" w:rsidRDefault="00DE3EBD" w:rsidP="00DE3EBD">
      <w:pPr>
        <w:spacing w:line="360" w:lineRule="auto"/>
        <w:ind w:firstLine="709"/>
        <w:rPr>
          <w:sz w:val="24"/>
          <w:szCs w:val="24"/>
        </w:rPr>
      </w:pPr>
    </w:p>
    <w:p w:rsidR="00DE3EBD" w:rsidRDefault="00DE3EBD" w:rsidP="00DE3EBD">
      <w:pPr>
        <w:spacing w:line="360" w:lineRule="auto"/>
        <w:ind w:firstLine="709"/>
        <w:rPr>
          <w:b/>
          <w:sz w:val="36"/>
          <w:szCs w:val="36"/>
        </w:rPr>
      </w:pPr>
      <w:r w:rsidRPr="00CF6A01">
        <w:rPr>
          <w:b/>
          <w:sz w:val="36"/>
          <w:szCs w:val="36"/>
        </w:rPr>
        <w:t xml:space="preserve">              </w:t>
      </w:r>
      <w:r>
        <w:rPr>
          <w:b/>
          <w:sz w:val="36"/>
          <w:szCs w:val="36"/>
        </w:rPr>
        <w:t xml:space="preserve">          </w:t>
      </w:r>
      <w:r w:rsidRPr="00CF6A01">
        <w:rPr>
          <w:b/>
          <w:sz w:val="36"/>
          <w:szCs w:val="36"/>
        </w:rPr>
        <w:t xml:space="preserve">РАБОЧАЯ ПРОГРАММА </w:t>
      </w:r>
    </w:p>
    <w:p w:rsidR="00DE3EBD" w:rsidRDefault="00DE3EBD" w:rsidP="00DE3EB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 профессиональной  подготовке трактористов категории «В» и «С»</w:t>
      </w:r>
    </w:p>
    <w:p w:rsidR="00DE3EBD" w:rsidRDefault="00DE3EBD" w:rsidP="00DE3EB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9-11 классах</w:t>
      </w:r>
    </w:p>
    <w:p w:rsidR="00DE3EBD" w:rsidRDefault="00DE3EBD" w:rsidP="00DE3EBD">
      <w:pPr>
        <w:spacing w:line="360" w:lineRule="auto"/>
        <w:ind w:firstLine="709"/>
        <w:rPr>
          <w:sz w:val="28"/>
          <w:szCs w:val="28"/>
        </w:rPr>
      </w:pPr>
    </w:p>
    <w:p w:rsidR="00DE3EBD" w:rsidRDefault="00DE3EBD" w:rsidP="00DE3EBD">
      <w:pPr>
        <w:spacing w:line="360" w:lineRule="auto"/>
        <w:ind w:firstLine="709"/>
        <w:rPr>
          <w:sz w:val="28"/>
          <w:szCs w:val="28"/>
        </w:rPr>
      </w:pPr>
    </w:p>
    <w:p w:rsidR="00DE3EBD" w:rsidRDefault="00DE3EBD" w:rsidP="00DE3EBD">
      <w:pPr>
        <w:spacing w:line="360" w:lineRule="auto"/>
        <w:ind w:firstLine="709"/>
        <w:rPr>
          <w:sz w:val="28"/>
          <w:szCs w:val="28"/>
        </w:rPr>
      </w:pPr>
    </w:p>
    <w:p w:rsidR="00DE3EBD" w:rsidRDefault="00DE3EBD" w:rsidP="00DE3EB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УЧИТЕЛЬ:  Д.А.Брылев</w:t>
      </w:r>
      <w:bookmarkStart w:id="0" w:name="_GoBack"/>
      <w:bookmarkEnd w:id="0"/>
    </w:p>
    <w:p w:rsidR="00DE3EBD" w:rsidRDefault="00DE3EBD" w:rsidP="00DE3EBD">
      <w:pPr>
        <w:spacing w:line="360" w:lineRule="auto"/>
        <w:ind w:firstLine="709"/>
        <w:rPr>
          <w:sz w:val="28"/>
          <w:szCs w:val="28"/>
        </w:rPr>
      </w:pPr>
    </w:p>
    <w:p w:rsidR="00C24B25" w:rsidRDefault="00C24B2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4A4CAF" w:rsidRPr="000F7BA7" w:rsidRDefault="004A4CAF" w:rsidP="004A4CAF">
      <w:pPr>
        <w:pStyle w:val="20"/>
        <w:shd w:val="clear" w:color="auto" w:fill="auto"/>
        <w:ind w:left="637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Утверждаю</w:t>
      </w:r>
    </w:p>
    <w:p w:rsidR="004A4CAF" w:rsidRDefault="004A4CAF" w:rsidP="004A4CAF">
      <w:pPr>
        <w:pStyle w:val="20"/>
        <w:shd w:val="clear" w:color="auto" w:fill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МОУ </w:t>
      </w:r>
      <w:proofErr w:type="spellStart"/>
      <w:r>
        <w:rPr>
          <w:rFonts w:ascii="Times New Roman" w:hAnsi="Times New Roman" w:cs="Times New Roman"/>
          <w:sz w:val="20"/>
          <w:szCs w:val="20"/>
        </w:rPr>
        <w:t>Брейтовской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СОШ</w:t>
      </w:r>
    </w:p>
    <w:p w:rsidR="004A4CAF" w:rsidRPr="000F7BA7" w:rsidRDefault="004A4CAF" w:rsidP="004A4CAF">
      <w:pPr>
        <w:pStyle w:val="20"/>
        <w:shd w:val="clear" w:color="auto" w:fill="auto"/>
        <w:ind w:left="6379"/>
        <w:jc w:val="right"/>
        <w:rPr>
          <w:rFonts w:ascii="Times New Roman" w:hAnsi="Times New Roman" w:cs="Times New Roman"/>
          <w:sz w:val="20"/>
          <w:szCs w:val="20"/>
        </w:rPr>
      </w:pPr>
      <w:r w:rsidRPr="000F7BA7">
        <w:rPr>
          <w:rFonts w:ascii="Times New Roman" w:hAnsi="Times New Roman" w:cs="Times New Roman"/>
          <w:sz w:val="20"/>
          <w:szCs w:val="20"/>
        </w:rPr>
        <w:t>С.М.Нефедова</w:t>
      </w:r>
    </w:p>
    <w:p w:rsidR="004A4CAF" w:rsidRDefault="004A4CAF" w:rsidP="004A4CAF">
      <w:pPr>
        <w:pStyle w:val="10"/>
        <w:shd w:val="clear" w:color="auto" w:fill="auto"/>
        <w:tabs>
          <w:tab w:val="left" w:pos="5432"/>
          <w:tab w:val="left" w:leader="underscore" w:pos="5924"/>
          <w:tab w:val="left" w:leader="underscore" w:pos="7129"/>
          <w:tab w:val="left" w:leader="underscore" w:pos="7686"/>
        </w:tabs>
        <w:spacing w:after="141"/>
        <w:ind w:left="384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bookmarkStart w:id="1" w:name="bookmark0"/>
    </w:p>
    <w:p w:rsidR="004A4CAF" w:rsidRPr="000F7BA7" w:rsidRDefault="004A4CAF" w:rsidP="004A4CAF">
      <w:pPr>
        <w:pStyle w:val="10"/>
        <w:shd w:val="clear" w:color="auto" w:fill="auto"/>
        <w:tabs>
          <w:tab w:val="left" w:pos="5432"/>
          <w:tab w:val="left" w:leader="underscore" w:pos="5924"/>
          <w:tab w:val="left" w:leader="underscore" w:pos="7129"/>
          <w:tab w:val="left" w:leader="underscore" w:pos="7686"/>
        </w:tabs>
        <w:spacing w:after="141"/>
        <w:ind w:left="2832"/>
        <w:rPr>
          <w:rFonts w:ascii="Times New Roman" w:hAnsi="Times New Roman" w:cs="Times New Roman"/>
          <w:sz w:val="20"/>
          <w:szCs w:val="20"/>
        </w:rPr>
      </w:pPr>
      <w:r w:rsidRPr="000F7BA7">
        <w:rPr>
          <w:rFonts w:ascii="Times New Roman" w:hAnsi="Times New Roman" w:cs="Times New Roman"/>
          <w:sz w:val="20"/>
          <w:szCs w:val="20"/>
          <w:vertAlign w:val="superscript"/>
        </w:rPr>
        <w:t>/</w:t>
      </w:r>
      <w:r w:rsidRPr="000F7BA7">
        <w:rPr>
          <w:rFonts w:ascii="Times New Roman" w:hAnsi="Times New Roman" w:cs="Times New Roman"/>
          <w:sz w:val="20"/>
          <w:szCs w:val="20"/>
        </w:rPr>
        <w:tab/>
      </w:r>
      <w:bookmarkEnd w:id="1"/>
    </w:p>
    <w:p w:rsidR="004A4CAF" w:rsidRDefault="004A4CAF" w:rsidP="004A4CAF">
      <w:pPr>
        <w:pStyle w:val="22"/>
        <w:shd w:val="clear" w:color="auto" w:fill="auto"/>
        <w:tabs>
          <w:tab w:val="left" w:pos="4763"/>
        </w:tabs>
        <w:spacing w:after="0"/>
        <w:ind w:right="1136"/>
        <w:jc w:val="center"/>
        <w:rPr>
          <w:rFonts w:ascii="Times New Roman" w:hAnsi="Times New Roman" w:cs="Times New Roman"/>
          <w:sz w:val="20"/>
          <w:szCs w:val="20"/>
        </w:rPr>
      </w:pPr>
    </w:p>
    <w:p w:rsidR="004A4CAF" w:rsidRDefault="004A4CAF" w:rsidP="004A4CAF">
      <w:pPr>
        <w:pStyle w:val="22"/>
        <w:shd w:val="clear" w:color="auto" w:fill="auto"/>
        <w:tabs>
          <w:tab w:val="left" w:pos="4763"/>
        </w:tabs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4A4CAF" w:rsidRDefault="004A4CAF" w:rsidP="004A4CAF">
      <w:pPr>
        <w:pStyle w:val="22"/>
        <w:shd w:val="clear" w:color="auto" w:fill="auto"/>
        <w:tabs>
          <w:tab w:val="left" w:pos="4763"/>
        </w:tabs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841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4A4CAF" w:rsidRDefault="004A4CAF" w:rsidP="004A4CAF">
      <w:pPr>
        <w:pStyle w:val="22"/>
        <w:shd w:val="clear" w:color="auto" w:fill="auto"/>
        <w:tabs>
          <w:tab w:val="left" w:pos="4763"/>
        </w:tabs>
        <w:spacing w:after="0"/>
        <w:ind w:right="-1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F7BA7">
        <w:rPr>
          <w:rFonts w:ascii="Times New Roman" w:hAnsi="Times New Roman" w:cs="Times New Roman"/>
          <w:sz w:val="20"/>
          <w:szCs w:val="20"/>
        </w:rPr>
        <w:t>по реали</w:t>
      </w:r>
      <w:r>
        <w:rPr>
          <w:rFonts w:ascii="Times New Roman" w:hAnsi="Times New Roman" w:cs="Times New Roman"/>
          <w:sz w:val="20"/>
          <w:szCs w:val="20"/>
        </w:rPr>
        <w:t>зации образовательной программы</w:t>
      </w:r>
    </w:p>
    <w:p w:rsidR="004A4CAF" w:rsidRDefault="004A4CAF" w:rsidP="004A4CAF">
      <w:pPr>
        <w:pStyle w:val="22"/>
        <w:shd w:val="clear" w:color="auto" w:fill="auto"/>
        <w:tabs>
          <w:tab w:val="left" w:pos="4763"/>
        </w:tabs>
        <w:spacing w:after="0"/>
        <w:ind w:right="-1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F7BA7">
        <w:rPr>
          <w:rFonts w:ascii="Times New Roman" w:hAnsi="Times New Roman" w:cs="Times New Roman"/>
          <w:sz w:val="20"/>
          <w:szCs w:val="20"/>
        </w:rPr>
        <w:t>професси</w:t>
      </w:r>
      <w:r>
        <w:rPr>
          <w:rFonts w:ascii="Times New Roman" w:hAnsi="Times New Roman" w:cs="Times New Roman"/>
          <w:sz w:val="20"/>
          <w:szCs w:val="20"/>
        </w:rPr>
        <w:t xml:space="preserve">ональной подготовки </w:t>
      </w:r>
      <w:r w:rsidRPr="000F7BA7">
        <w:rPr>
          <w:rFonts w:ascii="Times New Roman" w:hAnsi="Times New Roman" w:cs="Times New Roman"/>
          <w:sz w:val="20"/>
          <w:szCs w:val="20"/>
        </w:rPr>
        <w:t xml:space="preserve"> тракторист</w:t>
      </w:r>
      <w:r>
        <w:rPr>
          <w:rFonts w:ascii="Times New Roman" w:hAnsi="Times New Roman" w:cs="Times New Roman"/>
          <w:sz w:val="20"/>
          <w:szCs w:val="20"/>
        </w:rPr>
        <w:t>ов категории «В» и «С»</w:t>
      </w:r>
    </w:p>
    <w:p w:rsidR="004A4CAF" w:rsidRDefault="004A4CAF" w:rsidP="004A4CAF">
      <w:pPr>
        <w:pStyle w:val="22"/>
        <w:shd w:val="clear" w:color="auto" w:fill="auto"/>
        <w:tabs>
          <w:tab w:val="left" w:pos="4763"/>
        </w:tabs>
        <w:spacing w:after="0"/>
        <w:ind w:right="-1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F7BA7">
        <w:rPr>
          <w:rFonts w:ascii="Times New Roman" w:hAnsi="Times New Roman" w:cs="Times New Roman"/>
          <w:sz w:val="20"/>
          <w:szCs w:val="20"/>
        </w:rPr>
        <w:t xml:space="preserve">муниципального образовательного учреждения </w:t>
      </w:r>
      <w:proofErr w:type="spellStart"/>
      <w:r w:rsidRPr="000F7BA7">
        <w:rPr>
          <w:rFonts w:ascii="Times New Roman" w:hAnsi="Times New Roman" w:cs="Times New Roman"/>
          <w:sz w:val="20"/>
          <w:szCs w:val="20"/>
        </w:rPr>
        <w:t>Брейтовс</w:t>
      </w:r>
      <w:r>
        <w:rPr>
          <w:rFonts w:ascii="Times New Roman" w:hAnsi="Times New Roman" w:cs="Times New Roman"/>
          <w:sz w:val="20"/>
          <w:szCs w:val="20"/>
        </w:rPr>
        <w:t>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средней общеобразовательной </w:t>
      </w:r>
      <w:r w:rsidRPr="000F7BA7">
        <w:rPr>
          <w:rFonts w:ascii="Times New Roman" w:hAnsi="Times New Roman" w:cs="Times New Roman"/>
          <w:sz w:val="20"/>
          <w:szCs w:val="20"/>
        </w:rPr>
        <w:t>школы</w:t>
      </w:r>
    </w:p>
    <w:p w:rsidR="004A4CAF" w:rsidRPr="000F7BA7" w:rsidRDefault="004A4CAF" w:rsidP="004A4CAF">
      <w:pPr>
        <w:pStyle w:val="22"/>
        <w:shd w:val="clear" w:color="auto" w:fill="auto"/>
        <w:tabs>
          <w:tab w:val="left" w:pos="4763"/>
        </w:tabs>
        <w:spacing w:after="0"/>
        <w:ind w:right="-1" w:firstLine="709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35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1411"/>
        <w:gridCol w:w="998"/>
        <w:gridCol w:w="704"/>
        <w:gridCol w:w="576"/>
        <w:gridCol w:w="845"/>
        <w:gridCol w:w="499"/>
        <w:gridCol w:w="494"/>
        <w:gridCol w:w="710"/>
        <w:gridCol w:w="547"/>
        <w:gridCol w:w="542"/>
        <w:gridCol w:w="619"/>
        <w:gridCol w:w="629"/>
        <w:gridCol w:w="634"/>
        <w:gridCol w:w="648"/>
      </w:tblGrid>
      <w:tr w:rsidR="004A4CAF" w:rsidTr="0093114C">
        <w:trPr>
          <w:trHeight w:hRule="exact" w:val="442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after="60" w:line="160" w:lineRule="exact"/>
              <w:ind w:left="140"/>
            </w:pPr>
            <w:r>
              <w:rPr>
                <w:rStyle w:val="11"/>
              </w:rPr>
              <w:t>№</w:t>
            </w:r>
          </w:p>
          <w:p w:rsidR="004A4CAF" w:rsidRDefault="004A4CAF" w:rsidP="0093114C">
            <w:pPr>
              <w:pStyle w:val="23"/>
              <w:shd w:val="clear" w:color="auto" w:fill="auto"/>
              <w:spacing w:before="60" w:line="160" w:lineRule="exact"/>
              <w:ind w:left="140"/>
            </w:pPr>
            <w:proofErr w:type="spellStart"/>
            <w:proofErr w:type="gramStart"/>
            <w:r>
              <w:rPr>
                <w:rStyle w:val="0pt"/>
              </w:rPr>
              <w:t>п</w:t>
            </w:r>
            <w:proofErr w:type="spellEnd"/>
            <w:proofErr w:type="gramEnd"/>
            <w:r>
              <w:rPr>
                <w:rStyle w:val="0pt"/>
              </w:rPr>
              <w:t>/</w:t>
            </w:r>
            <w:proofErr w:type="spellStart"/>
            <w:r>
              <w:rPr>
                <w:rStyle w:val="0pt"/>
              </w:rPr>
              <w:t>п</w:t>
            </w:r>
            <w:proofErr w:type="spell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after="120" w:line="160" w:lineRule="exact"/>
              <w:ind w:left="120"/>
            </w:pPr>
            <w:r>
              <w:rPr>
                <w:rStyle w:val="0pt"/>
              </w:rPr>
              <w:t>Наименование</w:t>
            </w:r>
          </w:p>
          <w:p w:rsidR="004A4CAF" w:rsidRDefault="004A4CAF" w:rsidP="0093114C">
            <w:pPr>
              <w:pStyle w:val="23"/>
              <w:shd w:val="clear" w:color="auto" w:fill="auto"/>
              <w:spacing w:line="160" w:lineRule="exact"/>
              <w:ind w:left="120"/>
            </w:pPr>
            <w:r>
              <w:rPr>
                <w:rStyle w:val="0pt"/>
              </w:rPr>
              <w:t>дисциплин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221" w:lineRule="exact"/>
              <w:ind w:left="100"/>
            </w:pPr>
            <w:r>
              <w:rPr>
                <w:rStyle w:val="0pt"/>
              </w:rPr>
              <w:t>Экзамены по курсам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223" w:lineRule="exact"/>
            </w:pPr>
            <w:r>
              <w:rPr>
                <w:rStyle w:val="0pt"/>
              </w:rPr>
              <w:t>Всего</w:t>
            </w:r>
          </w:p>
          <w:p w:rsidR="004A4CAF" w:rsidRDefault="004A4CAF" w:rsidP="0093114C">
            <w:pPr>
              <w:pStyle w:val="23"/>
              <w:shd w:val="clear" w:color="auto" w:fill="auto"/>
              <w:spacing w:before="0" w:line="223" w:lineRule="exact"/>
            </w:pPr>
            <w:r>
              <w:rPr>
                <w:rStyle w:val="0pt"/>
              </w:rPr>
              <w:t>кол-во</w:t>
            </w:r>
          </w:p>
          <w:p w:rsidR="004A4CAF" w:rsidRDefault="004A4CAF" w:rsidP="0093114C">
            <w:pPr>
              <w:pStyle w:val="23"/>
              <w:shd w:val="clear" w:color="auto" w:fill="auto"/>
              <w:spacing w:before="0" w:line="223" w:lineRule="exact"/>
            </w:pPr>
            <w:r>
              <w:rPr>
                <w:rStyle w:val="0pt"/>
              </w:rPr>
              <w:t>часов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422" w:lineRule="exact"/>
            </w:pPr>
            <w:r>
              <w:rPr>
                <w:rStyle w:val="0pt"/>
              </w:rPr>
              <w:t>В т.ч. ЛПЗ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223" w:lineRule="exact"/>
              <w:ind w:left="100"/>
            </w:pPr>
            <w:proofErr w:type="spellStart"/>
            <w:r>
              <w:rPr>
                <w:rStyle w:val="0pt"/>
              </w:rPr>
              <w:t>Произ</w:t>
            </w:r>
            <w:proofErr w:type="spellEnd"/>
            <w:r>
              <w:rPr>
                <w:rStyle w:val="0pt"/>
              </w:rPr>
              <w:softHyphen/>
            </w:r>
          </w:p>
          <w:p w:rsidR="004A4CAF" w:rsidRDefault="004A4CAF" w:rsidP="0093114C">
            <w:pPr>
              <w:pStyle w:val="23"/>
              <w:shd w:val="clear" w:color="auto" w:fill="auto"/>
              <w:spacing w:before="0" w:line="223" w:lineRule="exact"/>
              <w:ind w:left="100"/>
            </w:pPr>
            <w:proofErr w:type="spellStart"/>
            <w:r>
              <w:rPr>
                <w:rStyle w:val="0pt"/>
              </w:rPr>
              <w:t>водствен</w:t>
            </w:r>
            <w:proofErr w:type="spellEnd"/>
          </w:p>
          <w:p w:rsidR="004A4CAF" w:rsidRDefault="004A4CAF" w:rsidP="0093114C">
            <w:pPr>
              <w:pStyle w:val="23"/>
              <w:shd w:val="clear" w:color="auto" w:fill="auto"/>
              <w:spacing w:before="0" w:line="223" w:lineRule="exact"/>
              <w:ind w:left="100"/>
            </w:pPr>
            <w:proofErr w:type="spellStart"/>
            <w:r>
              <w:rPr>
                <w:rStyle w:val="0pt"/>
              </w:rPr>
              <w:t>ная</w:t>
            </w:r>
            <w:proofErr w:type="spellEnd"/>
          </w:p>
          <w:p w:rsidR="004A4CAF" w:rsidRDefault="004A4CAF" w:rsidP="0093114C">
            <w:pPr>
              <w:pStyle w:val="23"/>
              <w:shd w:val="clear" w:color="auto" w:fill="auto"/>
              <w:spacing w:before="0" w:line="223" w:lineRule="exact"/>
              <w:ind w:left="100"/>
            </w:pPr>
            <w:r>
              <w:rPr>
                <w:rStyle w:val="0pt"/>
              </w:rPr>
              <w:t>практика</w:t>
            </w:r>
          </w:p>
        </w:tc>
        <w:tc>
          <w:tcPr>
            <w:tcW w:w="53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  <w:r>
              <w:rPr>
                <w:rStyle w:val="0pt"/>
              </w:rPr>
              <w:t>Распределение по годам и полугодиям</w:t>
            </w:r>
          </w:p>
        </w:tc>
      </w:tr>
      <w:tr w:rsidR="004A4CAF" w:rsidTr="0093114C">
        <w:trPr>
          <w:trHeight w:hRule="exact" w:val="437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</w:pPr>
          </w:p>
        </w:tc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  <w:ind w:left="120"/>
            </w:pPr>
            <w:r>
              <w:rPr>
                <w:rStyle w:val="0pt"/>
              </w:rPr>
              <w:t>1год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226" w:lineRule="exact"/>
            </w:pPr>
            <w:r>
              <w:rPr>
                <w:rStyle w:val="0pt"/>
              </w:rPr>
              <w:t>Итого за 1 год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  <w:ind w:left="120"/>
            </w:pPr>
            <w:r>
              <w:rPr>
                <w:rStyle w:val="0pt"/>
              </w:rPr>
              <w:t>2 год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226" w:lineRule="exact"/>
            </w:pPr>
            <w:r>
              <w:rPr>
                <w:rStyle w:val="0pt"/>
              </w:rPr>
              <w:t>Итого за 2 год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  <w:ind w:left="100"/>
            </w:pPr>
            <w:proofErr w:type="spellStart"/>
            <w:r>
              <w:rPr>
                <w:rStyle w:val="0pt"/>
              </w:rPr>
              <w:t>Згод</w:t>
            </w:r>
            <w:proofErr w:type="spellEnd"/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226" w:lineRule="exact"/>
            </w:pPr>
            <w:r>
              <w:rPr>
                <w:rStyle w:val="0pt"/>
              </w:rPr>
              <w:t>Итого за 3 год</w:t>
            </w:r>
          </w:p>
        </w:tc>
      </w:tr>
      <w:tr w:rsidR="004A4CAF" w:rsidTr="0093114C">
        <w:trPr>
          <w:trHeight w:hRule="exact" w:val="432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</w:pPr>
          </w:p>
        </w:tc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  <w:ind w:left="120"/>
            </w:pPr>
            <w:r>
              <w:rPr>
                <w:rStyle w:val="0pt"/>
              </w:rPr>
              <w:t>полугодия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  <w:ind w:left="120"/>
            </w:pPr>
            <w:r>
              <w:rPr>
                <w:rStyle w:val="0pt"/>
              </w:rPr>
              <w:t>Полугодия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  <w:ind w:left="100"/>
            </w:pPr>
            <w:r>
              <w:rPr>
                <w:rStyle w:val="0pt"/>
              </w:rPr>
              <w:t>полугодие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</w:pPr>
          </w:p>
        </w:tc>
      </w:tr>
      <w:tr w:rsidR="004A4CAF" w:rsidTr="0093114C">
        <w:trPr>
          <w:trHeight w:hRule="exact" w:val="442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</w:pPr>
          </w:p>
        </w:tc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  <w:ind w:left="200"/>
            </w:pPr>
            <w:r>
              <w:rPr>
                <w:rStyle w:val="0pt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  <w:ind w:left="200"/>
            </w:pPr>
            <w:r>
              <w:rPr>
                <w:rStyle w:val="0pt"/>
              </w:rPr>
              <w:t>2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  <w:ind w:left="120"/>
            </w:pPr>
            <w:r>
              <w:rPr>
                <w:rStyle w:val="0pt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  <w:ind w:left="100"/>
            </w:pPr>
            <w:r>
              <w:rPr>
                <w:rStyle w:val="0pt"/>
              </w:rPr>
              <w:t>2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  <w:ind w:left="100"/>
            </w:pPr>
            <w:r>
              <w:rPr>
                <w:rStyle w:val="0pt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  <w:ind w:left="100"/>
            </w:pPr>
            <w:r>
              <w:rPr>
                <w:rStyle w:val="0pt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</w:pPr>
          </w:p>
        </w:tc>
      </w:tr>
      <w:tr w:rsidR="004A4CAF" w:rsidTr="0093114C">
        <w:trPr>
          <w:trHeight w:hRule="exact" w:val="3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  <w:ind w:left="140"/>
            </w:pPr>
            <w:r>
              <w:rPr>
                <w:rStyle w:val="11"/>
              </w:rPr>
              <w:t>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after="60" w:line="160" w:lineRule="exact"/>
              <w:ind w:left="120"/>
            </w:pPr>
            <w:r>
              <w:rPr>
                <w:rStyle w:val="0pt"/>
              </w:rPr>
              <w:t>Теоретическое</w:t>
            </w:r>
            <w:r>
              <w:t xml:space="preserve"> </w:t>
            </w:r>
            <w:r>
              <w:rPr>
                <w:rStyle w:val="0pt"/>
              </w:rPr>
              <w:t>обучение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  <w:r>
              <w:rPr>
                <w:rStyle w:val="0pt"/>
              </w:rPr>
              <w:t>204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</w:tr>
      <w:tr w:rsidR="004A4CAF" w:rsidTr="0093114C">
        <w:trPr>
          <w:trHeight w:hRule="exact"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  <w:ind w:left="140"/>
            </w:pPr>
            <w:r>
              <w:rPr>
                <w:rStyle w:val="0pt0"/>
              </w:rPr>
              <w:t>1.1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97" w:lineRule="exact"/>
              <w:ind w:left="120"/>
            </w:pPr>
            <w:r>
              <w:rPr>
                <w:rStyle w:val="0pt"/>
              </w:rPr>
              <w:t>Элементы</w:t>
            </w:r>
            <w:r>
              <w:t xml:space="preserve"> </w:t>
            </w:r>
            <w:r>
              <w:rPr>
                <w:rStyle w:val="0pt"/>
              </w:rPr>
              <w:t>технической</w:t>
            </w:r>
            <w:r>
              <w:t xml:space="preserve"> </w:t>
            </w:r>
            <w:r>
              <w:rPr>
                <w:rStyle w:val="0pt"/>
              </w:rPr>
              <w:t>механики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  <w:r>
              <w:rPr>
                <w:rStyle w:val="0pt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  <w:ind w:left="200"/>
            </w:pPr>
            <w:r>
              <w:rPr>
                <w:rStyle w:val="0pt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  <w:ind w:left="200"/>
            </w:pPr>
            <w:r>
              <w:rPr>
                <w:rStyle w:val="0pt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  <w:r>
              <w:rPr>
                <w:rStyle w:val="0pt"/>
              </w:rPr>
              <w:t>24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</w:tr>
      <w:tr w:rsidR="004A4CAF" w:rsidTr="0093114C">
        <w:trPr>
          <w:trHeight w:hRule="exact" w:val="7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  <w:ind w:left="140"/>
            </w:pPr>
            <w:r>
              <w:rPr>
                <w:rStyle w:val="0pt"/>
              </w:rPr>
              <w:t>1.2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92" w:lineRule="exact"/>
              <w:ind w:left="120"/>
            </w:pPr>
            <w:r>
              <w:rPr>
                <w:rStyle w:val="0pt"/>
              </w:rPr>
              <w:t>Устройство и техническое обслуживание трактора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  <w:r>
              <w:rPr>
                <w:rStyle w:val="0pt"/>
              </w:rPr>
              <w:t>94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  <w:r>
              <w:rPr>
                <w:rStyle w:val="0pt"/>
              </w:rPr>
              <w:t>48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  <w:ind w:left="200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  <w:ind w:left="20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  <w:r>
              <w:rPr>
                <w:rStyle w:val="0pt"/>
              </w:rPr>
              <w:t>44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  <w:ind w:left="240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  <w:ind w:left="22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  <w:r>
              <w:rPr>
                <w:rStyle w:val="0pt"/>
              </w:rPr>
              <w:t>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</w:tr>
      <w:tr w:rsidR="004A4CAF" w:rsidTr="0093114C">
        <w:trPr>
          <w:trHeight w:hRule="exact" w:val="7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  <w:ind w:left="140"/>
            </w:pPr>
            <w:r>
              <w:rPr>
                <w:rStyle w:val="0pt"/>
              </w:rPr>
              <w:t>1.3.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94" w:lineRule="exact"/>
              <w:ind w:left="120"/>
            </w:pPr>
            <w:r>
              <w:rPr>
                <w:rStyle w:val="0pt"/>
              </w:rPr>
              <w:t>Основы</w:t>
            </w:r>
          </w:p>
          <w:p w:rsidR="004A4CAF" w:rsidRDefault="004A4CAF" w:rsidP="0093114C">
            <w:pPr>
              <w:pStyle w:val="23"/>
              <w:shd w:val="clear" w:color="auto" w:fill="auto"/>
              <w:spacing w:before="0" w:line="194" w:lineRule="exact"/>
              <w:ind w:left="120"/>
            </w:pPr>
            <w:r>
              <w:rPr>
                <w:rStyle w:val="0pt"/>
              </w:rPr>
              <w:t>управления</w:t>
            </w:r>
          </w:p>
          <w:p w:rsidR="004A4CAF" w:rsidRDefault="004A4CAF" w:rsidP="0093114C">
            <w:pPr>
              <w:pStyle w:val="23"/>
              <w:shd w:val="clear" w:color="auto" w:fill="auto"/>
              <w:spacing w:before="0" w:line="194" w:lineRule="exact"/>
              <w:ind w:left="120"/>
            </w:pPr>
            <w:proofErr w:type="gramStart"/>
            <w:r>
              <w:rPr>
                <w:rStyle w:val="0pt"/>
              </w:rPr>
              <w:t>транспортным</w:t>
            </w:r>
            <w:proofErr w:type="gramEnd"/>
          </w:p>
          <w:p w:rsidR="004A4CAF" w:rsidRDefault="004A4CAF" w:rsidP="0093114C">
            <w:pPr>
              <w:pStyle w:val="23"/>
              <w:shd w:val="clear" w:color="auto" w:fill="auto"/>
              <w:spacing w:before="0" w:line="194" w:lineRule="exact"/>
              <w:ind w:left="120"/>
            </w:pPr>
            <w:r>
              <w:rPr>
                <w:rStyle w:val="0pt"/>
              </w:rPr>
              <w:t>средством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  <w:r>
              <w:rPr>
                <w:rStyle w:val="0pt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  <w:r>
              <w:rPr>
                <w:rStyle w:val="0pt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  <w:r>
              <w:rPr>
                <w:rStyle w:val="0pt"/>
              </w:rPr>
              <w:t>15</w:t>
            </w:r>
          </w:p>
        </w:tc>
      </w:tr>
      <w:tr w:rsidR="004A4CAF" w:rsidTr="0093114C">
        <w:trPr>
          <w:trHeight w:hRule="exact"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  <w:ind w:left="140"/>
            </w:pPr>
            <w:r>
              <w:rPr>
                <w:rStyle w:val="0pt"/>
              </w:rPr>
              <w:t>1.4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90" w:lineRule="exact"/>
              <w:ind w:left="120"/>
            </w:pPr>
            <w:r>
              <w:rPr>
                <w:rStyle w:val="0pt"/>
              </w:rPr>
              <w:t>Правила</w:t>
            </w:r>
          </w:p>
          <w:p w:rsidR="004A4CAF" w:rsidRDefault="004A4CAF" w:rsidP="0093114C">
            <w:pPr>
              <w:pStyle w:val="23"/>
              <w:shd w:val="clear" w:color="auto" w:fill="auto"/>
              <w:spacing w:before="0" w:line="190" w:lineRule="exact"/>
              <w:ind w:left="120"/>
            </w:pPr>
            <w:proofErr w:type="gramStart"/>
            <w:r>
              <w:rPr>
                <w:rStyle w:val="0pt"/>
              </w:rPr>
              <w:t>дорожного</w:t>
            </w:r>
            <w:proofErr w:type="gramEnd"/>
          </w:p>
          <w:p w:rsidR="004A4CAF" w:rsidRDefault="004A4CAF" w:rsidP="0093114C">
            <w:pPr>
              <w:pStyle w:val="23"/>
              <w:shd w:val="clear" w:color="auto" w:fill="auto"/>
              <w:spacing w:before="0" w:line="190" w:lineRule="exact"/>
              <w:ind w:left="120"/>
            </w:pPr>
            <w:r>
              <w:rPr>
                <w:rStyle w:val="0pt"/>
              </w:rPr>
              <w:t>движения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  <w:ind w:left="200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200" w:lineRule="exact"/>
              <w:ind w:left="22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</w:p>
        </w:tc>
      </w:tr>
      <w:tr w:rsidR="004A4CAF" w:rsidTr="0093114C">
        <w:trPr>
          <w:trHeight w:hRule="exact" w:val="2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  <w:ind w:left="140"/>
            </w:pPr>
            <w:r>
              <w:rPr>
                <w:rStyle w:val="0pt"/>
              </w:rPr>
              <w:t>1.5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  <w:ind w:left="120"/>
            </w:pPr>
            <w:r>
              <w:rPr>
                <w:rStyle w:val="0pt"/>
              </w:rPr>
              <w:t>Охрана труда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  <w:r>
              <w:rPr>
                <w:rStyle w:val="0pt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  <w:r>
              <w:rPr>
                <w:rStyle w:val="0pt"/>
              </w:rPr>
              <w:t>35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</w:p>
        </w:tc>
      </w:tr>
      <w:tr w:rsidR="004A4CAF" w:rsidTr="0093114C">
        <w:trPr>
          <w:trHeight w:hRule="exact" w:val="3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  <w:ind w:left="140"/>
            </w:pPr>
            <w:r>
              <w:rPr>
                <w:rStyle w:val="0pt"/>
              </w:rPr>
              <w:t>1.6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94" w:lineRule="exact"/>
              <w:ind w:left="120"/>
            </w:pPr>
            <w:r>
              <w:rPr>
                <w:rStyle w:val="0pt"/>
              </w:rPr>
              <w:t>Сельскохозяйст</w:t>
            </w:r>
            <w:r>
              <w:rPr>
                <w:rStyle w:val="0pt"/>
              </w:rPr>
              <w:softHyphen/>
              <w:t>венные машины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  <w:r>
              <w:rPr>
                <w:rStyle w:val="0pt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  <w:r>
              <w:rPr>
                <w:rStyle w:val="0pt"/>
              </w:rPr>
              <w:t>26</w:t>
            </w:r>
          </w:p>
        </w:tc>
      </w:tr>
      <w:tr w:rsidR="004A4CAF" w:rsidTr="0093114C">
        <w:trPr>
          <w:trHeight w:hRule="exact" w:val="4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  <w:ind w:left="140"/>
            </w:pPr>
            <w:r>
              <w:rPr>
                <w:rStyle w:val="0pt"/>
              </w:rPr>
              <w:t>1.7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after="60" w:line="160" w:lineRule="exact"/>
              <w:ind w:left="120"/>
            </w:pPr>
            <w:r>
              <w:rPr>
                <w:rStyle w:val="0pt"/>
              </w:rPr>
              <w:t>Безопасность</w:t>
            </w:r>
          </w:p>
          <w:p w:rsidR="004A4CAF" w:rsidRDefault="004A4CAF" w:rsidP="0093114C">
            <w:pPr>
              <w:pStyle w:val="23"/>
              <w:shd w:val="clear" w:color="auto" w:fill="auto"/>
              <w:spacing w:before="60" w:line="160" w:lineRule="exact"/>
              <w:ind w:left="120"/>
            </w:pPr>
            <w:r>
              <w:rPr>
                <w:rStyle w:val="0pt"/>
              </w:rPr>
              <w:t>движения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  <w:r>
              <w:rPr>
                <w:rStyle w:val="0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  <w:r>
              <w:rPr>
                <w:rStyle w:val="0pt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  <w:r>
              <w:rPr>
                <w:rStyle w:val="0pt"/>
              </w:rPr>
              <w:t>10</w:t>
            </w:r>
          </w:p>
        </w:tc>
      </w:tr>
      <w:tr w:rsidR="004A4CAF" w:rsidTr="0093114C">
        <w:trPr>
          <w:trHeight w:hRule="exact"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  <w:ind w:left="140"/>
            </w:pPr>
            <w:r>
              <w:rPr>
                <w:rStyle w:val="11"/>
              </w:rPr>
              <w:t>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94" w:lineRule="exact"/>
            </w:pPr>
            <w:r>
              <w:rPr>
                <w:rStyle w:val="11"/>
              </w:rPr>
              <w:t xml:space="preserve">Производственное обучение </w:t>
            </w:r>
            <w:r>
              <w:rPr>
                <w:rStyle w:val="0pt"/>
              </w:rPr>
              <w:t xml:space="preserve">и </w:t>
            </w:r>
            <w:r>
              <w:rPr>
                <w:rStyle w:val="11"/>
              </w:rPr>
              <w:t>практика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</w:tr>
      <w:tr w:rsidR="004A4CAF" w:rsidTr="0093114C">
        <w:trPr>
          <w:trHeight w:hRule="exact" w:val="3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  <w:ind w:left="140"/>
            </w:pPr>
            <w:r>
              <w:rPr>
                <w:rStyle w:val="0pt"/>
              </w:rPr>
              <w:t>2.1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after="60" w:line="160" w:lineRule="exact"/>
              <w:ind w:left="120"/>
            </w:pPr>
            <w:r>
              <w:rPr>
                <w:rStyle w:val="0pt"/>
              </w:rPr>
              <w:t>Вождение</w:t>
            </w:r>
          </w:p>
          <w:p w:rsidR="004A4CAF" w:rsidRDefault="004A4CAF" w:rsidP="0093114C">
            <w:pPr>
              <w:pStyle w:val="23"/>
              <w:shd w:val="clear" w:color="auto" w:fill="auto"/>
              <w:spacing w:before="60" w:line="160" w:lineRule="exact"/>
              <w:ind w:left="120"/>
            </w:pPr>
            <w:r>
              <w:rPr>
                <w:rStyle w:val="0pt"/>
              </w:rPr>
              <w:t>тракторов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  <w:r>
              <w:rPr>
                <w:rStyle w:val="0pt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  <w:ind w:left="20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  <w:r>
              <w:rPr>
                <w:rStyle w:val="0pt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  <w:ind w:left="220"/>
            </w:pPr>
            <w:r>
              <w:rPr>
                <w:rStyle w:val="0pt"/>
              </w:rPr>
              <w:t>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  <w:r>
              <w:rPr>
                <w:rStyle w:val="0pt"/>
              </w:rPr>
              <w:t>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  <w:r>
              <w:rPr>
                <w:rStyle w:val="0pt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  <w:r>
              <w:rPr>
                <w:rStyle w:val="0pt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  <w:r>
              <w:rPr>
                <w:rStyle w:val="0pt"/>
              </w:rPr>
              <w:t>20</w:t>
            </w:r>
          </w:p>
        </w:tc>
      </w:tr>
      <w:tr w:rsidR="004A4CAF" w:rsidTr="00354F44">
        <w:trPr>
          <w:trHeight w:hRule="exact" w:val="43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  <w:ind w:left="120"/>
            </w:pPr>
            <w:r>
              <w:rPr>
                <w:rStyle w:val="11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shd w:val="clear" w:color="auto" w:fill="auto"/>
              <w:spacing w:before="0" w:line="160" w:lineRule="exact"/>
            </w:pPr>
            <w:r>
              <w:t>244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pStyle w:val="23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4CAF" w:rsidRPr="00AA7841" w:rsidRDefault="004A4CAF" w:rsidP="0093114C">
            <w:pPr>
              <w:jc w:val="center"/>
            </w:pPr>
            <w:r>
              <w:t>68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4CAF" w:rsidRPr="00AA7841" w:rsidRDefault="004A4CAF" w:rsidP="0093114C">
            <w:pPr>
              <w:jc w:val="center"/>
            </w:pPr>
            <w:r>
              <w:t>105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4CAF" w:rsidRDefault="004A4CAF" w:rsidP="00931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CAF" w:rsidRPr="00AA7841" w:rsidRDefault="004A4CAF" w:rsidP="0093114C">
            <w:pPr>
              <w:jc w:val="center"/>
            </w:pPr>
            <w:r>
              <w:t>71</w:t>
            </w:r>
          </w:p>
        </w:tc>
      </w:tr>
    </w:tbl>
    <w:p w:rsidR="00685416" w:rsidRDefault="00685416" w:rsidP="002E16DC"/>
    <w:p w:rsidR="004A4CAF" w:rsidRDefault="004A4CAF" w:rsidP="002E16DC"/>
    <w:p w:rsidR="00354F44" w:rsidRPr="00D450E2" w:rsidRDefault="00354F44" w:rsidP="002E1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Элементы технической механики</w:t>
      </w:r>
    </w:p>
    <w:p w:rsidR="00354F44" w:rsidRPr="00D450E2" w:rsidRDefault="00354F44" w:rsidP="002E16DC">
      <w:pPr>
        <w:jc w:val="center"/>
        <w:rPr>
          <w:b/>
          <w:sz w:val="24"/>
          <w:szCs w:val="24"/>
        </w:rPr>
      </w:pPr>
      <w:r w:rsidRPr="00D450E2">
        <w:rPr>
          <w:b/>
          <w:sz w:val="24"/>
          <w:szCs w:val="24"/>
        </w:rPr>
        <w:t>Пояснительная записка</w:t>
      </w:r>
    </w:p>
    <w:p w:rsidR="00354F44" w:rsidRPr="00D450E2" w:rsidRDefault="00354F44" w:rsidP="002E16DC">
      <w:pPr>
        <w:jc w:val="both"/>
        <w:rPr>
          <w:sz w:val="24"/>
          <w:szCs w:val="24"/>
        </w:rPr>
      </w:pPr>
      <w:proofErr w:type="gramStart"/>
      <w:r w:rsidRPr="00D450E2">
        <w:rPr>
          <w:sz w:val="24"/>
          <w:szCs w:val="24"/>
        </w:rPr>
        <w:t>Рабочая программа составлена на основе Примерной программы подготовки квалифицированных рабочих по профессии «Тракторист-машинист сельскохозяйственного производства», разработанной лабораторией методического обеспечения профессий сельскохозяйственного производства Института развития профессионального образования Министерства образования РФ.</w:t>
      </w:r>
      <w:proofErr w:type="gramEnd"/>
      <w:r w:rsidRPr="00D450E2">
        <w:rPr>
          <w:sz w:val="24"/>
          <w:szCs w:val="24"/>
        </w:rPr>
        <w:t xml:space="preserve"> Примерная программа утверждена Министерством общего и профессионального образования РФ 28 марта 2000 г и согласована с Главной инспекцией по надзору за техническим состоянием самоходных машин и других видов техники Министерства сельского хозяйства и продовольствия РФ</w:t>
      </w:r>
      <w:proofErr w:type="gramStart"/>
      <w:r w:rsidRPr="00D450E2">
        <w:rPr>
          <w:sz w:val="24"/>
          <w:szCs w:val="24"/>
        </w:rPr>
        <w:t xml:space="preserve"> .</w:t>
      </w:r>
      <w:proofErr w:type="gramEnd"/>
    </w:p>
    <w:p w:rsidR="00354F44" w:rsidRPr="00D450E2" w:rsidRDefault="00354F44" w:rsidP="002E16DC">
      <w:pPr>
        <w:jc w:val="both"/>
        <w:rPr>
          <w:sz w:val="24"/>
          <w:szCs w:val="24"/>
        </w:rPr>
      </w:pPr>
      <w:r w:rsidRPr="00D450E2">
        <w:rPr>
          <w:sz w:val="24"/>
          <w:szCs w:val="24"/>
        </w:rPr>
        <w:t>Количество часов  уменьшено по сравнению с примерной программой, а содержание тем  соответствуют примерной программе.</w:t>
      </w:r>
    </w:p>
    <w:p w:rsidR="00354F44" w:rsidRPr="00D450E2" w:rsidRDefault="00354F44" w:rsidP="002E16DC">
      <w:pPr>
        <w:jc w:val="both"/>
        <w:rPr>
          <w:sz w:val="24"/>
          <w:szCs w:val="24"/>
        </w:rPr>
      </w:pPr>
      <w:r w:rsidRPr="00D450E2">
        <w:rPr>
          <w:sz w:val="24"/>
          <w:szCs w:val="24"/>
        </w:rPr>
        <w:lastRenderedPageBreak/>
        <w:t>Обучение учащихся элементам технической механики проводится в оборудованном кабинете и производственных мастерских. Изучение сопровождается показом на стендах, плакатах, просмотром фрагментов из учебных фильмов. Имеется необ</w:t>
      </w:r>
      <w:r>
        <w:rPr>
          <w:sz w:val="24"/>
          <w:szCs w:val="24"/>
        </w:rPr>
        <w:t>ходимый дидактический материал.</w:t>
      </w:r>
    </w:p>
    <w:p w:rsidR="00354F44" w:rsidRDefault="00354F44" w:rsidP="002E16DC">
      <w:pPr>
        <w:jc w:val="both"/>
        <w:rPr>
          <w:sz w:val="24"/>
          <w:szCs w:val="24"/>
        </w:rPr>
      </w:pPr>
      <w:r>
        <w:rPr>
          <w:sz w:val="24"/>
          <w:szCs w:val="24"/>
        </w:rPr>
        <w:t>Курс рассчитан на 24 часа</w:t>
      </w:r>
      <w:r w:rsidRPr="00D450E2">
        <w:rPr>
          <w:sz w:val="24"/>
          <w:szCs w:val="24"/>
        </w:rPr>
        <w:t>, из них лабораторно-прак</w:t>
      </w:r>
      <w:r>
        <w:rPr>
          <w:sz w:val="24"/>
          <w:szCs w:val="24"/>
        </w:rPr>
        <w:t>тических занятий (ЛПЗ) – 1 часа.</w:t>
      </w:r>
    </w:p>
    <w:p w:rsidR="002E16DC" w:rsidRDefault="002E16DC" w:rsidP="002E16DC">
      <w:pPr>
        <w:jc w:val="both"/>
        <w:rPr>
          <w:sz w:val="24"/>
          <w:szCs w:val="24"/>
        </w:rPr>
      </w:pPr>
    </w:p>
    <w:p w:rsidR="00354F44" w:rsidRPr="002E16DC" w:rsidRDefault="00354F44" w:rsidP="002E16DC">
      <w:pPr>
        <w:jc w:val="center"/>
        <w:rPr>
          <w:b/>
          <w:sz w:val="28"/>
          <w:szCs w:val="24"/>
        </w:rPr>
      </w:pPr>
      <w:r w:rsidRPr="002E16DC">
        <w:rPr>
          <w:b/>
          <w:sz w:val="28"/>
          <w:szCs w:val="24"/>
        </w:rPr>
        <w:t>Содержание курса</w:t>
      </w:r>
    </w:p>
    <w:p w:rsidR="00354F44" w:rsidRDefault="00354F44" w:rsidP="002E16DC">
      <w:pPr>
        <w:rPr>
          <w:sz w:val="24"/>
          <w:szCs w:val="24"/>
          <w:u w:val="single"/>
        </w:rPr>
      </w:pPr>
    </w:p>
    <w:p w:rsidR="00354F44" w:rsidRPr="00D450E2" w:rsidRDefault="00354F44" w:rsidP="002E16DC">
      <w:pPr>
        <w:jc w:val="both"/>
        <w:rPr>
          <w:b/>
          <w:sz w:val="24"/>
          <w:szCs w:val="24"/>
        </w:rPr>
      </w:pPr>
      <w:r w:rsidRPr="00D450E2">
        <w:rPr>
          <w:b/>
          <w:sz w:val="24"/>
          <w:szCs w:val="24"/>
        </w:rPr>
        <w:t>Тема 1. Введение</w:t>
      </w:r>
    </w:p>
    <w:p w:rsidR="00354F44" w:rsidRDefault="00354F44" w:rsidP="002E16DC">
      <w:pPr>
        <w:jc w:val="both"/>
        <w:rPr>
          <w:sz w:val="24"/>
          <w:szCs w:val="24"/>
        </w:rPr>
      </w:pPr>
      <w:r w:rsidRPr="00D450E2">
        <w:rPr>
          <w:sz w:val="24"/>
          <w:szCs w:val="24"/>
        </w:rPr>
        <w:t>Содержание</w:t>
      </w:r>
      <w:r>
        <w:rPr>
          <w:sz w:val="24"/>
          <w:szCs w:val="24"/>
        </w:rPr>
        <w:t xml:space="preserve"> предмета</w:t>
      </w:r>
      <w:r w:rsidRPr="00D450E2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его </w:t>
      </w:r>
      <w:r w:rsidRPr="00D450E2">
        <w:rPr>
          <w:sz w:val="24"/>
          <w:szCs w:val="24"/>
        </w:rPr>
        <w:t>взаимосвязь с другими общетехническими и специальными предметами учебного плана.</w:t>
      </w:r>
    </w:p>
    <w:p w:rsidR="00354F44" w:rsidRPr="001461E3" w:rsidRDefault="00354F44" w:rsidP="002E16DC">
      <w:pPr>
        <w:jc w:val="both"/>
        <w:rPr>
          <w:sz w:val="24"/>
          <w:szCs w:val="24"/>
        </w:rPr>
      </w:pPr>
      <w:r w:rsidRPr="00D450E2">
        <w:rPr>
          <w:b/>
          <w:sz w:val="24"/>
          <w:szCs w:val="24"/>
        </w:rPr>
        <w:t>Тема 2. Основы слесарной обработки</w:t>
      </w:r>
    </w:p>
    <w:p w:rsidR="00354F44" w:rsidRPr="00D450E2" w:rsidRDefault="00354F44" w:rsidP="002E16DC">
      <w:pPr>
        <w:jc w:val="both"/>
        <w:rPr>
          <w:sz w:val="24"/>
          <w:szCs w:val="24"/>
        </w:rPr>
      </w:pPr>
      <w:r w:rsidRPr="00D450E2">
        <w:rPr>
          <w:sz w:val="24"/>
          <w:szCs w:val="24"/>
        </w:rPr>
        <w:t>Общая характеристика слесарных работ. Основные виды операций при ремонте. Рабочее место и организация труда слесаря.</w:t>
      </w:r>
    </w:p>
    <w:p w:rsidR="00354F44" w:rsidRPr="00D450E2" w:rsidRDefault="00354F44" w:rsidP="002E16DC">
      <w:pPr>
        <w:jc w:val="both"/>
        <w:rPr>
          <w:sz w:val="24"/>
          <w:szCs w:val="24"/>
        </w:rPr>
      </w:pPr>
      <w:r w:rsidRPr="00D450E2">
        <w:rPr>
          <w:sz w:val="24"/>
          <w:szCs w:val="24"/>
        </w:rPr>
        <w:t xml:space="preserve">Слесарная обработка отверстий. Инструменты и приспособления, применяемые при слесарной обработке отверстий. Сверление, </w:t>
      </w:r>
      <w:proofErr w:type="spellStart"/>
      <w:r w:rsidRPr="00D450E2">
        <w:rPr>
          <w:sz w:val="24"/>
          <w:szCs w:val="24"/>
        </w:rPr>
        <w:t>занкерование</w:t>
      </w:r>
      <w:proofErr w:type="spellEnd"/>
      <w:r w:rsidRPr="00D450E2">
        <w:rPr>
          <w:sz w:val="24"/>
          <w:szCs w:val="24"/>
        </w:rPr>
        <w:t xml:space="preserve"> и развертывание отверстий.</w:t>
      </w:r>
    </w:p>
    <w:p w:rsidR="00354F44" w:rsidRPr="00D450E2" w:rsidRDefault="00354F44" w:rsidP="002E16DC">
      <w:pPr>
        <w:jc w:val="both"/>
        <w:rPr>
          <w:sz w:val="24"/>
          <w:szCs w:val="24"/>
        </w:rPr>
      </w:pPr>
      <w:r w:rsidRPr="00D450E2">
        <w:rPr>
          <w:sz w:val="24"/>
          <w:szCs w:val="24"/>
        </w:rPr>
        <w:t xml:space="preserve">Понятие о резьбе и ее элементах. Виды и назначение </w:t>
      </w:r>
      <w:proofErr w:type="spellStart"/>
      <w:r w:rsidRPr="00D450E2">
        <w:rPr>
          <w:sz w:val="24"/>
          <w:szCs w:val="24"/>
        </w:rPr>
        <w:t>резьб</w:t>
      </w:r>
      <w:proofErr w:type="spellEnd"/>
      <w:r w:rsidRPr="00D450E2">
        <w:rPr>
          <w:sz w:val="24"/>
          <w:szCs w:val="24"/>
        </w:rPr>
        <w:t xml:space="preserve">. Инструменты для нарезания </w:t>
      </w:r>
      <w:proofErr w:type="spellStart"/>
      <w:r w:rsidRPr="00D450E2">
        <w:rPr>
          <w:sz w:val="24"/>
          <w:szCs w:val="24"/>
        </w:rPr>
        <w:t>резьб</w:t>
      </w:r>
      <w:proofErr w:type="spellEnd"/>
      <w:r w:rsidRPr="00D450E2">
        <w:rPr>
          <w:sz w:val="24"/>
          <w:szCs w:val="24"/>
        </w:rPr>
        <w:t>. Подбор сверла для сверления отверстий под резьбу и выбор диаметра стержня при нарезании резьбы. Брак при нарезании резьбы и способы его предупреждения.</w:t>
      </w:r>
    </w:p>
    <w:p w:rsidR="00354F44" w:rsidRPr="00D450E2" w:rsidRDefault="00354F44" w:rsidP="002E16DC">
      <w:pPr>
        <w:jc w:val="both"/>
        <w:rPr>
          <w:sz w:val="24"/>
          <w:szCs w:val="24"/>
        </w:rPr>
      </w:pPr>
      <w:r w:rsidRPr="00D450E2">
        <w:rPr>
          <w:sz w:val="24"/>
          <w:szCs w:val="24"/>
        </w:rPr>
        <w:t>Понятие о клепке. Заклепки и заклепочные соединения. Инструменты и приспособления, применяемые при клепке. Ручная и механическая клепка.</w:t>
      </w:r>
    </w:p>
    <w:p w:rsidR="00354F44" w:rsidRDefault="00354F44" w:rsidP="002E16DC">
      <w:pPr>
        <w:jc w:val="both"/>
        <w:rPr>
          <w:sz w:val="24"/>
          <w:szCs w:val="24"/>
        </w:rPr>
      </w:pPr>
      <w:r w:rsidRPr="00D450E2">
        <w:rPr>
          <w:sz w:val="24"/>
          <w:szCs w:val="24"/>
        </w:rPr>
        <w:t>Общие сведения о слесарно-сборочных работах. Безопасность труда при выполнении слесарных работ.</w:t>
      </w:r>
    </w:p>
    <w:p w:rsidR="00354F44" w:rsidRPr="001461E3" w:rsidRDefault="00354F44" w:rsidP="002E16DC">
      <w:pPr>
        <w:jc w:val="both"/>
        <w:rPr>
          <w:sz w:val="24"/>
          <w:szCs w:val="24"/>
        </w:rPr>
      </w:pPr>
      <w:r w:rsidRPr="001461E3">
        <w:rPr>
          <w:b/>
          <w:sz w:val="24"/>
          <w:szCs w:val="24"/>
        </w:rPr>
        <w:t>Тема 3. Основы материаловедения</w:t>
      </w:r>
    </w:p>
    <w:p w:rsidR="00354F44" w:rsidRPr="00D450E2" w:rsidRDefault="00354F44" w:rsidP="002E16DC">
      <w:pPr>
        <w:jc w:val="both"/>
        <w:rPr>
          <w:sz w:val="24"/>
          <w:szCs w:val="24"/>
        </w:rPr>
      </w:pPr>
      <w:r w:rsidRPr="00D450E2">
        <w:rPr>
          <w:sz w:val="24"/>
          <w:szCs w:val="24"/>
        </w:rPr>
        <w:t>Общие сведения о черных и цветных сплавах. Неметаллические материалы. Защиты поверхности деталей машин от коррозии.</w:t>
      </w:r>
    </w:p>
    <w:p w:rsidR="00354F44" w:rsidRPr="001461E3" w:rsidRDefault="00354F44" w:rsidP="002E16DC">
      <w:pPr>
        <w:jc w:val="both"/>
        <w:rPr>
          <w:b/>
          <w:sz w:val="24"/>
          <w:szCs w:val="24"/>
        </w:rPr>
      </w:pPr>
      <w:r w:rsidRPr="001461E3">
        <w:rPr>
          <w:b/>
          <w:sz w:val="24"/>
          <w:szCs w:val="24"/>
        </w:rPr>
        <w:t>Тема 4. Основы технических измерений</w:t>
      </w:r>
    </w:p>
    <w:p w:rsidR="00354F44" w:rsidRPr="00D450E2" w:rsidRDefault="00354F44" w:rsidP="002E16DC">
      <w:pPr>
        <w:jc w:val="both"/>
        <w:rPr>
          <w:sz w:val="24"/>
          <w:szCs w:val="24"/>
        </w:rPr>
      </w:pPr>
      <w:r w:rsidRPr="00D450E2">
        <w:rPr>
          <w:sz w:val="24"/>
          <w:szCs w:val="24"/>
        </w:rPr>
        <w:t>Понятие и определение метрологии. Задачи в обеспечении взаимозаменяемости.</w:t>
      </w:r>
    </w:p>
    <w:p w:rsidR="00354F44" w:rsidRPr="00D450E2" w:rsidRDefault="00354F44" w:rsidP="002E16DC">
      <w:pPr>
        <w:jc w:val="both"/>
        <w:rPr>
          <w:sz w:val="24"/>
          <w:szCs w:val="24"/>
        </w:rPr>
      </w:pPr>
      <w:r w:rsidRPr="00D450E2">
        <w:rPr>
          <w:sz w:val="24"/>
          <w:szCs w:val="24"/>
        </w:rPr>
        <w:t xml:space="preserve">Классификация методов измерений. Измерительные средства. Масштабные линейки. </w:t>
      </w:r>
      <w:proofErr w:type="spellStart"/>
      <w:r w:rsidRPr="00D450E2">
        <w:rPr>
          <w:sz w:val="24"/>
          <w:szCs w:val="24"/>
        </w:rPr>
        <w:t>Штангенинструменты</w:t>
      </w:r>
      <w:proofErr w:type="spellEnd"/>
      <w:r w:rsidRPr="00D450E2">
        <w:rPr>
          <w:sz w:val="24"/>
          <w:szCs w:val="24"/>
        </w:rPr>
        <w:t>. Щупы. Специальные средства измерения.</w:t>
      </w:r>
    </w:p>
    <w:p w:rsidR="00354F44" w:rsidRPr="001461E3" w:rsidRDefault="00354F44" w:rsidP="002E16DC">
      <w:pPr>
        <w:jc w:val="both"/>
        <w:rPr>
          <w:i/>
          <w:sz w:val="24"/>
          <w:szCs w:val="24"/>
        </w:rPr>
      </w:pPr>
      <w:r w:rsidRPr="001461E3">
        <w:rPr>
          <w:i/>
          <w:sz w:val="24"/>
          <w:szCs w:val="24"/>
        </w:rPr>
        <w:t>Лабораторно-практические занятия</w:t>
      </w:r>
    </w:p>
    <w:p w:rsidR="00354F44" w:rsidRDefault="00354F44" w:rsidP="002E16DC">
      <w:pPr>
        <w:jc w:val="both"/>
        <w:rPr>
          <w:sz w:val="24"/>
          <w:szCs w:val="24"/>
        </w:rPr>
      </w:pPr>
      <w:r w:rsidRPr="00D450E2">
        <w:rPr>
          <w:sz w:val="24"/>
          <w:szCs w:val="24"/>
        </w:rPr>
        <w:t>Изучение устройств измерительных приборов. Измерение деталей машин измерительными инструментами.</w:t>
      </w:r>
    </w:p>
    <w:p w:rsidR="00354F44" w:rsidRPr="001461E3" w:rsidRDefault="00354F44" w:rsidP="002E16DC">
      <w:pPr>
        <w:jc w:val="both"/>
        <w:rPr>
          <w:b/>
          <w:sz w:val="24"/>
          <w:szCs w:val="24"/>
        </w:rPr>
      </w:pPr>
      <w:r w:rsidRPr="001461E3">
        <w:rPr>
          <w:b/>
          <w:sz w:val="24"/>
          <w:szCs w:val="24"/>
        </w:rPr>
        <w:t>Тема 5. Основные сведения о машинах и ее деталях</w:t>
      </w:r>
    </w:p>
    <w:p w:rsidR="00354F44" w:rsidRDefault="00354F44" w:rsidP="002E16DC">
      <w:pPr>
        <w:jc w:val="both"/>
        <w:rPr>
          <w:sz w:val="24"/>
          <w:szCs w:val="24"/>
        </w:rPr>
      </w:pPr>
      <w:r w:rsidRPr="00D450E2">
        <w:rPr>
          <w:sz w:val="24"/>
          <w:szCs w:val="24"/>
        </w:rPr>
        <w:t>Понятие машины, ее сборочные единицы. Кинематические пары, звенья, механизмы. Характер соединения деталей и сборочных единиц.</w:t>
      </w:r>
    </w:p>
    <w:p w:rsidR="00354F44" w:rsidRDefault="00354F44" w:rsidP="002E16DC">
      <w:pPr>
        <w:jc w:val="both"/>
        <w:rPr>
          <w:sz w:val="24"/>
          <w:szCs w:val="24"/>
        </w:rPr>
      </w:pPr>
      <w:r w:rsidRPr="001461E3">
        <w:rPr>
          <w:b/>
          <w:sz w:val="24"/>
          <w:szCs w:val="24"/>
        </w:rPr>
        <w:t>Тема 6. Шпоночные, шлицевые и штифтовые соединения Понятие - шпоночные соединения.</w:t>
      </w:r>
      <w:r w:rsidRPr="00D450E2">
        <w:rPr>
          <w:sz w:val="24"/>
          <w:szCs w:val="24"/>
        </w:rPr>
        <w:t xml:space="preserve"> </w:t>
      </w:r>
    </w:p>
    <w:p w:rsidR="00354F44" w:rsidRDefault="00354F44" w:rsidP="002E16DC">
      <w:pPr>
        <w:jc w:val="both"/>
        <w:rPr>
          <w:sz w:val="24"/>
          <w:szCs w:val="24"/>
        </w:rPr>
      </w:pPr>
      <w:r w:rsidRPr="00D450E2">
        <w:rPr>
          <w:sz w:val="24"/>
          <w:szCs w:val="24"/>
        </w:rPr>
        <w:t>Виды и назначение шпонок. Напряженные и ненапряженные шпоночные соединения. Шлицевые соединения. Применение шпоночного, шлицевого и штифтового соединения.</w:t>
      </w:r>
    </w:p>
    <w:p w:rsidR="00354F44" w:rsidRPr="001461E3" w:rsidRDefault="00354F44" w:rsidP="002E16DC">
      <w:pPr>
        <w:jc w:val="both"/>
        <w:rPr>
          <w:b/>
          <w:sz w:val="24"/>
          <w:szCs w:val="24"/>
        </w:rPr>
      </w:pPr>
      <w:r w:rsidRPr="001461E3">
        <w:rPr>
          <w:b/>
          <w:sz w:val="24"/>
          <w:szCs w:val="24"/>
        </w:rPr>
        <w:t>Тема 7. Резьбовые соединения</w:t>
      </w:r>
    </w:p>
    <w:p w:rsidR="00354F44" w:rsidRDefault="00354F44" w:rsidP="002E16DC">
      <w:pPr>
        <w:jc w:val="both"/>
        <w:rPr>
          <w:sz w:val="24"/>
          <w:szCs w:val="24"/>
        </w:rPr>
      </w:pPr>
      <w:r w:rsidRPr="00D450E2">
        <w:rPr>
          <w:sz w:val="24"/>
          <w:szCs w:val="24"/>
        </w:rPr>
        <w:t xml:space="preserve">Виды и назначение резьбовых соединений. Виды </w:t>
      </w:r>
      <w:proofErr w:type="spellStart"/>
      <w:r w:rsidRPr="00D450E2">
        <w:rPr>
          <w:sz w:val="24"/>
          <w:szCs w:val="24"/>
        </w:rPr>
        <w:t>резьб</w:t>
      </w:r>
      <w:proofErr w:type="spellEnd"/>
      <w:r w:rsidRPr="00D450E2">
        <w:rPr>
          <w:sz w:val="24"/>
          <w:szCs w:val="24"/>
        </w:rPr>
        <w:t>. Болтовые, винтовые соединения. Соединения шпильками. Надежность соединений.</w:t>
      </w:r>
    </w:p>
    <w:p w:rsidR="00354F44" w:rsidRPr="001461E3" w:rsidRDefault="00354F44" w:rsidP="002E16DC">
      <w:pPr>
        <w:jc w:val="both"/>
        <w:rPr>
          <w:b/>
          <w:sz w:val="24"/>
          <w:szCs w:val="24"/>
        </w:rPr>
      </w:pPr>
      <w:r w:rsidRPr="001461E3">
        <w:rPr>
          <w:b/>
          <w:sz w:val="24"/>
          <w:szCs w:val="24"/>
        </w:rPr>
        <w:t>Тема 8. Сварочные и заклепочные соединения</w:t>
      </w:r>
    </w:p>
    <w:p w:rsidR="00354F44" w:rsidRDefault="00354F44" w:rsidP="002E16DC">
      <w:pPr>
        <w:jc w:val="both"/>
        <w:rPr>
          <w:sz w:val="24"/>
          <w:szCs w:val="24"/>
        </w:rPr>
      </w:pPr>
      <w:r w:rsidRPr="00D450E2">
        <w:rPr>
          <w:sz w:val="24"/>
          <w:szCs w:val="24"/>
        </w:rPr>
        <w:t>Сварные соединения. Виды сварки. Сварки давлением и плавлением. Сварка под флюсом. Способность металлов и сплавов к свариваемости. Заклепочные соединения. Механизация заклепочных работ. Способы проведения заклепочных работ. Материал заклепок. Выбор заклепок. Применение заклепок.</w:t>
      </w:r>
    </w:p>
    <w:p w:rsidR="00354F44" w:rsidRPr="001461E3" w:rsidRDefault="00354F44" w:rsidP="002E16DC">
      <w:pPr>
        <w:jc w:val="both"/>
        <w:rPr>
          <w:b/>
          <w:sz w:val="24"/>
          <w:szCs w:val="24"/>
        </w:rPr>
      </w:pPr>
      <w:r w:rsidRPr="001461E3">
        <w:rPr>
          <w:b/>
          <w:sz w:val="24"/>
          <w:szCs w:val="24"/>
        </w:rPr>
        <w:t>Тема 9. Валы</w:t>
      </w:r>
      <w:proofErr w:type="gramStart"/>
      <w:r w:rsidRPr="001461E3">
        <w:rPr>
          <w:b/>
          <w:sz w:val="24"/>
          <w:szCs w:val="24"/>
        </w:rPr>
        <w:t>.</w:t>
      </w:r>
      <w:proofErr w:type="gramEnd"/>
      <w:r w:rsidRPr="001461E3">
        <w:rPr>
          <w:b/>
          <w:sz w:val="24"/>
          <w:szCs w:val="24"/>
        </w:rPr>
        <w:t xml:space="preserve"> </w:t>
      </w:r>
      <w:proofErr w:type="gramStart"/>
      <w:r w:rsidRPr="001461E3">
        <w:rPr>
          <w:b/>
          <w:sz w:val="24"/>
          <w:szCs w:val="24"/>
        </w:rPr>
        <w:t>о</w:t>
      </w:r>
      <w:proofErr w:type="gramEnd"/>
      <w:r w:rsidRPr="001461E3">
        <w:rPr>
          <w:b/>
          <w:sz w:val="24"/>
          <w:szCs w:val="24"/>
        </w:rPr>
        <w:t>си подшипники и муфты</w:t>
      </w:r>
    </w:p>
    <w:p w:rsidR="00354F44" w:rsidRPr="00D450E2" w:rsidRDefault="00354F44" w:rsidP="002E16DC">
      <w:pPr>
        <w:jc w:val="both"/>
        <w:rPr>
          <w:sz w:val="24"/>
          <w:szCs w:val="24"/>
        </w:rPr>
      </w:pPr>
      <w:r w:rsidRPr="00D450E2">
        <w:rPr>
          <w:sz w:val="24"/>
          <w:szCs w:val="24"/>
        </w:rPr>
        <w:t>Виды и назначение валов, осей. Устройство муфт. Смазка подшипников, валов, осей, муфт.</w:t>
      </w:r>
    </w:p>
    <w:p w:rsidR="00354F44" w:rsidRPr="001461E3" w:rsidRDefault="00354F44" w:rsidP="002E16DC">
      <w:pPr>
        <w:jc w:val="both"/>
        <w:rPr>
          <w:b/>
          <w:sz w:val="24"/>
          <w:szCs w:val="24"/>
        </w:rPr>
      </w:pPr>
      <w:r w:rsidRPr="001461E3">
        <w:rPr>
          <w:b/>
          <w:sz w:val="24"/>
          <w:szCs w:val="24"/>
        </w:rPr>
        <w:t>Тема 10. Зубчатые и червячные передачи</w:t>
      </w:r>
    </w:p>
    <w:p w:rsidR="00354F44" w:rsidRDefault="00354F44" w:rsidP="002E16DC">
      <w:pPr>
        <w:jc w:val="both"/>
        <w:rPr>
          <w:sz w:val="24"/>
          <w:szCs w:val="24"/>
        </w:rPr>
      </w:pPr>
      <w:r w:rsidRPr="00D450E2">
        <w:rPr>
          <w:sz w:val="24"/>
          <w:szCs w:val="24"/>
        </w:rPr>
        <w:t xml:space="preserve">Виды и назначения зубчатых и червячных передач. Передачи с </w:t>
      </w:r>
      <w:proofErr w:type="spellStart"/>
      <w:r w:rsidRPr="00D450E2">
        <w:rPr>
          <w:sz w:val="24"/>
          <w:szCs w:val="24"/>
        </w:rPr>
        <w:t>прямозубными</w:t>
      </w:r>
      <w:proofErr w:type="spellEnd"/>
      <w:r w:rsidRPr="00D450E2">
        <w:rPr>
          <w:sz w:val="24"/>
          <w:szCs w:val="24"/>
        </w:rPr>
        <w:t xml:space="preserve"> передачами. Конические и гипоидные передачи. Открытые и закрытые передачи.</w:t>
      </w:r>
    </w:p>
    <w:p w:rsidR="00354F44" w:rsidRPr="001461E3" w:rsidRDefault="00354F44" w:rsidP="002E16DC">
      <w:pPr>
        <w:jc w:val="both"/>
        <w:rPr>
          <w:b/>
          <w:sz w:val="24"/>
          <w:szCs w:val="24"/>
        </w:rPr>
      </w:pPr>
      <w:r w:rsidRPr="001461E3">
        <w:rPr>
          <w:b/>
          <w:sz w:val="24"/>
          <w:szCs w:val="24"/>
        </w:rPr>
        <w:lastRenderedPageBreak/>
        <w:t>Тема 11. Ременные и цепные передачи</w:t>
      </w:r>
    </w:p>
    <w:p w:rsidR="00354F44" w:rsidRDefault="00354F44" w:rsidP="002E16DC">
      <w:pPr>
        <w:jc w:val="both"/>
        <w:rPr>
          <w:sz w:val="24"/>
          <w:szCs w:val="24"/>
        </w:rPr>
      </w:pPr>
      <w:r w:rsidRPr="00D450E2">
        <w:rPr>
          <w:sz w:val="24"/>
          <w:szCs w:val="24"/>
        </w:rPr>
        <w:t>Виды, назначение и устройство ременных и цепных передач. Виды, назначение и устройство шкивов, ведущих и ведомых звездочек. Типы, назначения и устройство ремней и цепей.</w:t>
      </w:r>
    </w:p>
    <w:p w:rsidR="00354F44" w:rsidRPr="001461E3" w:rsidRDefault="00354F44" w:rsidP="002E16DC">
      <w:pPr>
        <w:jc w:val="both"/>
        <w:rPr>
          <w:b/>
          <w:sz w:val="24"/>
          <w:szCs w:val="24"/>
        </w:rPr>
      </w:pPr>
      <w:r w:rsidRPr="001461E3">
        <w:rPr>
          <w:b/>
          <w:sz w:val="24"/>
          <w:szCs w:val="24"/>
        </w:rPr>
        <w:t>Тема 12. Понятие о взаимозаменяемости. Допуски, посадки. Стандартизация</w:t>
      </w:r>
    </w:p>
    <w:p w:rsidR="00354F44" w:rsidRDefault="00354F44" w:rsidP="002E16DC">
      <w:pPr>
        <w:jc w:val="both"/>
        <w:rPr>
          <w:sz w:val="24"/>
          <w:szCs w:val="24"/>
        </w:rPr>
      </w:pPr>
      <w:r w:rsidRPr="00D450E2">
        <w:rPr>
          <w:sz w:val="24"/>
          <w:szCs w:val="24"/>
        </w:rPr>
        <w:t>Понятие о взаимозаменяемости. Принцип взаимозаменяемости. Унификация. Точность изготовления сборочных единиц при взаимозаменяемости. Допуски и посадки. Квалитет. Посадки в системе вала и отверстия. Обозначение допусков и посадки. Стандартизация. Основные понятия и термины, определяющие качество продукции. Показатели качества. Контроль качества.</w:t>
      </w:r>
    </w:p>
    <w:p w:rsidR="00354F44" w:rsidRPr="001461E3" w:rsidRDefault="00354F44" w:rsidP="002E16DC">
      <w:pPr>
        <w:jc w:val="both"/>
        <w:rPr>
          <w:b/>
          <w:sz w:val="24"/>
          <w:szCs w:val="24"/>
        </w:rPr>
      </w:pPr>
      <w:r w:rsidRPr="001461E3">
        <w:rPr>
          <w:b/>
          <w:sz w:val="24"/>
          <w:szCs w:val="24"/>
        </w:rPr>
        <w:t>Тема 13. Волнистость и шероховатость поверхностей</w:t>
      </w:r>
    </w:p>
    <w:p w:rsidR="00354F44" w:rsidRPr="00D450E2" w:rsidRDefault="00354F44" w:rsidP="002E16DC">
      <w:pPr>
        <w:jc w:val="both"/>
        <w:rPr>
          <w:sz w:val="24"/>
          <w:szCs w:val="24"/>
        </w:rPr>
      </w:pPr>
      <w:r w:rsidRPr="00D450E2">
        <w:rPr>
          <w:sz w:val="24"/>
          <w:szCs w:val="24"/>
        </w:rPr>
        <w:t>Основные параметры волнистости и шероховатости. Условное обозначение на чертежах. Влияние волнистости и шероховатости на эксплуатационные показатели машин. Нормирование параметров волнистости и шероховатости, средства их контроля.</w:t>
      </w:r>
    </w:p>
    <w:p w:rsidR="00354F44" w:rsidRDefault="00354F44" w:rsidP="002E16DC">
      <w:pPr>
        <w:rPr>
          <w:b/>
        </w:rPr>
      </w:pPr>
    </w:p>
    <w:p w:rsidR="00354F44" w:rsidRDefault="00354F44" w:rsidP="002E16DC">
      <w:pPr>
        <w:jc w:val="center"/>
        <w:rPr>
          <w:b/>
          <w:sz w:val="28"/>
        </w:rPr>
      </w:pPr>
      <w:r w:rsidRPr="002E16DC">
        <w:rPr>
          <w:b/>
          <w:sz w:val="28"/>
        </w:rPr>
        <w:t>Поурочное планирование</w:t>
      </w:r>
    </w:p>
    <w:p w:rsidR="002E16DC" w:rsidRPr="002E16DC" w:rsidRDefault="002E16DC" w:rsidP="002E16DC">
      <w:pPr>
        <w:jc w:val="center"/>
        <w:rPr>
          <w:b/>
          <w:sz w:val="28"/>
        </w:rPr>
      </w:pPr>
    </w:p>
    <w:tbl>
      <w:tblPr>
        <w:tblStyle w:val="a4"/>
        <w:tblW w:w="9249" w:type="dxa"/>
        <w:jc w:val="center"/>
        <w:tblInd w:w="-176" w:type="dxa"/>
        <w:tblLook w:val="04A0"/>
      </w:tblPr>
      <w:tblGrid>
        <w:gridCol w:w="851"/>
        <w:gridCol w:w="5279"/>
        <w:gridCol w:w="1914"/>
        <w:gridCol w:w="1205"/>
      </w:tblGrid>
      <w:tr w:rsidR="00354F44" w:rsidRPr="00D450E2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44" w:rsidRPr="00D450E2" w:rsidRDefault="00354F44" w:rsidP="002E16DC">
            <w:pPr>
              <w:rPr>
                <w:b/>
              </w:rPr>
            </w:pPr>
            <w:r w:rsidRPr="00D450E2">
              <w:rPr>
                <w:b/>
              </w:rPr>
              <w:t xml:space="preserve">№ </w:t>
            </w:r>
            <w:proofErr w:type="spellStart"/>
            <w:proofErr w:type="gramStart"/>
            <w:r w:rsidRPr="00D450E2">
              <w:rPr>
                <w:b/>
              </w:rPr>
              <w:t>п</w:t>
            </w:r>
            <w:proofErr w:type="spellEnd"/>
            <w:proofErr w:type="gramEnd"/>
            <w:r w:rsidRPr="00D450E2">
              <w:rPr>
                <w:b/>
              </w:rPr>
              <w:t>/</w:t>
            </w:r>
            <w:proofErr w:type="spellStart"/>
            <w:r w:rsidRPr="00D450E2">
              <w:rPr>
                <w:b/>
              </w:rPr>
              <w:t>п</w:t>
            </w:r>
            <w:proofErr w:type="spellEnd"/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44" w:rsidRPr="00D450E2" w:rsidRDefault="00354F44" w:rsidP="002E16DC">
            <w:pPr>
              <w:rPr>
                <w:b/>
              </w:rPr>
            </w:pPr>
            <w:r w:rsidRPr="00D450E2">
              <w:rPr>
                <w:b/>
              </w:rPr>
              <w:t>Темы, уроки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44" w:rsidRPr="00D450E2" w:rsidRDefault="00354F44" w:rsidP="002E16DC">
            <w:pPr>
              <w:rPr>
                <w:b/>
              </w:rPr>
            </w:pPr>
            <w:proofErr w:type="spellStart"/>
            <w:proofErr w:type="gramStart"/>
            <w:r w:rsidRPr="00D450E2">
              <w:rPr>
                <w:b/>
              </w:rPr>
              <w:t>К-во</w:t>
            </w:r>
            <w:proofErr w:type="spellEnd"/>
            <w:proofErr w:type="gramEnd"/>
            <w:r w:rsidRPr="00D450E2">
              <w:rPr>
                <w:b/>
              </w:rPr>
              <w:t xml:space="preserve"> уроков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44" w:rsidRPr="00D450E2" w:rsidRDefault="00354F44" w:rsidP="002E16DC">
            <w:pPr>
              <w:rPr>
                <w:b/>
              </w:rPr>
            </w:pPr>
            <w:r w:rsidRPr="00D450E2">
              <w:rPr>
                <w:b/>
              </w:rPr>
              <w:t>ЛПЗ</w:t>
            </w:r>
          </w:p>
        </w:tc>
      </w:tr>
      <w:tr w:rsidR="00354F44" w:rsidRPr="00D450E2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44" w:rsidRPr="00D450E2" w:rsidRDefault="00354F44" w:rsidP="002E16DC">
            <w:pPr>
              <w:rPr>
                <w:b/>
                <w:i/>
              </w:rPr>
            </w:pPr>
            <w:r w:rsidRPr="00D450E2">
              <w:rPr>
                <w:b/>
                <w:i/>
              </w:rPr>
              <w:t>Тема «Введение»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44" w:rsidRPr="00D450E2" w:rsidRDefault="00354F44" w:rsidP="002E16DC">
            <w:pPr>
              <w:rPr>
                <w:b/>
                <w:i/>
              </w:rPr>
            </w:pPr>
            <w:r w:rsidRPr="00D450E2">
              <w:rPr>
                <w:b/>
                <w:i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44" w:rsidRPr="00D450E2" w:rsidRDefault="00354F44" w:rsidP="002E16DC">
            <w:pPr>
              <w:rPr>
                <w:b/>
                <w:i/>
              </w:rPr>
            </w:pPr>
            <w:r w:rsidRPr="00D450E2">
              <w:rPr>
                <w:b/>
                <w:i/>
              </w:rPr>
              <w:t>-</w:t>
            </w:r>
          </w:p>
        </w:tc>
      </w:tr>
      <w:tr w:rsidR="00354F44" w:rsidRPr="00D450E2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44" w:rsidRPr="00D450E2" w:rsidRDefault="00354F44" w:rsidP="002E16DC">
            <w:r w:rsidRPr="00D450E2">
              <w:t>1/1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44" w:rsidRPr="00D450E2" w:rsidRDefault="00354F44" w:rsidP="002E16DC">
            <w:r w:rsidRPr="00D450E2">
              <w:t>Содержание предмета, связь его с другими общетехническими и специальными предметами.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44" w:rsidRPr="00D450E2" w:rsidRDefault="00354F44" w:rsidP="002E16DC">
            <w:r w:rsidRPr="00D450E2">
              <w:t>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/>
        </w:tc>
      </w:tr>
      <w:tr w:rsidR="00354F44" w:rsidRPr="00D450E2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  <w:r w:rsidRPr="00D450E2">
              <w:rPr>
                <w:b/>
                <w:i/>
              </w:rPr>
              <w:t>Тема «Основы слесарной обработки»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</w:p>
        </w:tc>
      </w:tr>
      <w:tr w:rsidR="00354F44" w:rsidRPr="00D450E2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>
              <w:t>2/1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>Слесарная обработка отверстий. Инструменты и приспособления, применяемые при слесарной обработке отверстий.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>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/>
        </w:tc>
      </w:tr>
      <w:tr w:rsidR="00354F44" w:rsidRPr="00D450E2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>
              <w:t>3/2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 xml:space="preserve">Понятие о резьбе и ее элементах, виды и назначения </w:t>
            </w:r>
            <w:proofErr w:type="spellStart"/>
            <w:r w:rsidRPr="00D450E2">
              <w:t>резьб</w:t>
            </w:r>
            <w:proofErr w:type="spellEnd"/>
            <w:r w:rsidRPr="00D450E2">
              <w:t xml:space="preserve">. Инструменты для нарезания </w:t>
            </w:r>
            <w:proofErr w:type="spellStart"/>
            <w:r w:rsidRPr="00D450E2">
              <w:t>резьб</w:t>
            </w:r>
            <w:proofErr w:type="spellEnd"/>
            <w:r w:rsidRPr="00D450E2">
              <w:t>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>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/>
        </w:tc>
      </w:tr>
      <w:tr w:rsidR="00354F44" w:rsidRPr="00D450E2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>
              <w:t>4/3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>Понятие о клепке. Заклепки и заклепочные соединения.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>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/>
        </w:tc>
      </w:tr>
      <w:tr w:rsidR="00354F44" w:rsidRPr="00D450E2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>
              <w:t>5/4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>Безопасность труда при выполнении слесарных работ.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>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/>
        </w:tc>
      </w:tr>
      <w:tr w:rsidR="00354F44" w:rsidRPr="00D450E2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  <w:r w:rsidRPr="00D450E2">
              <w:rPr>
                <w:b/>
                <w:i/>
              </w:rPr>
              <w:t>Тема «Основы материаловедения»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</w:p>
        </w:tc>
      </w:tr>
      <w:tr w:rsidR="00354F44" w:rsidRPr="00D450E2" w:rsidTr="002E16DC">
        <w:trPr>
          <w:trHeight w:val="516"/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>
              <w:t>6/1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>Общие сведения о черных и цветных сплавах.</w:t>
            </w:r>
          </w:p>
          <w:p w:rsidR="00354F44" w:rsidRPr="00D450E2" w:rsidRDefault="00354F44" w:rsidP="002E16DC">
            <w:r w:rsidRPr="00D450E2">
              <w:t>Неметаллические материалы.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>1</w:t>
            </w:r>
          </w:p>
          <w:p w:rsidR="00354F44" w:rsidRPr="00D450E2" w:rsidRDefault="00354F44" w:rsidP="002E16DC"/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/>
        </w:tc>
      </w:tr>
      <w:tr w:rsidR="00354F44" w:rsidRPr="00D450E2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>
              <w:t>7/2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>Защиты поверхностей деталей машин от коррозии.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>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/>
        </w:tc>
      </w:tr>
      <w:tr w:rsidR="00354F44" w:rsidRPr="00D450E2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  <w:r w:rsidRPr="00D450E2">
              <w:rPr>
                <w:b/>
                <w:i/>
              </w:rPr>
              <w:t>Тема «Основы технических измерений»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354F44" w:rsidRPr="00D450E2" w:rsidTr="002E16DC">
        <w:trPr>
          <w:trHeight w:val="516"/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>
              <w:t>8/1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>Классификация методов измерений.</w:t>
            </w:r>
          </w:p>
          <w:p w:rsidR="00354F44" w:rsidRPr="00D450E2" w:rsidRDefault="00354F44" w:rsidP="002E16DC">
            <w:r w:rsidRPr="00D450E2">
              <w:t>Измерительные средства.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>1</w:t>
            </w:r>
          </w:p>
          <w:p w:rsidR="00354F44" w:rsidRPr="00D450E2" w:rsidRDefault="00354F44" w:rsidP="002E16DC"/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/>
        </w:tc>
      </w:tr>
      <w:tr w:rsidR="00354F44" w:rsidRPr="00D450E2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>
              <w:t>9/2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 xml:space="preserve">Масштабные линейки, </w:t>
            </w:r>
            <w:proofErr w:type="spellStart"/>
            <w:r w:rsidRPr="00D450E2">
              <w:t>штангенинструменты</w:t>
            </w:r>
            <w:proofErr w:type="spellEnd"/>
            <w:r w:rsidRPr="00D450E2">
              <w:t>, щупы, специальные средства измерения.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>
              <w:t>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/>
        </w:tc>
      </w:tr>
      <w:tr w:rsidR="00354F44" w:rsidRPr="00D450E2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>
              <w:t>10/3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>Лабораторно-практическое занятие по теме  «Изучение устройств измерительных приборов»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>
              <w:t>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>
              <w:t>1</w:t>
            </w:r>
          </w:p>
        </w:tc>
      </w:tr>
      <w:tr w:rsidR="00354F44" w:rsidRPr="00D450E2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  <w:r w:rsidRPr="00D450E2">
              <w:rPr>
                <w:b/>
                <w:i/>
              </w:rPr>
              <w:t>Тема «Основные сведения о машинах и их деталях»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  <w:r w:rsidRPr="00D450E2">
              <w:rPr>
                <w:b/>
                <w:i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</w:p>
        </w:tc>
      </w:tr>
      <w:tr w:rsidR="00354F44" w:rsidRPr="00D450E2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>
              <w:t>11</w:t>
            </w:r>
            <w:r w:rsidRPr="00D450E2">
              <w:t>/1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>Понятие машины и ее сборочные единицы.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>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/>
        </w:tc>
      </w:tr>
      <w:tr w:rsidR="00354F44" w:rsidRPr="00D450E2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>
              <w:t>12</w:t>
            </w:r>
            <w:r w:rsidRPr="00D450E2">
              <w:t>/2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>Кинематические пары, звенья, механизмы.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>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/>
        </w:tc>
      </w:tr>
      <w:tr w:rsidR="00354F44" w:rsidRPr="00D450E2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  <w:r w:rsidRPr="00D450E2">
              <w:rPr>
                <w:b/>
                <w:i/>
              </w:rPr>
              <w:t>Тема «Шпоночные, шлицевые и штифтовые соединения»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  <w:r w:rsidRPr="00D450E2">
              <w:rPr>
                <w:b/>
                <w:i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</w:p>
        </w:tc>
      </w:tr>
      <w:tr w:rsidR="00354F44" w:rsidRPr="00D450E2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>
              <w:t>13</w:t>
            </w:r>
            <w:r w:rsidRPr="00D450E2">
              <w:t>/1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>Виды и назначения шпонок.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>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/>
        </w:tc>
      </w:tr>
      <w:tr w:rsidR="00354F44" w:rsidRPr="00D450E2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>
              <w:t>14</w:t>
            </w:r>
            <w:r w:rsidRPr="00D450E2">
              <w:t>/2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>Шлицевые соединения, применения шпоночного, шлицевого и штифтового соединения.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>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/>
        </w:tc>
      </w:tr>
      <w:tr w:rsidR="00354F44" w:rsidRPr="00D450E2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  <w:r w:rsidRPr="00D450E2">
              <w:rPr>
                <w:b/>
                <w:i/>
              </w:rPr>
              <w:t>Тема «Резьбовые соединения»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</w:p>
        </w:tc>
      </w:tr>
      <w:tr w:rsidR="00354F44" w:rsidRPr="00D450E2" w:rsidTr="002E16DC">
        <w:trPr>
          <w:trHeight w:val="1012"/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>
              <w:t>15/1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 xml:space="preserve">Виды и назначения резьбовых соединений. Виды </w:t>
            </w:r>
            <w:proofErr w:type="spellStart"/>
            <w:r w:rsidRPr="00D450E2">
              <w:t>резьб</w:t>
            </w:r>
            <w:proofErr w:type="spellEnd"/>
            <w:r w:rsidRPr="00D450E2">
              <w:t>.</w:t>
            </w:r>
          </w:p>
          <w:p w:rsidR="00354F44" w:rsidRPr="00D450E2" w:rsidRDefault="00354F44" w:rsidP="002E16DC">
            <w:r w:rsidRPr="00D450E2">
              <w:t>Болтовые, винтовые соединения. Соединения шпильками.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>1</w:t>
            </w:r>
          </w:p>
          <w:p w:rsidR="00354F44" w:rsidRPr="00D450E2" w:rsidRDefault="00354F44" w:rsidP="002E16DC"/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/>
        </w:tc>
      </w:tr>
      <w:tr w:rsidR="00354F44" w:rsidRPr="00D450E2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  <w:r w:rsidRPr="00D450E2">
              <w:rPr>
                <w:b/>
                <w:i/>
              </w:rPr>
              <w:t>Тема «Сварочные и заклепочные соединения»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  <w:r w:rsidRPr="00D450E2">
              <w:rPr>
                <w:b/>
                <w:i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</w:p>
        </w:tc>
      </w:tr>
      <w:tr w:rsidR="00354F44" w:rsidRPr="00D450E2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>
              <w:t>16</w:t>
            </w:r>
            <w:r w:rsidRPr="00D450E2">
              <w:t>/1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>Сварные соединения. Виды сварки.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>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/>
        </w:tc>
      </w:tr>
      <w:tr w:rsidR="00354F44" w:rsidRPr="00D450E2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>
              <w:t>17</w:t>
            </w:r>
            <w:r w:rsidRPr="00D450E2">
              <w:t>/2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>Способы проведения заклепочных работ. Материал заклепок.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>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/>
        </w:tc>
      </w:tr>
      <w:tr w:rsidR="00354F44" w:rsidRPr="00D450E2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  <w:r w:rsidRPr="00D450E2">
              <w:rPr>
                <w:b/>
                <w:i/>
              </w:rPr>
              <w:t>Тема «Валы, оси, подшипники и муфты».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</w:p>
        </w:tc>
      </w:tr>
      <w:tr w:rsidR="00354F44" w:rsidRPr="00D450E2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>
              <w:lastRenderedPageBreak/>
              <w:t>18</w:t>
            </w:r>
            <w:r w:rsidRPr="00D450E2">
              <w:t>/1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>Виды и назначения валов, осей. Устройство муфт.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>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/>
        </w:tc>
      </w:tr>
      <w:tr w:rsidR="00354F44" w:rsidRPr="00D450E2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>
              <w:t>19/</w:t>
            </w:r>
            <w:r w:rsidRPr="00D450E2">
              <w:t>2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>Смазка подшипников, валов, осей, муфт.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>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/>
        </w:tc>
      </w:tr>
      <w:tr w:rsidR="00354F44" w:rsidRPr="00D450E2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  <w:r w:rsidRPr="00D450E2">
              <w:rPr>
                <w:b/>
                <w:i/>
              </w:rPr>
              <w:t>Тема «Зубчатые и червячные передачи».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  <w:r w:rsidRPr="00D450E2">
              <w:rPr>
                <w:b/>
                <w:i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</w:p>
        </w:tc>
      </w:tr>
      <w:tr w:rsidR="00354F44" w:rsidRPr="00D450E2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>
              <w:t>20</w:t>
            </w:r>
            <w:r w:rsidRPr="00D450E2">
              <w:t>/1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>Виды и назначения зубчатых и червячных передач.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>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/>
        </w:tc>
      </w:tr>
      <w:tr w:rsidR="00354F44" w:rsidRPr="00D450E2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  <w:r w:rsidRPr="00D450E2">
              <w:rPr>
                <w:b/>
                <w:i/>
              </w:rPr>
              <w:t>Тема «Ременные и цепные передачи»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</w:p>
        </w:tc>
      </w:tr>
      <w:tr w:rsidR="00354F44" w:rsidRPr="00D450E2" w:rsidTr="002E16DC">
        <w:trPr>
          <w:trHeight w:val="759"/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>
              <w:t>21/1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>Виды, назначения и устройство ременных и цепных передач.</w:t>
            </w:r>
          </w:p>
          <w:p w:rsidR="00354F44" w:rsidRPr="00D450E2" w:rsidRDefault="00354F44" w:rsidP="002E16DC">
            <w:r w:rsidRPr="00D450E2">
              <w:t>Типы, назначения и устройство ремней и цепей.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>1</w:t>
            </w:r>
          </w:p>
          <w:p w:rsidR="00354F44" w:rsidRPr="00D450E2" w:rsidRDefault="00354F44" w:rsidP="002E16DC"/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/>
        </w:tc>
      </w:tr>
      <w:tr w:rsidR="00354F44" w:rsidRPr="00D450E2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  <w:r w:rsidRPr="00D450E2">
              <w:rPr>
                <w:b/>
                <w:i/>
              </w:rPr>
              <w:t>Тема «Понятие о взаимозаменяемости, допуски, посадки. Стандартизация»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</w:p>
        </w:tc>
      </w:tr>
      <w:tr w:rsidR="00354F44" w:rsidRPr="00D450E2" w:rsidTr="002E16DC">
        <w:trPr>
          <w:trHeight w:val="759"/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>
              <w:t>22/1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>Понятие о взаимозаменяемости.</w:t>
            </w:r>
          </w:p>
          <w:p w:rsidR="00354F44" w:rsidRPr="00D450E2" w:rsidRDefault="00354F44" w:rsidP="002E16DC">
            <w:r w:rsidRPr="00D450E2">
              <w:t>Точность изготовления сборочных единиц при взаимозаменяемости.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>1</w:t>
            </w:r>
          </w:p>
          <w:p w:rsidR="00354F44" w:rsidRPr="00D450E2" w:rsidRDefault="00354F44" w:rsidP="002E16DC"/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/>
        </w:tc>
      </w:tr>
      <w:tr w:rsidR="00354F44" w:rsidRPr="00D450E2" w:rsidTr="002E16DC">
        <w:trPr>
          <w:trHeight w:val="516"/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>
              <w:t>23/2</w:t>
            </w:r>
          </w:p>
          <w:p w:rsidR="00354F44" w:rsidRPr="00D450E2" w:rsidRDefault="00354F44" w:rsidP="002E16DC"/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>Допуски и посадки.</w:t>
            </w:r>
          </w:p>
          <w:p w:rsidR="00354F44" w:rsidRPr="00D450E2" w:rsidRDefault="00354F44" w:rsidP="002E16DC">
            <w:r w:rsidRPr="00D450E2">
              <w:t>Посадки в системе вала и отверстия.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>1</w:t>
            </w:r>
          </w:p>
          <w:p w:rsidR="00354F44" w:rsidRPr="00D450E2" w:rsidRDefault="00354F44" w:rsidP="002E16DC"/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/>
        </w:tc>
      </w:tr>
      <w:tr w:rsidR="00354F44" w:rsidRPr="00D450E2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  <w:r w:rsidRPr="00D450E2">
              <w:rPr>
                <w:b/>
                <w:i/>
              </w:rPr>
              <w:t>Тема «Волнистость и шероховатость поверхностей»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pPr>
              <w:rPr>
                <w:b/>
                <w:i/>
              </w:rPr>
            </w:pPr>
          </w:p>
        </w:tc>
      </w:tr>
      <w:tr w:rsidR="00354F44" w:rsidRPr="00D450E2" w:rsidTr="002E16DC">
        <w:trPr>
          <w:trHeight w:val="759"/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>
              <w:t>24/1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>Основные параметры волнистости и шероховатости.</w:t>
            </w:r>
          </w:p>
          <w:p w:rsidR="00354F44" w:rsidRPr="00D450E2" w:rsidRDefault="00354F44" w:rsidP="002E16DC">
            <w:r w:rsidRPr="00D450E2">
              <w:t>Условные обозначения на чертежах волнистости и шероховатости.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>
            <w:r w:rsidRPr="00D450E2">
              <w:t>1</w:t>
            </w:r>
          </w:p>
          <w:p w:rsidR="00354F44" w:rsidRPr="00D450E2" w:rsidRDefault="00354F44" w:rsidP="002E16DC"/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F44" w:rsidRPr="00D450E2" w:rsidRDefault="00354F44" w:rsidP="002E16DC"/>
        </w:tc>
      </w:tr>
    </w:tbl>
    <w:p w:rsidR="00354F44" w:rsidRDefault="00354F44" w:rsidP="002E16DC"/>
    <w:p w:rsidR="00354F44" w:rsidRPr="00466CD1" w:rsidRDefault="00354F44" w:rsidP="002E16DC">
      <w:pPr>
        <w:jc w:val="both"/>
        <w:rPr>
          <w:sz w:val="24"/>
          <w:szCs w:val="24"/>
        </w:rPr>
      </w:pPr>
      <w:r w:rsidRPr="00466CD1">
        <w:rPr>
          <w:sz w:val="24"/>
          <w:szCs w:val="24"/>
        </w:rPr>
        <w:t>После изучения курса учащиеся должны иметь представление о материалах и способах их обработки, способах соединения деталей и узлов.</w:t>
      </w:r>
    </w:p>
    <w:p w:rsidR="00354F44" w:rsidRDefault="00354F44" w:rsidP="002E16DC"/>
    <w:p w:rsidR="00354F44" w:rsidRPr="00A32DDE" w:rsidRDefault="00354F44" w:rsidP="002E16DC">
      <w:pPr>
        <w:jc w:val="center"/>
        <w:rPr>
          <w:b/>
          <w:sz w:val="28"/>
          <w:szCs w:val="28"/>
        </w:rPr>
      </w:pPr>
      <w:r w:rsidRPr="002C26DF">
        <w:rPr>
          <w:b/>
          <w:sz w:val="28"/>
          <w:szCs w:val="28"/>
        </w:rPr>
        <w:t>Устройство и те</w:t>
      </w:r>
      <w:r>
        <w:rPr>
          <w:b/>
          <w:sz w:val="28"/>
          <w:szCs w:val="28"/>
        </w:rPr>
        <w:t>хническое обслуживание трактора</w:t>
      </w:r>
    </w:p>
    <w:p w:rsidR="00354F44" w:rsidRPr="002E16DC" w:rsidRDefault="00354F44" w:rsidP="002E16DC">
      <w:pPr>
        <w:jc w:val="center"/>
        <w:rPr>
          <w:b/>
          <w:sz w:val="22"/>
        </w:rPr>
      </w:pPr>
      <w:r w:rsidRPr="002E16DC">
        <w:rPr>
          <w:b/>
          <w:sz w:val="22"/>
        </w:rPr>
        <w:t>Пояснительная записка</w:t>
      </w:r>
    </w:p>
    <w:p w:rsidR="00354F44" w:rsidRPr="003E5638" w:rsidRDefault="00354F44" w:rsidP="002E16DC">
      <w:pPr>
        <w:jc w:val="both"/>
      </w:pPr>
      <w:proofErr w:type="gramStart"/>
      <w:r w:rsidRPr="003E5638">
        <w:t>Рабочая программа составлена на основе Примерной программы подготовки квалифицированных рабочих по профессии «Тракторист-машинист сельскохозяйственного производства», разработанной лабораторией методического обеспечения профессий сельскохозяйственного производства Института развития профессионального образования Министерства образования РФ.</w:t>
      </w:r>
      <w:proofErr w:type="gramEnd"/>
      <w:r w:rsidRPr="003E5638">
        <w:t xml:space="preserve"> Примерная программа утверждена Министерством общего и профессионального образования РФ 28 марта 2000 г и согласована с Главной инспекцией по надзору за техническим состоянием самоходных машин и других видов техники Министерства сельского хозяйства и продовольствия РФ</w:t>
      </w:r>
      <w:proofErr w:type="gramStart"/>
      <w:r w:rsidRPr="003E5638">
        <w:t xml:space="preserve"> .</w:t>
      </w:r>
      <w:proofErr w:type="gramEnd"/>
    </w:p>
    <w:p w:rsidR="00354F44" w:rsidRPr="003E5638" w:rsidRDefault="00354F44" w:rsidP="002E16DC">
      <w:pPr>
        <w:jc w:val="both"/>
      </w:pPr>
      <w:r w:rsidRPr="003E5638">
        <w:t>Количество часов и содержание тем  соответствуют примерной программе по содержанию.</w:t>
      </w:r>
    </w:p>
    <w:p w:rsidR="00354F44" w:rsidRPr="003E5638" w:rsidRDefault="00354F44" w:rsidP="002E16DC">
      <w:pPr>
        <w:jc w:val="both"/>
      </w:pPr>
      <w:r w:rsidRPr="003E5638">
        <w:t>Обучение учащихся устройству и техническому обслуживанию тракторов проводится в оборудованном кабинете. Изучение сопровождается показом на стендах, плакатах, просмотром фрагментов из учебных фильмов. Имеется необходимый дидактический материал</w:t>
      </w:r>
    </w:p>
    <w:p w:rsidR="00354F44" w:rsidRPr="003E5638" w:rsidRDefault="00354F44" w:rsidP="002E16DC">
      <w:pPr>
        <w:jc w:val="both"/>
      </w:pPr>
      <w:r w:rsidRPr="003E5638">
        <w:t>При обучении применяется учебник В.А.Родичева «Тракт</w:t>
      </w:r>
      <w:r>
        <w:t>оры». – М.: ИЦ «Академия», 2004</w:t>
      </w:r>
      <w:r w:rsidRPr="003E5638">
        <w:t>г.</w:t>
      </w:r>
    </w:p>
    <w:p w:rsidR="00354F44" w:rsidRDefault="00354F44" w:rsidP="002E16DC">
      <w:pPr>
        <w:jc w:val="both"/>
      </w:pPr>
      <w:r>
        <w:t>Курс рассчитан на 94 часа</w:t>
      </w:r>
      <w:r w:rsidRPr="003E5638">
        <w:t>, из них лабораторн</w:t>
      </w:r>
      <w:r>
        <w:t>о-практических занятий (ЛПЗ) – 4</w:t>
      </w:r>
      <w:r w:rsidRPr="003E5638">
        <w:t>8.</w:t>
      </w:r>
    </w:p>
    <w:p w:rsidR="002E16DC" w:rsidRPr="003E5638" w:rsidRDefault="002E16DC" w:rsidP="002E16DC">
      <w:pPr>
        <w:jc w:val="both"/>
      </w:pPr>
    </w:p>
    <w:p w:rsidR="00354F44" w:rsidRPr="002E16DC" w:rsidRDefault="00354F44" w:rsidP="002E16DC">
      <w:pPr>
        <w:jc w:val="center"/>
        <w:rPr>
          <w:b/>
          <w:sz w:val="28"/>
          <w:szCs w:val="24"/>
        </w:rPr>
      </w:pPr>
      <w:r w:rsidRPr="002E16DC">
        <w:rPr>
          <w:b/>
          <w:sz w:val="28"/>
          <w:szCs w:val="24"/>
        </w:rPr>
        <w:t>Содержание курса</w:t>
      </w:r>
    </w:p>
    <w:p w:rsidR="002E16DC" w:rsidRPr="00A36AC8" w:rsidRDefault="002E16DC" w:rsidP="002E16DC">
      <w:pPr>
        <w:jc w:val="center"/>
        <w:rPr>
          <w:b/>
          <w:sz w:val="24"/>
          <w:szCs w:val="24"/>
        </w:rPr>
      </w:pPr>
    </w:p>
    <w:p w:rsidR="00354F44" w:rsidRPr="003E5638" w:rsidRDefault="00354F44" w:rsidP="002E16DC">
      <w:pPr>
        <w:jc w:val="both"/>
        <w:rPr>
          <w:b/>
        </w:rPr>
      </w:pPr>
      <w:r w:rsidRPr="003E5638">
        <w:rPr>
          <w:b/>
        </w:rPr>
        <w:t>Тема 1. Введение</w:t>
      </w:r>
    </w:p>
    <w:p w:rsidR="00354F44" w:rsidRPr="003E5638" w:rsidRDefault="00354F44" w:rsidP="002E16DC">
      <w:pPr>
        <w:jc w:val="both"/>
      </w:pPr>
      <w:r w:rsidRPr="003E5638">
        <w:t>Понятие о тракторе. Процесс самопередвижения колесного и гусеничного тракторов. Создание тягового усилия на крюке.</w:t>
      </w:r>
    </w:p>
    <w:p w:rsidR="00354F44" w:rsidRPr="003E5638" w:rsidRDefault="00354F44" w:rsidP="002E16DC">
      <w:pPr>
        <w:jc w:val="both"/>
      </w:pPr>
      <w:r w:rsidRPr="003E5638">
        <w:t>Тракторы - основа тяговой энергетики в сельскохозяйственном производстве. История раз</w:t>
      </w:r>
      <w:r>
        <w:t>вития отечественного тракторостроения</w:t>
      </w:r>
      <w:r w:rsidRPr="003E5638">
        <w:t>.</w:t>
      </w:r>
    </w:p>
    <w:p w:rsidR="00354F44" w:rsidRPr="003E5638" w:rsidRDefault="00354F44" w:rsidP="002E16DC">
      <w:pPr>
        <w:jc w:val="both"/>
        <w:rPr>
          <w:b/>
        </w:rPr>
      </w:pPr>
      <w:r w:rsidRPr="003E5638">
        <w:rPr>
          <w:b/>
        </w:rPr>
        <w:t>Тема 2. Классификация и обще</w:t>
      </w:r>
      <w:r>
        <w:rPr>
          <w:b/>
        </w:rPr>
        <w:t xml:space="preserve">е устройство тракторов </w:t>
      </w:r>
    </w:p>
    <w:p w:rsidR="00354F44" w:rsidRPr="003E5638" w:rsidRDefault="00354F44" w:rsidP="002E16DC">
      <w:pPr>
        <w:jc w:val="both"/>
        <w:rPr>
          <w:spacing w:val="-10"/>
        </w:rPr>
      </w:pPr>
      <w:r w:rsidRPr="003E5638">
        <w:rPr>
          <w:spacing w:val="-10"/>
        </w:rPr>
        <w:t>Классификация сельскохозяйственных тракторов по назначению, конструкции ходовой части, типу остова.</w:t>
      </w:r>
    </w:p>
    <w:p w:rsidR="00354F44" w:rsidRPr="003E5638" w:rsidRDefault="00354F44" w:rsidP="002E16DC">
      <w:pPr>
        <w:jc w:val="both"/>
      </w:pPr>
      <w:r w:rsidRPr="003E5638">
        <w:t>Понятие о тяговых качествах тракторов и малогабаритной техники. Технические характеристики тракторов и автомобилей.</w:t>
      </w:r>
    </w:p>
    <w:p w:rsidR="00354F44" w:rsidRPr="003E5638" w:rsidRDefault="00354F44" w:rsidP="002E16DC">
      <w:pPr>
        <w:jc w:val="both"/>
        <w:rPr>
          <w:b/>
        </w:rPr>
      </w:pPr>
      <w:r w:rsidRPr="003E5638">
        <w:rPr>
          <w:b/>
        </w:rPr>
        <w:t>Тема 3. Двигатели тр</w:t>
      </w:r>
      <w:r>
        <w:rPr>
          <w:b/>
        </w:rPr>
        <w:t>акторов</w:t>
      </w:r>
    </w:p>
    <w:p w:rsidR="00354F44" w:rsidRPr="003E5638" w:rsidRDefault="00354F44" w:rsidP="002E16DC">
      <w:pPr>
        <w:jc w:val="both"/>
      </w:pPr>
      <w:r w:rsidRPr="003E5638">
        <w:t>3.1. Системы управления и порядок пуска двигателей т</w:t>
      </w:r>
      <w:r>
        <w:t>ракторов.</w:t>
      </w:r>
    </w:p>
    <w:p w:rsidR="00354F44" w:rsidRPr="003E5638" w:rsidRDefault="00354F44" w:rsidP="002E16DC">
      <w:pPr>
        <w:jc w:val="both"/>
      </w:pPr>
      <w:r w:rsidRPr="003E5638">
        <w:t>Органы управления и контрольно-измерительные</w:t>
      </w:r>
      <w:r>
        <w:t xml:space="preserve"> приборы тракторов</w:t>
      </w:r>
      <w:r w:rsidRPr="003E5638">
        <w:t>.</w:t>
      </w:r>
    </w:p>
    <w:p w:rsidR="00354F44" w:rsidRPr="003E5638" w:rsidRDefault="00354F44" w:rsidP="002E16DC">
      <w:pPr>
        <w:jc w:val="both"/>
      </w:pPr>
      <w:r w:rsidRPr="003E5638">
        <w:t>Требование безопасности труда в период обучения работе на</w:t>
      </w:r>
      <w:r>
        <w:t xml:space="preserve"> тракторе</w:t>
      </w:r>
      <w:r w:rsidRPr="003E5638">
        <w:t>. Допуск к вождению. Первичный инструктаж по охране труда на рабочем месте.</w:t>
      </w:r>
    </w:p>
    <w:p w:rsidR="00354F44" w:rsidRPr="003E5638" w:rsidRDefault="00354F44" w:rsidP="002E16DC">
      <w:pPr>
        <w:jc w:val="both"/>
      </w:pPr>
      <w:r w:rsidRPr="003E5638">
        <w:t>3.2. Принцип работы и общее устройство двигателя внутреннего сгорания</w:t>
      </w:r>
    </w:p>
    <w:p w:rsidR="00354F44" w:rsidRPr="003E5638" w:rsidRDefault="00354F44" w:rsidP="002E16DC">
      <w:pPr>
        <w:jc w:val="both"/>
      </w:pPr>
      <w:r w:rsidRPr="003E5638">
        <w:t>Классификация дв</w:t>
      </w:r>
      <w:r>
        <w:t>игателей тракторов</w:t>
      </w:r>
      <w:r w:rsidRPr="003E5638">
        <w:t>. Общее устройство двигателя.</w:t>
      </w:r>
    </w:p>
    <w:p w:rsidR="00354F44" w:rsidRPr="003E5638" w:rsidRDefault="00354F44" w:rsidP="002E16DC">
      <w:pPr>
        <w:jc w:val="both"/>
      </w:pPr>
      <w:r w:rsidRPr="003E5638">
        <w:t>Рабочий цикл двигателя. Оценка четырехтактных двигателей в сравнении с</w:t>
      </w:r>
      <w:r>
        <w:t xml:space="preserve"> </w:t>
      </w:r>
      <w:proofErr w:type="gramStart"/>
      <w:r>
        <w:t>двухтактными</w:t>
      </w:r>
      <w:proofErr w:type="gramEnd"/>
      <w:r w:rsidRPr="003E5638">
        <w:t xml:space="preserve">. Способы </w:t>
      </w:r>
      <w:proofErr w:type="gramStart"/>
      <w:r w:rsidRPr="003E5638">
        <w:t>повышения мощности двигателя внутреннего сгорания</w:t>
      </w:r>
      <w:proofErr w:type="gramEnd"/>
      <w:r w:rsidRPr="003E5638">
        <w:t>.</w:t>
      </w:r>
    </w:p>
    <w:p w:rsidR="00354F44" w:rsidRPr="003E5638" w:rsidRDefault="00354F44" w:rsidP="002E16DC">
      <w:pPr>
        <w:jc w:val="both"/>
      </w:pPr>
      <w:r w:rsidRPr="003E5638">
        <w:t>3.3. Кривошипно-шатунный механизм</w:t>
      </w:r>
    </w:p>
    <w:p w:rsidR="00354F44" w:rsidRPr="003E5638" w:rsidRDefault="00354F44" w:rsidP="002E16DC">
      <w:pPr>
        <w:jc w:val="both"/>
      </w:pPr>
      <w:r w:rsidRPr="003E5638">
        <w:lastRenderedPageBreak/>
        <w:t>Работа кривошипно-шатунного механизма.</w:t>
      </w:r>
    </w:p>
    <w:p w:rsidR="00354F44" w:rsidRPr="003E5638" w:rsidRDefault="00354F44" w:rsidP="002E16DC">
      <w:pPr>
        <w:jc w:val="both"/>
      </w:pPr>
      <w:r w:rsidRPr="003E5638">
        <w:t xml:space="preserve">Цилиндры и блок-картер. Преимущества У-образной конструкции </w:t>
      </w:r>
      <w:proofErr w:type="spellStart"/>
      <w:proofErr w:type="gramStart"/>
      <w:r w:rsidRPr="003E5638">
        <w:t>блок-картера</w:t>
      </w:r>
      <w:proofErr w:type="spellEnd"/>
      <w:proofErr w:type="gramEnd"/>
      <w:r w:rsidRPr="003E5638">
        <w:t>. Сухие и мокрые гильзы цилиндров. Водяная рубашка блока.</w:t>
      </w:r>
    </w:p>
    <w:p w:rsidR="00354F44" w:rsidRPr="003E5638" w:rsidRDefault="00354F44" w:rsidP="002E16DC">
      <w:pPr>
        <w:jc w:val="both"/>
      </w:pPr>
      <w:r w:rsidRPr="003E5638">
        <w:t>Головки цилиндров. Типы камер сгорания. Прокладки головок цилиндров.</w:t>
      </w:r>
    </w:p>
    <w:p w:rsidR="00354F44" w:rsidRPr="003E5638" w:rsidRDefault="00354F44" w:rsidP="002E16DC">
      <w:pPr>
        <w:jc w:val="both"/>
      </w:pPr>
      <w:r w:rsidRPr="003E5638">
        <w:t xml:space="preserve">Поддон </w:t>
      </w:r>
      <w:proofErr w:type="spellStart"/>
      <w:proofErr w:type="gramStart"/>
      <w:r w:rsidRPr="003E5638">
        <w:t>блок-картера</w:t>
      </w:r>
      <w:proofErr w:type="spellEnd"/>
      <w:proofErr w:type="gramEnd"/>
      <w:r w:rsidRPr="003E5638">
        <w:t>. Поршень. Поршневые кольца и пальцы. Шатуны и шатунные подшипники. Коленчатый вал, гаситель крутильных колебаний. Маховик. Крепление двигателя. Опоры двигателя. Уравновешивающий механизм.</w:t>
      </w:r>
    </w:p>
    <w:p w:rsidR="00354F44" w:rsidRPr="003E5638" w:rsidRDefault="00354F44" w:rsidP="002E16DC">
      <w:pPr>
        <w:jc w:val="both"/>
      </w:pPr>
      <w:r w:rsidRPr="003E5638">
        <w:t xml:space="preserve">3.4. Распределительный и декомпрессионный механизмы </w:t>
      </w:r>
    </w:p>
    <w:p w:rsidR="00354F44" w:rsidRPr="003E5638" w:rsidRDefault="00354F44" w:rsidP="002E16DC">
      <w:pPr>
        <w:jc w:val="both"/>
      </w:pPr>
      <w:r w:rsidRPr="003E5638">
        <w:t>Газораспределительный, клапанный и декомпрессионный механизмы. Их назначение, устройство и принцип работы. Диаграмма фаз газораспределения.</w:t>
      </w:r>
    </w:p>
    <w:p w:rsidR="00354F44" w:rsidRPr="003E5638" w:rsidRDefault="00354F44" w:rsidP="002E16DC">
      <w:pPr>
        <w:jc w:val="both"/>
      </w:pPr>
      <w:r w:rsidRPr="003E5638">
        <w:t xml:space="preserve">3.5. Система охлаждения двигателей </w:t>
      </w:r>
    </w:p>
    <w:p w:rsidR="00354F44" w:rsidRPr="003E5638" w:rsidRDefault="00354F44" w:rsidP="002E16DC">
      <w:pPr>
        <w:jc w:val="both"/>
      </w:pPr>
      <w:r w:rsidRPr="003E5638">
        <w:t>Назначение, устройство и принцип работы.</w:t>
      </w:r>
    </w:p>
    <w:p w:rsidR="00354F44" w:rsidRPr="003E5638" w:rsidRDefault="00354F44" w:rsidP="002E16DC">
      <w:pPr>
        <w:jc w:val="both"/>
      </w:pPr>
      <w:r w:rsidRPr="003E5638">
        <w:t>Классификация и схемы действия систем охлаждения.</w:t>
      </w:r>
    </w:p>
    <w:p w:rsidR="00354F44" w:rsidRPr="003E5638" w:rsidRDefault="00354F44" w:rsidP="002E16DC">
      <w:pPr>
        <w:jc w:val="both"/>
      </w:pPr>
      <w:r w:rsidRPr="003E5638">
        <w:t>Система предпускового обогрева.</w:t>
      </w:r>
    </w:p>
    <w:p w:rsidR="00354F44" w:rsidRPr="003E5638" w:rsidRDefault="00354F44" w:rsidP="002E16DC">
      <w:pPr>
        <w:jc w:val="both"/>
      </w:pPr>
      <w:r w:rsidRPr="003E5638">
        <w:t>Охлаждающие жидкости, их характеристика и применение.</w:t>
      </w:r>
    </w:p>
    <w:p w:rsidR="00354F44" w:rsidRPr="003E5638" w:rsidRDefault="00354F44" w:rsidP="002E16DC">
      <w:pPr>
        <w:jc w:val="both"/>
      </w:pPr>
      <w:r w:rsidRPr="003E5638">
        <w:t xml:space="preserve">3.6. Смазочная система двигателей </w:t>
      </w:r>
    </w:p>
    <w:p w:rsidR="00354F44" w:rsidRPr="003E5638" w:rsidRDefault="00354F44" w:rsidP="002E16DC">
      <w:pPr>
        <w:jc w:val="both"/>
      </w:pPr>
      <w:r w:rsidRPr="003E5638">
        <w:t>Назначение, устройство и принцип работы. Общие сведения о трении и смазочных материалах. Масла для смазывания двигателей.</w:t>
      </w:r>
    </w:p>
    <w:p w:rsidR="00354F44" w:rsidRPr="003E5638" w:rsidRDefault="00354F44" w:rsidP="002E16DC">
      <w:pPr>
        <w:jc w:val="both"/>
      </w:pPr>
      <w:r w:rsidRPr="003E5638">
        <w:t>Классификация систем смазывания двигателей. Схемы смазочных систем двигателей различных марок. Способы экономии моторных масел. Охрана окружающей среды от загрязнения смазочными материалами.</w:t>
      </w:r>
    </w:p>
    <w:p w:rsidR="00354F44" w:rsidRPr="003E5638" w:rsidRDefault="00354F44" w:rsidP="002E16DC">
      <w:pPr>
        <w:jc w:val="both"/>
      </w:pPr>
      <w:r w:rsidRPr="003E5638">
        <w:t xml:space="preserve">3.7. Система питания двигателей </w:t>
      </w:r>
    </w:p>
    <w:p w:rsidR="00354F44" w:rsidRPr="003E5638" w:rsidRDefault="00354F44" w:rsidP="002E16DC">
      <w:pPr>
        <w:jc w:val="both"/>
      </w:pPr>
      <w:r w:rsidRPr="003E5638">
        <w:t>Назначение, устройство и принцип работы. Системы питания карбюраторных и дизельных двигателей. Смесеобразование в двигателях и горение топлива. Способы очистки воздуха. Карбюраторы изучаемых двигателей. Однорежимные и всережимные регуляторы. Топливо для карбюраторных и дизельных двигателей.</w:t>
      </w:r>
    </w:p>
    <w:p w:rsidR="00354F44" w:rsidRPr="003E5638" w:rsidRDefault="00354F44" w:rsidP="002E16DC">
      <w:pPr>
        <w:jc w:val="both"/>
      </w:pPr>
      <w:r w:rsidRPr="003E5638">
        <w:t>3.8. Система пуска</w:t>
      </w:r>
    </w:p>
    <w:p w:rsidR="00354F44" w:rsidRPr="003E5638" w:rsidRDefault="00354F44" w:rsidP="002E16DC">
      <w:pPr>
        <w:jc w:val="both"/>
      </w:pPr>
      <w:r w:rsidRPr="003E5638">
        <w:t>Назначение, устройство и принцип работы.</w:t>
      </w:r>
    </w:p>
    <w:p w:rsidR="00354F44" w:rsidRPr="003E5638" w:rsidRDefault="00354F44" w:rsidP="002E16DC">
      <w:pPr>
        <w:jc w:val="both"/>
      </w:pPr>
      <w:r w:rsidRPr="003E5638">
        <w:t>Условия пуска карбюраторного и дизельного двигателей. Пусковая частота вращения коленчатого вала. Способы пуска двигателей.</w:t>
      </w:r>
    </w:p>
    <w:p w:rsidR="00354F44" w:rsidRPr="003E5638" w:rsidRDefault="00354F44" w:rsidP="002E16DC">
      <w:pPr>
        <w:jc w:val="both"/>
        <w:rPr>
          <w:sz w:val="16"/>
        </w:rPr>
      </w:pPr>
    </w:p>
    <w:p w:rsidR="00354F44" w:rsidRPr="003E5638" w:rsidRDefault="00354F44" w:rsidP="002E16DC">
      <w:pPr>
        <w:jc w:val="both"/>
      </w:pPr>
      <w:r w:rsidRPr="003E5638">
        <w:rPr>
          <w:b/>
        </w:rPr>
        <w:t xml:space="preserve">Тема 4. Шасси тракторов </w:t>
      </w:r>
    </w:p>
    <w:p w:rsidR="00354F44" w:rsidRPr="003E5638" w:rsidRDefault="00354F44" w:rsidP="002E16DC">
      <w:pPr>
        <w:jc w:val="both"/>
      </w:pPr>
      <w:r w:rsidRPr="003E5638">
        <w:t>4.1. Трансмиссия (общие сведения)</w:t>
      </w:r>
    </w:p>
    <w:p w:rsidR="00354F44" w:rsidRPr="003E5638" w:rsidRDefault="00354F44" w:rsidP="002E16DC">
      <w:pPr>
        <w:jc w:val="both"/>
      </w:pPr>
      <w:r w:rsidRPr="003E5638">
        <w:t>Назначение и классификация трансмиссии. Механические и гидромеханические трансмиссии.</w:t>
      </w:r>
    </w:p>
    <w:p w:rsidR="00354F44" w:rsidRPr="003E5638" w:rsidRDefault="00354F44" w:rsidP="002E16DC">
      <w:pPr>
        <w:jc w:val="both"/>
      </w:pPr>
      <w:r w:rsidRPr="003E5638">
        <w:t>Типовые схемы сцеплений. Механизмы управления сцеплением.</w:t>
      </w:r>
    </w:p>
    <w:p w:rsidR="00354F44" w:rsidRPr="003E5638" w:rsidRDefault="00354F44" w:rsidP="002E16DC">
      <w:pPr>
        <w:jc w:val="both"/>
      </w:pPr>
      <w:r w:rsidRPr="003E5638">
        <w:t xml:space="preserve">4.2. Коробки передач, раздаточные коробки, </w:t>
      </w:r>
      <w:proofErr w:type="spellStart"/>
      <w:r w:rsidRPr="003E5638">
        <w:t>ходоуменьшители</w:t>
      </w:r>
      <w:proofErr w:type="spellEnd"/>
      <w:r w:rsidRPr="003E5638">
        <w:t xml:space="preserve"> </w:t>
      </w:r>
    </w:p>
    <w:p w:rsidR="00354F44" w:rsidRPr="003E5638" w:rsidRDefault="00354F44" w:rsidP="002E16DC">
      <w:pPr>
        <w:jc w:val="both"/>
      </w:pPr>
      <w:r w:rsidRPr="003E5638">
        <w:t xml:space="preserve">Назначение, устройство и принцип работы. Классификация коробок передач, их </w:t>
      </w:r>
      <w:r>
        <w:t xml:space="preserve">основные элементы. </w:t>
      </w:r>
      <w:r w:rsidRPr="003E5638">
        <w:t xml:space="preserve"> Тракторные коробки передач с переключением при остановленном тракторе и на ходу.</w:t>
      </w:r>
    </w:p>
    <w:p w:rsidR="00354F44" w:rsidRPr="003E5638" w:rsidRDefault="00354F44" w:rsidP="002E16DC">
      <w:pPr>
        <w:jc w:val="both"/>
      </w:pPr>
      <w:r w:rsidRPr="003E5638">
        <w:t xml:space="preserve">Раздаточные коробки. </w:t>
      </w:r>
      <w:proofErr w:type="spellStart"/>
      <w:r w:rsidRPr="003E5638">
        <w:t>Ходоуменьшители</w:t>
      </w:r>
      <w:proofErr w:type="spellEnd"/>
      <w:r w:rsidRPr="003E5638">
        <w:t>. Увеличители крутящего момента.</w:t>
      </w:r>
    </w:p>
    <w:p w:rsidR="00354F44" w:rsidRPr="003E5638" w:rsidRDefault="00354F44" w:rsidP="002E16DC">
      <w:pPr>
        <w:jc w:val="both"/>
      </w:pPr>
      <w:r w:rsidRPr="003E5638">
        <w:t>Масла для смазывания коробок передач.</w:t>
      </w:r>
    </w:p>
    <w:p w:rsidR="00354F44" w:rsidRPr="003E5638" w:rsidRDefault="00354F44" w:rsidP="002E16DC">
      <w:pPr>
        <w:jc w:val="both"/>
      </w:pPr>
      <w:r w:rsidRPr="003E5638">
        <w:t>4.3. Промежуточные соединения и карданные передачи</w:t>
      </w:r>
    </w:p>
    <w:p w:rsidR="00354F44" w:rsidRPr="003E5638" w:rsidRDefault="00354F44" w:rsidP="002E16DC">
      <w:pPr>
        <w:jc w:val="both"/>
      </w:pPr>
      <w:r w:rsidRPr="003E5638">
        <w:t>Назначение, устройство и принцип работы.</w:t>
      </w:r>
    </w:p>
    <w:p w:rsidR="00354F44" w:rsidRPr="003E5638" w:rsidRDefault="00354F44" w:rsidP="002E16DC">
      <w:pPr>
        <w:jc w:val="both"/>
      </w:pPr>
      <w:r w:rsidRPr="003E5638">
        <w:t>Упругие промежуточные соединения, мягкие шарниры двойного и промежуточного соединения. Карданные передачи. Шарниры равных угловых скоростей.</w:t>
      </w:r>
    </w:p>
    <w:p w:rsidR="00354F44" w:rsidRPr="003E5638" w:rsidRDefault="00354F44" w:rsidP="002E16DC">
      <w:pPr>
        <w:jc w:val="both"/>
      </w:pPr>
      <w:r w:rsidRPr="003E5638">
        <w:t>Масла для смазывания промежуточных соединений и карданных передач.</w:t>
      </w:r>
    </w:p>
    <w:p w:rsidR="00354F44" w:rsidRPr="003E5638" w:rsidRDefault="00354F44" w:rsidP="002E16DC">
      <w:pPr>
        <w:jc w:val="both"/>
      </w:pPr>
      <w:r w:rsidRPr="003E5638">
        <w:t>Охрана окружающей среды от загрязнения смазочными материалами.</w:t>
      </w:r>
    </w:p>
    <w:p w:rsidR="00354F44" w:rsidRPr="003E5638" w:rsidRDefault="00354F44" w:rsidP="002E16DC">
      <w:pPr>
        <w:jc w:val="both"/>
      </w:pPr>
      <w:r w:rsidRPr="003E5638">
        <w:t>4.4. Ведущи</w:t>
      </w:r>
      <w:r>
        <w:t xml:space="preserve">е мосты тракторов </w:t>
      </w:r>
    </w:p>
    <w:p w:rsidR="00354F44" w:rsidRPr="003E5638" w:rsidRDefault="00354F44" w:rsidP="002E16DC">
      <w:pPr>
        <w:jc w:val="both"/>
      </w:pPr>
      <w:r w:rsidRPr="003E5638">
        <w:t>Назначение, устройство и принцип работы. Ведущие мосты колесных тракторов.</w:t>
      </w:r>
    </w:p>
    <w:p w:rsidR="00354F44" w:rsidRPr="003E5638" w:rsidRDefault="00354F44" w:rsidP="002E16DC">
      <w:pPr>
        <w:jc w:val="both"/>
      </w:pPr>
      <w:r w:rsidRPr="003E5638">
        <w:t>Ведущие мосты гусеничных тракт</w:t>
      </w:r>
      <w:r>
        <w:t>оров.</w:t>
      </w:r>
    </w:p>
    <w:p w:rsidR="00354F44" w:rsidRPr="003E5638" w:rsidRDefault="00354F44" w:rsidP="002E16DC">
      <w:pPr>
        <w:jc w:val="both"/>
      </w:pPr>
      <w:r w:rsidRPr="003E5638">
        <w:t>Масла для смазывания ведущих мостов.</w:t>
      </w:r>
    </w:p>
    <w:p w:rsidR="00354F44" w:rsidRPr="003E5638" w:rsidRDefault="00354F44" w:rsidP="002E16DC">
      <w:pPr>
        <w:jc w:val="both"/>
      </w:pPr>
      <w:r w:rsidRPr="003E5638">
        <w:t>Охрана окружающей среды от загрязнения смазочными материалами.</w:t>
      </w:r>
    </w:p>
    <w:p w:rsidR="00354F44" w:rsidRPr="003E5638" w:rsidRDefault="00354F44" w:rsidP="002E16DC">
      <w:pPr>
        <w:jc w:val="both"/>
      </w:pPr>
      <w:r w:rsidRPr="003E5638">
        <w:t>4.5. Ходов</w:t>
      </w:r>
      <w:r>
        <w:t>ая часть тракторов</w:t>
      </w:r>
      <w:r w:rsidRPr="003E5638">
        <w:t>.</w:t>
      </w:r>
    </w:p>
    <w:p w:rsidR="00354F44" w:rsidRPr="003E5638" w:rsidRDefault="00354F44" w:rsidP="002E16DC">
      <w:pPr>
        <w:jc w:val="both"/>
      </w:pPr>
      <w:r>
        <w:t xml:space="preserve">Колесные </w:t>
      </w:r>
      <w:r w:rsidRPr="003E5638">
        <w:t xml:space="preserve"> движители. Назначение, устройство и принцип работы.</w:t>
      </w:r>
    </w:p>
    <w:p w:rsidR="00354F44" w:rsidRPr="003E5638" w:rsidRDefault="00354F44" w:rsidP="002E16DC">
      <w:pPr>
        <w:jc w:val="both"/>
      </w:pPr>
      <w:r w:rsidRPr="003E5638">
        <w:t>Общие сведения о п</w:t>
      </w:r>
      <w:r>
        <w:t xml:space="preserve">одвесках. Подвески </w:t>
      </w:r>
      <w:r w:rsidRPr="003E5638">
        <w:t>гусеничного трактора. Колесный движитель.</w:t>
      </w:r>
    </w:p>
    <w:p w:rsidR="00354F44" w:rsidRPr="003E5638" w:rsidRDefault="00354F44" w:rsidP="002E16DC">
      <w:pPr>
        <w:jc w:val="both"/>
      </w:pPr>
      <w:r w:rsidRPr="003E5638">
        <w:t>Гусеничные движители с упругой балансирной и полужесткой подвесками.</w:t>
      </w:r>
    </w:p>
    <w:p w:rsidR="00354F44" w:rsidRPr="003E5638" w:rsidRDefault="00354F44" w:rsidP="002E16DC">
      <w:pPr>
        <w:jc w:val="both"/>
      </w:pPr>
      <w:r w:rsidRPr="003E5638">
        <w:t>Защита пахотного слоя от разрушения при работе трактора.</w:t>
      </w:r>
    </w:p>
    <w:p w:rsidR="00354F44" w:rsidRPr="00FC50F0" w:rsidRDefault="00354F44" w:rsidP="002E16DC">
      <w:pPr>
        <w:jc w:val="both"/>
      </w:pPr>
      <w:r w:rsidRPr="003E5638">
        <w:t>Масла и смазки, применяемые для смазывания ходов</w:t>
      </w:r>
      <w:r>
        <w:t>ой части тракторов</w:t>
      </w:r>
      <w:r w:rsidRPr="003E5638">
        <w:t>.</w:t>
      </w:r>
    </w:p>
    <w:p w:rsidR="00354F44" w:rsidRPr="00FC50F0" w:rsidRDefault="00354F44" w:rsidP="002E16DC">
      <w:pPr>
        <w:jc w:val="both"/>
      </w:pPr>
      <w:r w:rsidRPr="00FC50F0">
        <w:t>4.6. Рулевое уп</w:t>
      </w:r>
      <w:r>
        <w:t>равление тракторов.</w:t>
      </w:r>
    </w:p>
    <w:p w:rsidR="00354F44" w:rsidRPr="00FC50F0" w:rsidRDefault="00354F44" w:rsidP="002E16DC">
      <w:pPr>
        <w:jc w:val="both"/>
      </w:pPr>
      <w:r w:rsidRPr="003E5638">
        <w:t>Назначение, устройство и принцип работы. Рулевое уп</w:t>
      </w:r>
      <w:r>
        <w:t xml:space="preserve">равление тракторов </w:t>
      </w:r>
      <w:r w:rsidRPr="003E5638">
        <w:t xml:space="preserve"> с передними управляемыми колесами и тракторов с неуправляемыми колесами. </w:t>
      </w:r>
      <w:proofErr w:type="spellStart"/>
      <w:r w:rsidRPr="003E5638">
        <w:t>Гидроусилители</w:t>
      </w:r>
      <w:proofErr w:type="spellEnd"/>
      <w:r w:rsidRPr="003E5638">
        <w:t xml:space="preserve"> рулевого управления. Рабочие жидкости.</w:t>
      </w:r>
    </w:p>
    <w:p w:rsidR="00354F44" w:rsidRPr="00FC50F0" w:rsidRDefault="00354F44" w:rsidP="002E16DC">
      <w:pPr>
        <w:jc w:val="both"/>
      </w:pPr>
      <w:r w:rsidRPr="00FC50F0">
        <w:t xml:space="preserve">4.7. Тормозные системы </w:t>
      </w:r>
      <w:r>
        <w:t>колесных тракторов.</w:t>
      </w:r>
    </w:p>
    <w:p w:rsidR="00354F44" w:rsidRPr="003E5638" w:rsidRDefault="00354F44" w:rsidP="002E16DC">
      <w:pPr>
        <w:jc w:val="both"/>
      </w:pPr>
      <w:r w:rsidRPr="003E5638">
        <w:t>Назначение, устройство и принцип работы. Тормозные системы с гидравлическим и пневматическим приводом. Стояночные тормоза.</w:t>
      </w:r>
    </w:p>
    <w:p w:rsidR="00354F44" w:rsidRPr="00FC50F0" w:rsidRDefault="00354F44" w:rsidP="002E16DC">
      <w:pPr>
        <w:jc w:val="both"/>
      </w:pPr>
      <w:r w:rsidRPr="003E5638">
        <w:t>Рабочие жидкости, используемые в тормозных системах с гидравлическим приводом.</w:t>
      </w:r>
    </w:p>
    <w:p w:rsidR="00354F44" w:rsidRPr="00FC50F0" w:rsidRDefault="00354F44" w:rsidP="002E16DC">
      <w:pPr>
        <w:jc w:val="both"/>
      </w:pPr>
      <w:r w:rsidRPr="00FC50F0">
        <w:t>4.8. Гидр</w:t>
      </w:r>
      <w:r>
        <w:t>оприводы тракторов.</w:t>
      </w:r>
    </w:p>
    <w:p w:rsidR="00354F44" w:rsidRPr="003E5638" w:rsidRDefault="00354F44" w:rsidP="002E16DC">
      <w:pPr>
        <w:jc w:val="both"/>
      </w:pPr>
      <w:r w:rsidRPr="003E5638">
        <w:rPr>
          <w:u w:val="single"/>
        </w:rPr>
        <w:t xml:space="preserve"> </w:t>
      </w:r>
      <w:r w:rsidRPr="003E5638">
        <w:t xml:space="preserve">Гидравлические навесные системы. Назначение, устройство и принцип работы. Правила навешивания </w:t>
      </w:r>
      <w:r w:rsidRPr="003E5638">
        <w:lastRenderedPageBreak/>
        <w:t>сельхозмашин и орудий.</w:t>
      </w:r>
    </w:p>
    <w:p w:rsidR="00354F44" w:rsidRPr="00DF6EA7" w:rsidRDefault="00354F44" w:rsidP="002E16DC">
      <w:pPr>
        <w:jc w:val="both"/>
      </w:pPr>
      <w:r w:rsidRPr="003E5638">
        <w:t>Рабочие жидкости, применяемые в гидравлической системе.</w:t>
      </w:r>
    </w:p>
    <w:p w:rsidR="00354F44" w:rsidRPr="003E5638" w:rsidRDefault="00354F44" w:rsidP="002E16DC">
      <w:pPr>
        <w:jc w:val="both"/>
      </w:pPr>
      <w:r w:rsidRPr="003E5638">
        <w:rPr>
          <w:b/>
        </w:rPr>
        <w:t>Тема 5. Электрообор</w:t>
      </w:r>
      <w:r>
        <w:rPr>
          <w:b/>
        </w:rPr>
        <w:t xml:space="preserve">удование тракторов </w:t>
      </w:r>
      <w:r w:rsidRPr="003E5638">
        <w:rPr>
          <w:b/>
        </w:rPr>
        <w:t>и комбайнов</w:t>
      </w:r>
    </w:p>
    <w:p w:rsidR="00354F44" w:rsidRPr="00FC50F0" w:rsidRDefault="00354F44" w:rsidP="002E16DC">
      <w:pPr>
        <w:jc w:val="both"/>
      </w:pPr>
      <w:r w:rsidRPr="00FC50F0">
        <w:t>5.1. Источники электрической энергии</w:t>
      </w:r>
    </w:p>
    <w:p w:rsidR="00354F44" w:rsidRPr="003E5638" w:rsidRDefault="00354F44" w:rsidP="002E16DC">
      <w:pPr>
        <w:jc w:val="both"/>
      </w:pPr>
      <w:r w:rsidRPr="003E5638">
        <w:t>Аккумуляторы. Их назначение, устройство и принцип работы.</w:t>
      </w:r>
    </w:p>
    <w:p w:rsidR="00354F44" w:rsidRPr="003E5638" w:rsidRDefault="00354F44" w:rsidP="002E16DC">
      <w:pPr>
        <w:jc w:val="both"/>
      </w:pPr>
      <w:r w:rsidRPr="003E5638">
        <w:t>Свинцово-кислотный аккумулятор. Маркировка аккумуляторных батарей. Составление электролита, его плотность.</w:t>
      </w:r>
      <w:r>
        <w:t xml:space="preserve"> </w:t>
      </w:r>
      <w:r w:rsidRPr="003E5638">
        <w:t>Зарядка аккумуляторов. Напряжение и емкость аккумулятора и батареи. Приборы контроля технического состояния аккумулятора.</w:t>
      </w:r>
    </w:p>
    <w:p w:rsidR="00354F44" w:rsidRPr="003E5638" w:rsidRDefault="00354F44" w:rsidP="002E16DC">
      <w:pPr>
        <w:jc w:val="both"/>
      </w:pPr>
      <w:r w:rsidRPr="003E5638">
        <w:t>Генераторы.</w:t>
      </w:r>
    </w:p>
    <w:p w:rsidR="00354F44" w:rsidRPr="00FC50F0" w:rsidRDefault="00354F44" w:rsidP="002E16DC">
      <w:pPr>
        <w:jc w:val="both"/>
      </w:pPr>
      <w:r w:rsidRPr="003E5638">
        <w:t>Транзисторные регуляторы напряжения.</w:t>
      </w:r>
    </w:p>
    <w:p w:rsidR="00354F44" w:rsidRPr="00FC50F0" w:rsidRDefault="00354F44" w:rsidP="002E16DC">
      <w:pPr>
        <w:jc w:val="both"/>
      </w:pPr>
      <w:r w:rsidRPr="00FC50F0">
        <w:t>5.2. Система зажигания</w:t>
      </w:r>
    </w:p>
    <w:p w:rsidR="00354F44" w:rsidRPr="00FC50F0" w:rsidRDefault="00354F44" w:rsidP="002E16DC">
      <w:pPr>
        <w:jc w:val="both"/>
      </w:pPr>
      <w:r w:rsidRPr="003E5638">
        <w:t>Общие сведения о зажигании рабочей смеси электрической искрой. Батарейное зажигание. Транзисторные системы зажигания. Магнето. Зажигание от магнето.</w:t>
      </w:r>
    </w:p>
    <w:p w:rsidR="00354F44" w:rsidRPr="003E5638" w:rsidRDefault="00354F44" w:rsidP="002E16DC">
      <w:pPr>
        <w:jc w:val="both"/>
      </w:pPr>
      <w:r w:rsidRPr="00FC50F0">
        <w:t>5.3. Электрические стартеры и пусковые подогреватели Назначение, устройство и принцип действия.</w:t>
      </w:r>
      <w:r w:rsidRPr="003E5638">
        <w:t xml:space="preserve"> Механизмы привода и управления стартера. Стартеры с дистанционным управлением.</w:t>
      </w:r>
    </w:p>
    <w:p w:rsidR="00354F44" w:rsidRPr="00FC50F0" w:rsidRDefault="00354F44" w:rsidP="002E16DC">
      <w:pPr>
        <w:jc w:val="both"/>
      </w:pPr>
      <w:r w:rsidRPr="003E5638">
        <w:t>Подогреватели воздуха, охлаждающей жидкости и масла.</w:t>
      </w:r>
    </w:p>
    <w:p w:rsidR="00354F44" w:rsidRPr="00FC50F0" w:rsidRDefault="00354F44" w:rsidP="002E16DC">
      <w:pPr>
        <w:jc w:val="both"/>
      </w:pPr>
      <w:r w:rsidRPr="00FC50F0">
        <w:t xml:space="preserve">5.4. Приборы освещения и контроля, вспомогательное оборудование </w:t>
      </w:r>
    </w:p>
    <w:p w:rsidR="00354F44" w:rsidRPr="00FC50F0" w:rsidRDefault="00354F44" w:rsidP="002E16DC">
      <w:pPr>
        <w:jc w:val="both"/>
      </w:pPr>
      <w:r w:rsidRPr="003E5638">
        <w:t>Осветительные, контрольно-измерительные и сигнальные приборы. Предохранители, центральный переключатель, электродвигатели, провода.</w:t>
      </w:r>
    </w:p>
    <w:p w:rsidR="00354F44" w:rsidRPr="00FC50F0" w:rsidRDefault="00354F44" w:rsidP="002E16DC">
      <w:pPr>
        <w:jc w:val="both"/>
      </w:pPr>
      <w:r w:rsidRPr="00FC50F0">
        <w:t>5.5. Схемы электрооборудования тракторов</w:t>
      </w:r>
    </w:p>
    <w:p w:rsidR="00354F44" w:rsidRDefault="00354F44" w:rsidP="002E16DC">
      <w:pPr>
        <w:jc w:val="both"/>
      </w:pPr>
      <w:r w:rsidRPr="003E5638">
        <w:t>Схемы электрообо</w:t>
      </w:r>
      <w:r>
        <w:t xml:space="preserve">рудования тракторов </w:t>
      </w:r>
      <w:r w:rsidRPr="003E5638">
        <w:t xml:space="preserve"> и комбайнов изучаемых марок.</w:t>
      </w:r>
    </w:p>
    <w:p w:rsidR="00354F44" w:rsidRPr="003E5638" w:rsidRDefault="00354F44" w:rsidP="002E16DC"/>
    <w:p w:rsidR="00354F44" w:rsidRDefault="00354F44" w:rsidP="002E16DC">
      <w:pPr>
        <w:jc w:val="center"/>
        <w:rPr>
          <w:b/>
          <w:sz w:val="24"/>
        </w:rPr>
      </w:pPr>
      <w:r w:rsidRPr="002E16DC">
        <w:rPr>
          <w:b/>
          <w:sz w:val="24"/>
        </w:rPr>
        <w:t>Поурочное планирование</w:t>
      </w:r>
    </w:p>
    <w:p w:rsidR="002E16DC" w:rsidRPr="002E16DC" w:rsidRDefault="002E16DC" w:rsidP="002E16DC">
      <w:pPr>
        <w:jc w:val="center"/>
        <w:rPr>
          <w:b/>
          <w:sz w:val="24"/>
        </w:rPr>
      </w:pPr>
    </w:p>
    <w:tbl>
      <w:tblPr>
        <w:tblStyle w:val="a4"/>
        <w:tblW w:w="9249" w:type="dxa"/>
        <w:jc w:val="center"/>
        <w:tblInd w:w="-176" w:type="dxa"/>
        <w:tblLook w:val="04A0"/>
      </w:tblPr>
      <w:tblGrid>
        <w:gridCol w:w="851"/>
        <w:gridCol w:w="5279"/>
        <w:gridCol w:w="1914"/>
        <w:gridCol w:w="1205"/>
      </w:tblGrid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pPr>
              <w:rPr>
                <w:b/>
              </w:rPr>
            </w:pPr>
            <w:r w:rsidRPr="00DF6EA7">
              <w:rPr>
                <w:b/>
              </w:rPr>
              <w:t xml:space="preserve">№ </w:t>
            </w:r>
            <w:proofErr w:type="spellStart"/>
            <w:proofErr w:type="gramStart"/>
            <w:r w:rsidRPr="00DF6EA7">
              <w:rPr>
                <w:b/>
              </w:rPr>
              <w:t>п</w:t>
            </w:r>
            <w:proofErr w:type="spellEnd"/>
            <w:proofErr w:type="gramEnd"/>
            <w:r w:rsidRPr="00DF6EA7">
              <w:rPr>
                <w:b/>
              </w:rPr>
              <w:t>/</w:t>
            </w:r>
            <w:proofErr w:type="spellStart"/>
            <w:r w:rsidRPr="00DF6EA7">
              <w:rPr>
                <w:b/>
              </w:rPr>
              <w:t>п</w:t>
            </w:r>
            <w:proofErr w:type="spellEnd"/>
          </w:p>
        </w:tc>
        <w:tc>
          <w:tcPr>
            <w:tcW w:w="5279" w:type="dxa"/>
          </w:tcPr>
          <w:p w:rsidR="00354F44" w:rsidRPr="00DF6EA7" w:rsidRDefault="00354F44" w:rsidP="002E16DC">
            <w:pPr>
              <w:rPr>
                <w:b/>
              </w:rPr>
            </w:pPr>
            <w:r w:rsidRPr="00DF6EA7">
              <w:rPr>
                <w:b/>
              </w:rPr>
              <w:t>Темы, уроки</w:t>
            </w:r>
          </w:p>
        </w:tc>
        <w:tc>
          <w:tcPr>
            <w:tcW w:w="1914" w:type="dxa"/>
          </w:tcPr>
          <w:p w:rsidR="00354F44" w:rsidRPr="00DF6EA7" w:rsidRDefault="00354F44" w:rsidP="002E16DC">
            <w:pPr>
              <w:rPr>
                <w:b/>
              </w:rPr>
            </w:pPr>
            <w:proofErr w:type="spellStart"/>
            <w:proofErr w:type="gramStart"/>
            <w:r w:rsidRPr="00DF6EA7">
              <w:rPr>
                <w:b/>
              </w:rPr>
              <w:t>К-во</w:t>
            </w:r>
            <w:proofErr w:type="spellEnd"/>
            <w:proofErr w:type="gramEnd"/>
            <w:r w:rsidRPr="00DF6EA7">
              <w:rPr>
                <w:b/>
              </w:rPr>
              <w:t xml:space="preserve"> уроков</w:t>
            </w:r>
          </w:p>
        </w:tc>
        <w:tc>
          <w:tcPr>
            <w:tcW w:w="1205" w:type="dxa"/>
          </w:tcPr>
          <w:p w:rsidR="00354F44" w:rsidRPr="00DF6EA7" w:rsidRDefault="00354F44" w:rsidP="002E16DC">
            <w:pPr>
              <w:rPr>
                <w:b/>
              </w:rPr>
            </w:pPr>
            <w:r w:rsidRPr="00DF6EA7">
              <w:rPr>
                <w:b/>
              </w:rPr>
              <w:t>ЛПЗ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pPr>
              <w:rPr>
                <w:b/>
                <w:i/>
              </w:rPr>
            </w:pPr>
          </w:p>
        </w:tc>
        <w:tc>
          <w:tcPr>
            <w:tcW w:w="5279" w:type="dxa"/>
          </w:tcPr>
          <w:p w:rsidR="00354F44" w:rsidRPr="00DF6EA7" w:rsidRDefault="00354F44" w:rsidP="002E16DC">
            <w:pPr>
              <w:rPr>
                <w:b/>
                <w:i/>
              </w:rPr>
            </w:pPr>
            <w:r w:rsidRPr="00DF6EA7">
              <w:rPr>
                <w:b/>
                <w:i/>
              </w:rPr>
              <w:t>Тема «Введение»</w:t>
            </w:r>
          </w:p>
        </w:tc>
        <w:tc>
          <w:tcPr>
            <w:tcW w:w="1914" w:type="dxa"/>
          </w:tcPr>
          <w:p w:rsidR="00354F44" w:rsidRPr="00DF6EA7" w:rsidRDefault="00354F44" w:rsidP="002E16DC">
            <w:pPr>
              <w:rPr>
                <w:b/>
                <w:i/>
              </w:rPr>
            </w:pPr>
            <w:r w:rsidRPr="00DF6EA7">
              <w:rPr>
                <w:b/>
                <w:i/>
              </w:rPr>
              <w:t>1</w:t>
            </w:r>
          </w:p>
        </w:tc>
        <w:tc>
          <w:tcPr>
            <w:tcW w:w="1205" w:type="dxa"/>
          </w:tcPr>
          <w:p w:rsidR="00354F44" w:rsidRPr="00DF6EA7" w:rsidRDefault="00354F44" w:rsidP="002E16DC">
            <w:pPr>
              <w:rPr>
                <w:b/>
                <w:i/>
              </w:rPr>
            </w:pPr>
            <w:r w:rsidRPr="00DF6EA7">
              <w:rPr>
                <w:b/>
                <w:i/>
              </w:rPr>
              <w:t>-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Понятие о тракторе. Процесс самопередвижения колесного и гусеничного тракторов. Создание тяглового усилия. История развития отечественного тракторостроения.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/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pPr>
              <w:rPr>
                <w:b/>
                <w:i/>
              </w:rPr>
            </w:pPr>
          </w:p>
        </w:tc>
        <w:tc>
          <w:tcPr>
            <w:tcW w:w="5279" w:type="dxa"/>
          </w:tcPr>
          <w:p w:rsidR="00354F44" w:rsidRPr="00DF6EA7" w:rsidRDefault="00354F44" w:rsidP="002E16DC">
            <w:pPr>
              <w:rPr>
                <w:b/>
                <w:i/>
              </w:rPr>
            </w:pPr>
            <w:r w:rsidRPr="00DF6EA7">
              <w:rPr>
                <w:b/>
                <w:i/>
              </w:rPr>
              <w:t>Тема «Классификация и общее устройство тракторов»</w:t>
            </w:r>
          </w:p>
        </w:tc>
        <w:tc>
          <w:tcPr>
            <w:tcW w:w="1914" w:type="dxa"/>
          </w:tcPr>
          <w:p w:rsidR="00354F44" w:rsidRPr="00DF6EA7" w:rsidRDefault="00354F44" w:rsidP="002E16DC">
            <w:pPr>
              <w:rPr>
                <w:b/>
                <w:i/>
              </w:rPr>
            </w:pPr>
            <w:r w:rsidRPr="00DF6EA7">
              <w:rPr>
                <w:b/>
                <w:i/>
              </w:rPr>
              <w:t>2</w:t>
            </w:r>
          </w:p>
        </w:tc>
        <w:tc>
          <w:tcPr>
            <w:tcW w:w="1205" w:type="dxa"/>
          </w:tcPr>
          <w:p w:rsidR="00354F44" w:rsidRPr="00DF6EA7" w:rsidRDefault="00354F44" w:rsidP="002E16DC">
            <w:pPr>
              <w:rPr>
                <w:b/>
                <w:i/>
              </w:rPr>
            </w:pPr>
            <w:r w:rsidRPr="00DF6EA7">
              <w:rPr>
                <w:b/>
                <w:i/>
              </w:rPr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 w:rsidRPr="00DF6EA7">
              <w:t>2/1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Классификация сельскохозяйственных тракторов по назначению, конструкции, ходовой части, типу остова.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/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 w:rsidRPr="00DF6EA7">
              <w:t>3/2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ЛПЗ по данной теме.</w:t>
            </w:r>
          </w:p>
        </w:tc>
        <w:tc>
          <w:tcPr>
            <w:tcW w:w="1914" w:type="dxa"/>
          </w:tcPr>
          <w:p w:rsidR="00354F44" w:rsidRPr="00DF6EA7" w:rsidRDefault="00354F44" w:rsidP="002E16DC"/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pPr>
              <w:rPr>
                <w:b/>
                <w:i/>
              </w:rPr>
            </w:pPr>
          </w:p>
        </w:tc>
        <w:tc>
          <w:tcPr>
            <w:tcW w:w="5279" w:type="dxa"/>
          </w:tcPr>
          <w:p w:rsidR="00354F44" w:rsidRPr="00DF6EA7" w:rsidRDefault="00354F44" w:rsidP="002E16DC">
            <w:pPr>
              <w:rPr>
                <w:b/>
                <w:i/>
              </w:rPr>
            </w:pPr>
            <w:r w:rsidRPr="00DF6EA7">
              <w:rPr>
                <w:b/>
                <w:i/>
              </w:rPr>
              <w:t>Тема «Двигатели тракторов»</w:t>
            </w:r>
          </w:p>
        </w:tc>
        <w:tc>
          <w:tcPr>
            <w:tcW w:w="1914" w:type="dxa"/>
          </w:tcPr>
          <w:p w:rsidR="00354F44" w:rsidRPr="00DF6EA7" w:rsidRDefault="00354F44" w:rsidP="002E16DC">
            <w:pPr>
              <w:rPr>
                <w:b/>
                <w:i/>
              </w:rPr>
            </w:pPr>
            <w:r w:rsidRPr="00DF6EA7">
              <w:rPr>
                <w:b/>
                <w:i/>
              </w:rPr>
              <w:t>2</w:t>
            </w:r>
            <w:r>
              <w:rPr>
                <w:b/>
                <w:i/>
              </w:rPr>
              <w:t>1</w:t>
            </w:r>
          </w:p>
        </w:tc>
        <w:tc>
          <w:tcPr>
            <w:tcW w:w="1205" w:type="dxa"/>
          </w:tcPr>
          <w:p w:rsidR="00354F44" w:rsidRPr="00DF6EA7" w:rsidRDefault="00354F44" w:rsidP="002E16DC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 w:rsidRPr="00DF6EA7">
              <w:t>4/1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 xml:space="preserve">Системы управления и порядок пуска двигателей тракторов. 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/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 w:rsidRPr="00DF6EA7">
              <w:t>5/2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Органы управления и контрольно-измерительные приборы тракторов.</w:t>
            </w:r>
          </w:p>
        </w:tc>
        <w:tc>
          <w:tcPr>
            <w:tcW w:w="1914" w:type="dxa"/>
          </w:tcPr>
          <w:p w:rsidR="00354F44" w:rsidRPr="00DF6EA7" w:rsidRDefault="00354F44" w:rsidP="002E16DC"/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 w:rsidRPr="00DF6EA7">
              <w:t>6/3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Требования безопасности труда в период обучения работе на тракторе. Допуск и первичный инструктаж по охране труда на рабочем месте.</w:t>
            </w:r>
          </w:p>
        </w:tc>
        <w:tc>
          <w:tcPr>
            <w:tcW w:w="1914" w:type="dxa"/>
          </w:tcPr>
          <w:p w:rsidR="00354F44" w:rsidRPr="00DF6EA7" w:rsidRDefault="00354F44" w:rsidP="002E16DC"/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 w:rsidRPr="00DF6EA7">
              <w:t>7/4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Принцип работы и общее устройство двигателя внутреннего сгорания.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/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 w:rsidRPr="00DF6EA7">
              <w:t>8/5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Классификация двигателей тракторов.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/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9/6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Работа кривошипно-шатунного механизма.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/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10/7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 xml:space="preserve">Цилиндры и блок-картер.  Преимущества </w:t>
            </w:r>
            <w:r w:rsidRPr="00DF6EA7">
              <w:rPr>
                <w:lang w:val="en-US"/>
              </w:rPr>
              <w:t>V</w:t>
            </w:r>
            <w:r w:rsidRPr="00DF6EA7">
              <w:t xml:space="preserve">-образной </w:t>
            </w:r>
            <w:proofErr w:type="spellStart"/>
            <w:r w:rsidRPr="00DF6EA7">
              <w:t>крнструкции</w:t>
            </w:r>
            <w:proofErr w:type="spellEnd"/>
            <w:r w:rsidRPr="00DF6EA7">
              <w:t xml:space="preserve"> </w:t>
            </w:r>
            <w:proofErr w:type="spellStart"/>
            <w:proofErr w:type="gramStart"/>
            <w:r w:rsidRPr="00DF6EA7">
              <w:t>блок-картера</w:t>
            </w:r>
            <w:proofErr w:type="spellEnd"/>
            <w:proofErr w:type="gramEnd"/>
            <w:r w:rsidRPr="00DF6EA7">
              <w:t xml:space="preserve">. Сухие и мокрые гильзы цилиндров. Водяная рубашка </w:t>
            </w:r>
            <w:proofErr w:type="spellStart"/>
            <w:proofErr w:type="gramStart"/>
            <w:r w:rsidRPr="00DF6EA7">
              <w:t>блок-картера</w:t>
            </w:r>
            <w:proofErr w:type="spellEnd"/>
            <w:proofErr w:type="gramEnd"/>
            <w:r w:rsidRPr="00DF6EA7">
              <w:t>.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/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11</w:t>
            </w:r>
            <w:r w:rsidRPr="00DF6EA7">
              <w:t>/</w:t>
            </w:r>
            <w:r>
              <w:t>8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Головки цилиндров. Типы камер сгорания. Прокладки головок цилиндров.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/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12</w:t>
            </w:r>
            <w:r w:rsidRPr="00DF6EA7">
              <w:t>/</w:t>
            </w:r>
            <w:r>
              <w:t>9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 xml:space="preserve">Поддон </w:t>
            </w:r>
            <w:proofErr w:type="spellStart"/>
            <w:proofErr w:type="gramStart"/>
            <w:r w:rsidRPr="00DF6EA7">
              <w:t>блок-картера</w:t>
            </w:r>
            <w:proofErr w:type="spellEnd"/>
            <w:proofErr w:type="gramEnd"/>
            <w:r w:rsidRPr="00DF6EA7">
              <w:t>. Поршень. Поршневые кольца и пальцы. Шатуны и шатунные подшипники. Коленчатый вал. Маховик. Уравновешивающий механизм.</w:t>
            </w:r>
          </w:p>
        </w:tc>
        <w:tc>
          <w:tcPr>
            <w:tcW w:w="1914" w:type="dxa"/>
          </w:tcPr>
          <w:p w:rsidR="00354F44" w:rsidRPr="00DF6EA7" w:rsidRDefault="00354F44" w:rsidP="002E16DC"/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13</w:t>
            </w:r>
            <w:r w:rsidRPr="00DF6EA7">
              <w:t>/1</w:t>
            </w:r>
            <w:r>
              <w:t>0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Газораспределительный и декомпрессионный механизмы.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/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14</w:t>
            </w:r>
            <w:r w:rsidRPr="00DF6EA7">
              <w:t>/1</w:t>
            </w:r>
            <w:r>
              <w:t>1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Газораспределительный, клапанный, декомпрессионный механизмы. Их назначение, устройство и принцип фаз газораспределения.</w:t>
            </w:r>
          </w:p>
        </w:tc>
        <w:tc>
          <w:tcPr>
            <w:tcW w:w="1914" w:type="dxa"/>
          </w:tcPr>
          <w:p w:rsidR="00354F44" w:rsidRPr="00DF6EA7" w:rsidRDefault="00354F44" w:rsidP="002E16DC"/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15</w:t>
            </w:r>
            <w:r w:rsidRPr="00DF6EA7">
              <w:t>/1</w:t>
            </w:r>
            <w:r>
              <w:t>2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 xml:space="preserve">Назначение, устройство и принцип </w:t>
            </w:r>
            <w:proofErr w:type="gramStart"/>
            <w:r w:rsidRPr="00DF6EA7">
              <w:t>работы системы охлаждения двигателей</w:t>
            </w:r>
            <w:proofErr w:type="gramEnd"/>
            <w:r w:rsidRPr="00DF6EA7">
              <w:t>. Классификация и схемы действия системы охлаждения.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/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16</w:t>
            </w:r>
            <w:r w:rsidRPr="00DF6EA7">
              <w:t>/1</w:t>
            </w:r>
            <w:r>
              <w:t>3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 xml:space="preserve">Система предпускового обогрева. Охлаждающие </w:t>
            </w:r>
            <w:r w:rsidRPr="00DF6EA7">
              <w:lastRenderedPageBreak/>
              <w:t>жидкости, их характеристика и применение.</w:t>
            </w:r>
          </w:p>
        </w:tc>
        <w:tc>
          <w:tcPr>
            <w:tcW w:w="1914" w:type="dxa"/>
          </w:tcPr>
          <w:p w:rsidR="00354F44" w:rsidRPr="00DF6EA7" w:rsidRDefault="00354F44" w:rsidP="002E16DC"/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lastRenderedPageBreak/>
              <w:t>17</w:t>
            </w:r>
            <w:r w:rsidRPr="00DF6EA7">
              <w:t>/1</w:t>
            </w:r>
            <w:r>
              <w:t>4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 xml:space="preserve">Назначение, устройство и принцип </w:t>
            </w:r>
            <w:proofErr w:type="gramStart"/>
            <w:r w:rsidRPr="00DF6EA7">
              <w:t>работы системы смазки двигателей</w:t>
            </w:r>
            <w:proofErr w:type="gramEnd"/>
            <w:r w:rsidRPr="00DF6EA7">
              <w:t>.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/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18</w:t>
            </w:r>
            <w:r w:rsidRPr="00DF6EA7">
              <w:t>/1</w:t>
            </w:r>
            <w:r>
              <w:t>5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Классификация систем смазывания двигателей.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/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19/16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Схемы смазочных систем двигателей различных марок. Сорта моторных масел.</w:t>
            </w:r>
          </w:p>
        </w:tc>
        <w:tc>
          <w:tcPr>
            <w:tcW w:w="1914" w:type="dxa"/>
          </w:tcPr>
          <w:p w:rsidR="00354F44" w:rsidRPr="00DF6EA7" w:rsidRDefault="00354F44" w:rsidP="002E16DC"/>
        </w:tc>
        <w:tc>
          <w:tcPr>
            <w:tcW w:w="1205" w:type="dxa"/>
          </w:tcPr>
          <w:p w:rsidR="00354F44" w:rsidRPr="00DF6EA7" w:rsidRDefault="00354F44" w:rsidP="002E16DC">
            <w:r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20</w:t>
            </w:r>
            <w:r w:rsidRPr="00DF6EA7">
              <w:t>/</w:t>
            </w:r>
            <w:r>
              <w:t>17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 xml:space="preserve">Назначение, устройство и принцип </w:t>
            </w:r>
            <w:proofErr w:type="gramStart"/>
            <w:r w:rsidRPr="00DF6EA7">
              <w:t>работы системы питания двигателей</w:t>
            </w:r>
            <w:proofErr w:type="gramEnd"/>
            <w:r w:rsidRPr="00DF6EA7">
              <w:t>.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/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21</w:t>
            </w:r>
            <w:r w:rsidRPr="00DF6EA7">
              <w:t>/</w:t>
            </w:r>
            <w:r>
              <w:t>18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Системы питания карбюраторных и дизельных двигателей. Смесеобразование и горение топлива в двигателях.</w:t>
            </w:r>
          </w:p>
        </w:tc>
        <w:tc>
          <w:tcPr>
            <w:tcW w:w="1914" w:type="dxa"/>
          </w:tcPr>
          <w:p w:rsidR="00354F44" w:rsidRPr="00DF6EA7" w:rsidRDefault="00354F44" w:rsidP="002E16DC"/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22</w:t>
            </w:r>
            <w:r w:rsidRPr="00DF6EA7">
              <w:t>/</w:t>
            </w:r>
            <w:r>
              <w:t>19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Способы очистки воздуха.</w:t>
            </w:r>
          </w:p>
        </w:tc>
        <w:tc>
          <w:tcPr>
            <w:tcW w:w="1914" w:type="dxa"/>
          </w:tcPr>
          <w:p w:rsidR="00354F44" w:rsidRPr="00DF6EA7" w:rsidRDefault="00354F44" w:rsidP="002E16DC"/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23</w:t>
            </w:r>
            <w:r w:rsidRPr="00DF6EA7">
              <w:t>/2</w:t>
            </w:r>
            <w:r>
              <w:t>0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Назначение, устройство и принцип работы системы пуска карбюраторного и дизельного двигателей.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/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24</w:t>
            </w:r>
            <w:r w:rsidRPr="00DF6EA7">
              <w:t>/2</w:t>
            </w:r>
            <w:r>
              <w:t>1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 xml:space="preserve">Условия пуска карбюраторного и дизельного двигателей. </w:t>
            </w:r>
          </w:p>
        </w:tc>
        <w:tc>
          <w:tcPr>
            <w:tcW w:w="1914" w:type="dxa"/>
          </w:tcPr>
          <w:p w:rsidR="00354F44" w:rsidRPr="00DF6EA7" w:rsidRDefault="00354F44" w:rsidP="002E16DC"/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pPr>
              <w:rPr>
                <w:b/>
                <w:i/>
              </w:rPr>
            </w:pPr>
          </w:p>
        </w:tc>
        <w:tc>
          <w:tcPr>
            <w:tcW w:w="5279" w:type="dxa"/>
          </w:tcPr>
          <w:p w:rsidR="00354F44" w:rsidRPr="00DF6EA7" w:rsidRDefault="00354F44" w:rsidP="002E16DC">
            <w:pPr>
              <w:rPr>
                <w:b/>
                <w:i/>
              </w:rPr>
            </w:pPr>
            <w:r w:rsidRPr="00DF6EA7">
              <w:rPr>
                <w:b/>
                <w:i/>
              </w:rPr>
              <w:t>Тема «Шасси тракторов»</w:t>
            </w:r>
          </w:p>
        </w:tc>
        <w:tc>
          <w:tcPr>
            <w:tcW w:w="1914" w:type="dxa"/>
          </w:tcPr>
          <w:p w:rsidR="00354F44" w:rsidRPr="00DF6EA7" w:rsidRDefault="00354F44" w:rsidP="002E16DC">
            <w:pPr>
              <w:rPr>
                <w:b/>
                <w:i/>
              </w:rPr>
            </w:pPr>
            <w:r w:rsidRPr="00DF6EA7">
              <w:rPr>
                <w:b/>
                <w:i/>
              </w:rPr>
              <w:t>3</w:t>
            </w:r>
            <w:r>
              <w:rPr>
                <w:b/>
                <w:i/>
              </w:rPr>
              <w:t>3</w:t>
            </w:r>
          </w:p>
        </w:tc>
        <w:tc>
          <w:tcPr>
            <w:tcW w:w="1205" w:type="dxa"/>
          </w:tcPr>
          <w:p w:rsidR="00354F44" w:rsidRPr="00DF6EA7" w:rsidRDefault="00354F44" w:rsidP="002E16DC">
            <w:pPr>
              <w:rPr>
                <w:b/>
                <w:i/>
              </w:rPr>
            </w:pPr>
            <w:r w:rsidRPr="00DF6EA7">
              <w:rPr>
                <w:b/>
                <w:i/>
              </w:rPr>
              <w:t>1</w:t>
            </w:r>
            <w:r>
              <w:rPr>
                <w:b/>
                <w:i/>
              </w:rPr>
              <w:t>5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25</w:t>
            </w:r>
            <w:r w:rsidRPr="00DF6EA7">
              <w:t>/1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Трансмиссия, общие сведения.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/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26</w:t>
            </w:r>
            <w:r w:rsidRPr="00DF6EA7">
              <w:t>/2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Назначение и классификация трансмиссии.</w:t>
            </w:r>
          </w:p>
        </w:tc>
        <w:tc>
          <w:tcPr>
            <w:tcW w:w="1914" w:type="dxa"/>
          </w:tcPr>
          <w:p w:rsidR="00354F44" w:rsidRPr="00DF6EA7" w:rsidRDefault="00354F44" w:rsidP="002E16DC"/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27</w:t>
            </w:r>
            <w:r w:rsidRPr="00DF6EA7">
              <w:t>/3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Механические и гидромеханические трансмиссии.</w:t>
            </w:r>
          </w:p>
        </w:tc>
        <w:tc>
          <w:tcPr>
            <w:tcW w:w="1914" w:type="dxa"/>
          </w:tcPr>
          <w:p w:rsidR="00354F44" w:rsidRPr="00DF6EA7" w:rsidRDefault="00354F44" w:rsidP="002E16DC"/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28-29</w:t>
            </w:r>
            <w:r w:rsidRPr="00DF6EA7">
              <w:t>/4-5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Схемы сцеплений. Механизмы управления сцеплением.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30</w:t>
            </w:r>
            <w:r w:rsidRPr="00DF6EA7">
              <w:t>/6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Назначение и устройство, принцип работы коробки передач.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/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31</w:t>
            </w:r>
            <w:r w:rsidRPr="00DF6EA7">
              <w:t>/7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Классификация коробок передач, их основные элементы.</w:t>
            </w:r>
          </w:p>
        </w:tc>
        <w:tc>
          <w:tcPr>
            <w:tcW w:w="1914" w:type="dxa"/>
          </w:tcPr>
          <w:p w:rsidR="00354F44" w:rsidRPr="00DF6EA7" w:rsidRDefault="00354F44" w:rsidP="002E16DC"/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32</w:t>
            </w:r>
            <w:r w:rsidRPr="00DF6EA7">
              <w:t>/8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 xml:space="preserve">Раздаточная коробка, </w:t>
            </w:r>
            <w:proofErr w:type="spellStart"/>
            <w:r w:rsidRPr="00DF6EA7">
              <w:t>ходоуменьшитель</w:t>
            </w:r>
            <w:proofErr w:type="spellEnd"/>
            <w:r w:rsidRPr="00DF6EA7">
              <w:t>, увеличитель крутящего момента.</w:t>
            </w:r>
          </w:p>
        </w:tc>
        <w:tc>
          <w:tcPr>
            <w:tcW w:w="1914" w:type="dxa"/>
          </w:tcPr>
          <w:p w:rsidR="00354F44" w:rsidRPr="00DF6EA7" w:rsidRDefault="00354F44" w:rsidP="002E16DC"/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33</w:t>
            </w:r>
            <w:r w:rsidRPr="00DF6EA7">
              <w:t>/9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Масла для смазывания коробок передач.</w:t>
            </w:r>
          </w:p>
        </w:tc>
        <w:tc>
          <w:tcPr>
            <w:tcW w:w="1914" w:type="dxa"/>
          </w:tcPr>
          <w:p w:rsidR="00354F44" w:rsidRPr="00DF6EA7" w:rsidRDefault="00354F44" w:rsidP="002E16DC"/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34</w:t>
            </w:r>
            <w:r w:rsidRPr="00DF6EA7">
              <w:t>/10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Назначение и устройство промежуточного соединения и карданной передачи.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/>
        </w:tc>
      </w:tr>
      <w:tr w:rsidR="00354F44" w:rsidRPr="00DF6EA7" w:rsidTr="002E16DC">
        <w:trPr>
          <w:trHeight w:val="872"/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35</w:t>
            </w:r>
            <w:r w:rsidRPr="00DF6EA7">
              <w:t>/11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Упругие промежуточные соединения, карданные передачи угловых скоростей.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/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36</w:t>
            </w:r>
            <w:r w:rsidRPr="00DF6EA7">
              <w:t>/1</w:t>
            </w:r>
            <w:r>
              <w:t>2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Охрана окружающей среды от загрязнения смазочными материалами.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/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37</w:t>
            </w:r>
            <w:r w:rsidRPr="00DF6EA7">
              <w:t>/1</w:t>
            </w:r>
            <w:r>
              <w:t>3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 xml:space="preserve">Назначение и устройство ведущих </w:t>
            </w:r>
            <w:proofErr w:type="gramStart"/>
            <w:r w:rsidRPr="00DF6EA7">
              <w:t>мостов</w:t>
            </w:r>
            <w:proofErr w:type="gramEnd"/>
            <w:r w:rsidRPr="00DF6EA7">
              <w:t xml:space="preserve"> и принцип их работы.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/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38-39/14</w:t>
            </w:r>
            <w:r w:rsidRPr="00DF6EA7">
              <w:t>-1</w:t>
            </w:r>
            <w:r>
              <w:t>5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Вед</w:t>
            </w:r>
            <w:r>
              <w:t xml:space="preserve">ущие мосты колесных </w:t>
            </w:r>
            <w:r w:rsidRPr="00DF6EA7">
              <w:t xml:space="preserve"> тракторов.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40/16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Масла для смазывания ведущих мостов.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/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41-42/17-18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Назначение, устройство и принцип работы ходовой части колесного трактора.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43</w:t>
            </w:r>
            <w:r w:rsidRPr="00DF6EA7">
              <w:t>/</w:t>
            </w:r>
            <w:r>
              <w:t>19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Назначение, устройство и принцип работы рулевого управления колесного трактора.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/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44-45/20-21</w:t>
            </w:r>
          </w:p>
        </w:tc>
        <w:tc>
          <w:tcPr>
            <w:tcW w:w="5279" w:type="dxa"/>
          </w:tcPr>
          <w:p w:rsidR="00354F44" w:rsidRPr="00DF6EA7" w:rsidRDefault="00354F44" w:rsidP="002E16DC">
            <w:proofErr w:type="spellStart"/>
            <w:r w:rsidRPr="00DF6EA7">
              <w:t>Гидроусилители</w:t>
            </w:r>
            <w:proofErr w:type="spellEnd"/>
            <w:r w:rsidRPr="00DF6EA7">
              <w:t xml:space="preserve"> рулевого управления и способы  регулировки зазоров.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46/22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Назначение, устройство и принцип работы тормозной системы.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/>
        </w:tc>
      </w:tr>
      <w:tr w:rsidR="00354F44" w:rsidRPr="002D4FC5" w:rsidTr="002E16DC">
        <w:trPr>
          <w:jc w:val="center"/>
        </w:trPr>
        <w:tc>
          <w:tcPr>
            <w:tcW w:w="851" w:type="dxa"/>
          </w:tcPr>
          <w:p w:rsidR="00354F44" w:rsidRPr="002D4FC5" w:rsidRDefault="00354F44" w:rsidP="002E16DC">
            <w:r w:rsidRPr="002D4FC5">
              <w:t>47-48/23-24</w:t>
            </w:r>
          </w:p>
        </w:tc>
        <w:tc>
          <w:tcPr>
            <w:tcW w:w="5279" w:type="dxa"/>
          </w:tcPr>
          <w:p w:rsidR="00354F44" w:rsidRPr="002D4FC5" w:rsidRDefault="00354F44" w:rsidP="002E16DC">
            <w:r w:rsidRPr="002D4FC5">
              <w:t>Тормозные системы с гидравлическим и пневматическим приводом тормоза.</w:t>
            </w:r>
          </w:p>
        </w:tc>
        <w:tc>
          <w:tcPr>
            <w:tcW w:w="1914" w:type="dxa"/>
          </w:tcPr>
          <w:p w:rsidR="00354F44" w:rsidRPr="002D4FC5" w:rsidRDefault="00354F44" w:rsidP="002E16DC">
            <w:r w:rsidRPr="002D4FC5">
              <w:t>1</w:t>
            </w:r>
          </w:p>
        </w:tc>
        <w:tc>
          <w:tcPr>
            <w:tcW w:w="1205" w:type="dxa"/>
          </w:tcPr>
          <w:p w:rsidR="00354F44" w:rsidRPr="002D4FC5" w:rsidRDefault="00354F44" w:rsidP="002E16DC">
            <w:r w:rsidRPr="002D4FC5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49-50/25-26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Рабочие жидкости, используемые в тормозных системах с гидравлическим приводом.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51-52/27-28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Назначение, устройство и принцип работы гидравлической навесной системы.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53-54/29-</w:t>
            </w:r>
            <w:r>
              <w:lastRenderedPageBreak/>
              <w:t>30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lastRenderedPageBreak/>
              <w:t>Способы подсоединения сельскохозяйственных машин и орудий.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lastRenderedPageBreak/>
              <w:t>55/31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Рабочее и вспомогательное оборудование тракторов.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/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56/32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 xml:space="preserve">Вал отбора мощности. </w:t>
            </w:r>
          </w:p>
        </w:tc>
        <w:tc>
          <w:tcPr>
            <w:tcW w:w="1914" w:type="dxa"/>
          </w:tcPr>
          <w:p w:rsidR="00354F44" w:rsidRPr="00DF6EA7" w:rsidRDefault="00354F44" w:rsidP="002E16DC"/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57/33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 xml:space="preserve">Прицепное устройство, </w:t>
            </w:r>
            <w:proofErr w:type="spellStart"/>
            <w:r w:rsidRPr="00DF6EA7">
              <w:t>гидрокрюк</w:t>
            </w:r>
            <w:proofErr w:type="spellEnd"/>
            <w:r w:rsidRPr="00DF6EA7">
              <w:t>.</w:t>
            </w:r>
          </w:p>
        </w:tc>
        <w:tc>
          <w:tcPr>
            <w:tcW w:w="1914" w:type="dxa"/>
          </w:tcPr>
          <w:p w:rsidR="00354F44" w:rsidRPr="00DF6EA7" w:rsidRDefault="00354F44" w:rsidP="002E16DC"/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pPr>
              <w:rPr>
                <w:b/>
                <w:i/>
              </w:rPr>
            </w:pPr>
          </w:p>
        </w:tc>
        <w:tc>
          <w:tcPr>
            <w:tcW w:w="5279" w:type="dxa"/>
          </w:tcPr>
          <w:p w:rsidR="00354F44" w:rsidRPr="00DF6EA7" w:rsidRDefault="00354F44" w:rsidP="002E16DC">
            <w:pPr>
              <w:rPr>
                <w:b/>
                <w:i/>
              </w:rPr>
            </w:pPr>
            <w:r w:rsidRPr="00DF6EA7">
              <w:rPr>
                <w:b/>
                <w:i/>
              </w:rPr>
              <w:t>Тема «Электрооборудование»</w:t>
            </w:r>
          </w:p>
        </w:tc>
        <w:tc>
          <w:tcPr>
            <w:tcW w:w="1914" w:type="dxa"/>
          </w:tcPr>
          <w:p w:rsidR="00354F44" w:rsidRPr="00DF6EA7" w:rsidRDefault="00354F44" w:rsidP="002E16DC">
            <w:pPr>
              <w:rPr>
                <w:b/>
                <w:i/>
              </w:rPr>
            </w:pPr>
            <w:r w:rsidRPr="00DF6EA7">
              <w:rPr>
                <w:b/>
                <w:i/>
              </w:rPr>
              <w:t>1</w:t>
            </w:r>
            <w:r>
              <w:rPr>
                <w:b/>
                <w:i/>
              </w:rPr>
              <w:t>7</w:t>
            </w:r>
          </w:p>
        </w:tc>
        <w:tc>
          <w:tcPr>
            <w:tcW w:w="1205" w:type="dxa"/>
          </w:tcPr>
          <w:p w:rsidR="00354F44" w:rsidRPr="00DF6EA7" w:rsidRDefault="00354F44" w:rsidP="002E16DC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58-59/1-2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Назначение, устройство и принцип работы аккумуляторной батареи.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60-61/3-4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Свинцово-кислотный аккумулятор. Маркировка аккумуляторных батарей.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62-63/5-6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 xml:space="preserve">Составление электролита, его плотность. 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64/7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Приборы контроля технического состояния аккумуляторной батареи.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/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65/8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 xml:space="preserve">Генераторы постоянного и переменного тока. 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/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66/9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Система зажигания. Магнето.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/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67-68/10-11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Неисправности системы зажигания и способы их устранения.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69-70/12-13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Назначение, устройство и принцип действия электрических стартеров.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71/14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Подогреватели воздуха, охлаждающие жидкости и масла.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/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72/15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Системы освещения, контрольно-измерительные приборы, предохранители, электродвигатели.</w:t>
            </w:r>
          </w:p>
        </w:tc>
        <w:tc>
          <w:tcPr>
            <w:tcW w:w="1914" w:type="dxa"/>
          </w:tcPr>
          <w:p w:rsidR="00354F44" w:rsidRPr="00DF6EA7" w:rsidRDefault="00354F44" w:rsidP="002E16DC"/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73-74/16-17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Схемы электрооборудования тракторов изучаемых марок.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pPr>
              <w:rPr>
                <w:b/>
                <w:i/>
              </w:rPr>
            </w:pPr>
          </w:p>
        </w:tc>
        <w:tc>
          <w:tcPr>
            <w:tcW w:w="5279" w:type="dxa"/>
          </w:tcPr>
          <w:p w:rsidR="00354F44" w:rsidRPr="00DF6EA7" w:rsidRDefault="00354F44" w:rsidP="002E16DC">
            <w:pPr>
              <w:rPr>
                <w:b/>
                <w:i/>
              </w:rPr>
            </w:pPr>
            <w:r w:rsidRPr="00DF6EA7">
              <w:rPr>
                <w:b/>
                <w:i/>
              </w:rPr>
              <w:t>Тема «Техническое обслуживание и ремонт тракторов»</w:t>
            </w:r>
          </w:p>
        </w:tc>
        <w:tc>
          <w:tcPr>
            <w:tcW w:w="1914" w:type="dxa"/>
          </w:tcPr>
          <w:p w:rsidR="00354F44" w:rsidRPr="00DF6EA7" w:rsidRDefault="00354F44" w:rsidP="002E16DC">
            <w:pPr>
              <w:rPr>
                <w:b/>
                <w:i/>
              </w:rPr>
            </w:pPr>
            <w:r w:rsidRPr="00DF6EA7">
              <w:rPr>
                <w:b/>
                <w:i/>
              </w:rPr>
              <w:t>1</w:t>
            </w:r>
            <w:r>
              <w:rPr>
                <w:b/>
                <w:i/>
              </w:rPr>
              <w:t>6</w:t>
            </w:r>
          </w:p>
        </w:tc>
        <w:tc>
          <w:tcPr>
            <w:tcW w:w="1205" w:type="dxa"/>
          </w:tcPr>
          <w:p w:rsidR="00354F44" w:rsidRPr="00DF6EA7" w:rsidRDefault="00354F44" w:rsidP="002E16DC">
            <w:pPr>
              <w:rPr>
                <w:b/>
                <w:i/>
              </w:rPr>
            </w:pPr>
            <w:r w:rsidRPr="00DF6EA7">
              <w:rPr>
                <w:b/>
                <w:i/>
              </w:rPr>
              <w:t>1</w:t>
            </w:r>
            <w:r>
              <w:rPr>
                <w:b/>
                <w:i/>
              </w:rPr>
              <w:t>6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75</w:t>
            </w:r>
            <w:r w:rsidRPr="00DF6EA7">
              <w:t>/1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Понятие о надежности, системе технического обслуживания тракторов.</w:t>
            </w:r>
          </w:p>
        </w:tc>
        <w:tc>
          <w:tcPr>
            <w:tcW w:w="1914" w:type="dxa"/>
          </w:tcPr>
          <w:p w:rsidR="00354F44" w:rsidRPr="00DF6EA7" w:rsidRDefault="00354F44" w:rsidP="002E16DC"/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76</w:t>
            </w:r>
            <w:r w:rsidRPr="00DF6EA7">
              <w:t>/2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Средства технического обслуживания тракторов. Оборудование для технического обслуживания.</w:t>
            </w:r>
          </w:p>
        </w:tc>
        <w:tc>
          <w:tcPr>
            <w:tcW w:w="1914" w:type="dxa"/>
          </w:tcPr>
          <w:p w:rsidR="00354F44" w:rsidRPr="00DF6EA7" w:rsidRDefault="00354F44" w:rsidP="002E16DC"/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77</w:t>
            </w:r>
            <w:r w:rsidRPr="00DF6EA7">
              <w:t>/3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Ежесменное ТО. Периодическое ТО.</w:t>
            </w:r>
          </w:p>
        </w:tc>
        <w:tc>
          <w:tcPr>
            <w:tcW w:w="1914" w:type="dxa"/>
          </w:tcPr>
          <w:p w:rsidR="00354F44" w:rsidRPr="00DF6EA7" w:rsidRDefault="00354F44" w:rsidP="002E16DC"/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78</w:t>
            </w:r>
            <w:r w:rsidRPr="00DF6EA7">
              <w:t>/4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Первое техническое обслуживание колесного и гусеничного трактора.</w:t>
            </w:r>
          </w:p>
        </w:tc>
        <w:tc>
          <w:tcPr>
            <w:tcW w:w="1914" w:type="dxa"/>
          </w:tcPr>
          <w:p w:rsidR="00354F44" w:rsidRPr="00DF6EA7" w:rsidRDefault="00354F44" w:rsidP="002E16DC"/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79</w:t>
            </w:r>
            <w:r w:rsidRPr="00DF6EA7">
              <w:t>/6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Сезонное ТО. Третье техническое обслуживание гусеничного трактора.</w:t>
            </w:r>
          </w:p>
        </w:tc>
        <w:tc>
          <w:tcPr>
            <w:tcW w:w="1914" w:type="dxa"/>
          </w:tcPr>
          <w:p w:rsidR="00354F44" w:rsidRPr="00DF6EA7" w:rsidRDefault="00354F44" w:rsidP="002E16DC"/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80</w:t>
            </w:r>
            <w:r w:rsidRPr="00DF6EA7">
              <w:t>/7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Оценка технического состояния трактора. Неисправности тракторов и деталей. Способы ремонта деталей тракторов.</w:t>
            </w:r>
          </w:p>
        </w:tc>
        <w:tc>
          <w:tcPr>
            <w:tcW w:w="1914" w:type="dxa"/>
          </w:tcPr>
          <w:p w:rsidR="00354F44" w:rsidRPr="00DF6EA7" w:rsidRDefault="00354F44" w:rsidP="002E16DC"/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81</w:t>
            </w:r>
            <w:r w:rsidRPr="00DF6EA7">
              <w:t>/8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Ремонт деталей способом пластической деформации. Слесарно-механическая обработка деталей.</w:t>
            </w:r>
          </w:p>
        </w:tc>
        <w:tc>
          <w:tcPr>
            <w:tcW w:w="1914" w:type="dxa"/>
          </w:tcPr>
          <w:p w:rsidR="00354F44" w:rsidRPr="00DF6EA7" w:rsidRDefault="00354F44" w:rsidP="002E16DC"/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82</w:t>
            </w:r>
            <w:r w:rsidRPr="00DF6EA7">
              <w:t>/9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Ремонт резьбовых отверстий. Ремонт деталей полимерными материалами.</w:t>
            </w:r>
          </w:p>
        </w:tc>
        <w:tc>
          <w:tcPr>
            <w:tcW w:w="1914" w:type="dxa"/>
          </w:tcPr>
          <w:p w:rsidR="00354F44" w:rsidRPr="00DF6EA7" w:rsidRDefault="00354F44" w:rsidP="002E16DC"/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83</w:t>
            </w:r>
            <w:r w:rsidRPr="00DF6EA7">
              <w:t>/10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Методы ремонта и формы организации труда. Технологический процесс ремонта тракторов.</w:t>
            </w:r>
          </w:p>
        </w:tc>
        <w:tc>
          <w:tcPr>
            <w:tcW w:w="1914" w:type="dxa"/>
          </w:tcPr>
          <w:p w:rsidR="00354F44" w:rsidRPr="00DF6EA7" w:rsidRDefault="00354F44" w:rsidP="002E16DC"/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84</w:t>
            </w:r>
            <w:r w:rsidRPr="00DF6EA7">
              <w:t>/11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 xml:space="preserve">Очистка, </w:t>
            </w:r>
            <w:proofErr w:type="spellStart"/>
            <w:r w:rsidRPr="00DF6EA7">
              <w:t>дефектация</w:t>
            </w:r>
            <w:proofErr w:type="spellEnd"/>
            <w:r w:rsidRPr="00DF6EA7">
              <w:t xml:space="preserve"> деталей.</w:t>
            </w:r>
          </w:p>
        </w:tc>
        <w:tc>
          <w:tcPr>
            <w:tcW w:w="1914" w:type="dxa"/>
          </w:tcPr>
          <w:p w:rsidR="00354F44" w:rsidRPr="00DF6EA7" w:rsidRDefault="00354F44" w:rsidP="002E16DC"/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85</w:t>
            </w:r>
            <w:r w:rsidRPr="00DF6EA7">
              <w:t>/12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Сборка, обкатка и окраска сборочных единиц и машин.</w:t>
            </w:r>
          </w:p>
        </w:tc>
        <w:tc>
          <w:tcPr>
            <w:tcW w:w="1914" w:type="dxa"/>
          </w:tcPr>
          <w:p w:rsidR="00354F44" w:rsidRPr="00DF6EA7" w:rsidRDefault="00354F44" w:rsidP="002E16DC"/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86</w:t>
            </w:r>
            <w:r w:rsidRPr="00DF6EA7">
              <w:t>/13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 xml:space="preserve">Ремонт кривошипно-шатунного механизма. </w:t>
            </w:r>
          </w:p>
        </w:tc>
        <w:tc>
          <w:tcPr>
            <w:tcW w:w="1914" w:type="dxa"/>
          </w:tcPr>
          <w:p w:rsidR="00354F44" w:rsidRPr="00DF6EA7" w:rsidRDefault="00354F44" w:rsidP="002E16DC"/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87</w:t>
            </w:r>
            <w:r w:rsidRPr="00DF6EA7">
              <w:t>/14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Ремонт головки цилиндров и деталей газораспределительного механизма. Ремонт смазочной системы.</w:t>
            </w:r>
          </w:p>
        </w:tc>
        <w:tc>
          <w:tcPr>
            <w:tcW w:w="1914" w:type="dxa"/>
          </w:tcPr>
          <w:p w:rsidR="00354F44" w:rsidRPr="00DF6EA7" w:rsidRDefault="00354F44" w:rsidP="002E16DC"/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88</w:t>
            </w:r>
            <w:r w:rsidRPr="00DF6EA7">
              <w:t>/15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Ремонт системы охлаждения. Проверка и ремонт приборов системы питания. Сборка, обкатка и испытание двигателей.</w:t>
            </w:r>
          </w:p>
        </w:tc>
        <w:tc>
          <w:tcPr>
            <w:tcW w:w="1914" w:type="dxa"/>
          </w:tcPr>
          <w:p w:rsidR="00354F44" w:rsidRPr="00DF6EA7" w:rsidRDefault="00354F44" w:rsidP="002E16DC"/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89</w:t>
            </w:r>
            <w:r w:rsidRPr="00DF6EA7">
              <w:t>/16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Ремонт трансмиссии. Ремонт ходовой части и органов управления.</w:t>
            </w:r>
          </w:p>
        </w:tc>
        <w:tc>
          <w:tcPr>
            <w:tcW w:w="1914" w:type="dxa"/>
          </w:tcPr>
          <w:p w:rsidR="00354F44" w:rsidRPr="00DF6EA7" w:rsidRDefault="00354F44" w:rsidP="002E16DC"/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90</w:t>
            </w:r>
            <w:r w:rsidRPr="00DF6EA7">
              <w:t>/17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Проверка и ремонт гидравлической навесной системы. Проверка и ремонт электрооборудования. Сборка и обкатка тракторов.</w:t>
            </w:r>
          </w:p>
        </w:tc>
        <w:tc>
          <w:tcPr>
            <w:tcW w:w="1914" w:type="dxa"/>
          </w:tcPr>
          <w:p w:rsidR="00354F44" w:rsidRPr="00DF6EA7" w:rsidRDefault="00354F44" w:rsidP="002E16DC"/>
        </w:tc>
        <w:tc>
          <w:tcPr>
            <w:tcW w:w="1205" w:type="dxa"/>
          </w:tcPr>
          <w:p w:rsidR="00354F44" w:rsidRPr="00DF6EA7" w:rsidRDefault="00354F44" w:rsidP="002E16DC">
            <w:r w:rsidRPr="00DF6EA7">
              <w:t>1</w:t>
            </w:r>
          </w:p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pPr>
              <w:rPr>
                <w:b/>
                <w:i/>
              </w:rPr>
            </w:pPr>
          </w:p>
        </w:tc>
        <w:tc>
          <w:tcPr>
            <w:tcW w:w="5279" w:type="dxa"/>
          </w:tcPr>
          <w:p w:rsidR="00354F44" w:rsidRPr="00DF6EA7" w:rsidRDefault="00354F44" w:rsidP="002E16DC">
            <w:pPr>
              <w:rPr>
                <w:b/>
                <w:i/>
              </w:rPr>
            </w:pPr>
            <w:r w:rsidRPr="00DF6EA7">
              <w:rPr>
                <w:b/>
                <w:i/>
              </w:rPr>
              <w:t xml:space="preserve">Тема «Повторение, обобщение и систематизация </w:t>
            </w:r>
            <w:r w:rsidRPr="00DF6EA7">
              <w:rPr>
                <w:b/>
                <w:i/>
              </w:rPr>
              <w:lastRenderedPageBreak/>
              <w:t>знаний по курсу»</w:t>
            </w:r>
          </w:p>
        </w:tc>
        <w:tc>
          <w:tcPr>
            <w:tcW w:w="1914" w:type="dxa"/>
          </w:tcPr>
          <w:p w:rsidR="00354F44" w:rsidRPr="00DF6EA7" w:rsidRDefault="00354F44" w:rsidP="002E16DC">
            <w:pPr>
              <w:rPr>
                <w:b/>
                <w:i/>
              </w:rPr>
            </w:pPr>
            <w:r w:rsidRPr="00DF6EA7">
              <w:rPr>
                <w:b/>
                <w:i/>
              </w:rPr>
              <w:lastRenderedPageBreak/>
              <w:t>4</w:t>
            </w:r>
          </w:p>
        </w:tc>
        <w:tc>
          <w:tcPr>
            <w:tcW w:w="1205" w:type="dxa"/>
          </w:tcPr>
          <w:p w:rsidR="00354F44" w:rsidRPr="00DF6EA7" w:rsidRDefault="00354F44" w:rsidP="002E16DC"/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lastRenderedPageBreak/>
              <w:t>91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Повторение по теме «Двигатели тракторов»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/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92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Повторение по теме «Шасси»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/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93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Повторение по теме «Электрооборудование»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/>
        </w:tc>
      </w:tr>
      <w:tr w:rsidR="00354F44" w:rsidRPr="00DF6EA7" w:rsidTr="002E16DC">
        <w:trPr>
          <w:jc w:val="center"/>
        </w:trPr>
        <w:tc>
          <w:tcPr>
            <w:tcW w:w="851" w:type="dxa"/>
          </w:tcPr>
          <w:p w:rsidR="00354F44" w:rsidRPr="00DF6EA7" w:rsidRDefault="00354F44" w:rsidP="002E16DC">
            <w:r>
              <w:t>94</w:t>
            </w:r>
          </w:p>
        </w:tc>
        <w:tc>
          <w:tcPr>
            <w:tcW w:w="5279" w:type="dxa"/>
          </w:tcPr>
          <w:p w:rsidR="00354F44" w:rsidRPr="00DF6EA7" w:rsidRDefault="00354F44" w:rsidP="002E16DC">
            <w:r w:rsidRPr="00DF6EA7">
              <w:t>Повторение по теме «Техническое обслуживание и ремонт тракторов»</w:t>
            </w:r>
          </w:p>
        </w:tc>
        <w:tc>
          <w:tcPr>
            <w:tcW w:w="1914" w:type="dxa"/>
          </w:tcPr>
          <w:p w:rsidR="00354F44" w:rsidRPr="00DF6EA7" w:rsidRDefault="00354F44" w:rsidP="002E16DC">
            <w:r w:rsidRPr="00DF6EA7">
              <w:t>1</w:t>
            </w:r>
          </w:p>
        </w:tc>
        <w:tc>
          <w:tcPr>
            <w:tcW w:w="1205" w:type="dxa"/>
          </w:tcPr>
          <w:p w:rsidR="00354F44" w:rsidRPr="00DF6EA7" w:rsidRDefault="00354F44" w:rsidP="002E16DC"/>
        </w:tc>
      </w:tr>
    </w:tbl>
    <w:p w:rsidR="00354F44" w:rsidRDefault="00354F44" w:rsidP="002E16DC"/>
    <w:p w:rsidR="00354F44" w:rsidRPr="008C3EA0" w:rsidRDefault="00354F44" w:rsidP="002E16DC">
      <w:pPr>
        <w:jc w:val="both"/>
      </w:pPr>
      <w:r w:rsidRPr="008C3EA0">
        <w:t>После изучения курса учащиеся должны знать устройство тракторов изучаемых марок, владеть навыками и приемами техн6ического обслуживания и ремонта  тракторов.</w:t>
      </w:r>
    </w:p>
    <w:p w:rsidR="00354F44" w:rsidRDefault="00354F44" w:rsidP="002E16DC">
      <w:pPr>
        <w:jc w:val="both"/>
        <w:rPr>
          <w:b/>
          <w:sz w:val="28"/>
          <w:szCs w:val="28"/>
        </w:rPr>
      </w:pPr>
    </w:p>
    <w:p w:rsidR="00354F44" w:rsidRDefault="00354F44" w:rsidP="002E16DC">
      <w:pPr>
        <w:jc w:val="center"/>
        <w:rPr>
          <w:b/>
          <w:sz w:val="28"/>
          <w:szCs w:val="28"/>
        </w:rPr>
      </w:pPr>
    </w:p>
    <w:p w:rsidR="0093114C" w:rsidRDefault="0093114C" w:rsidP="002E16DC">
      <w:pPr>
        <w:jc w:val="center"/>
        <w:rPr>
          <w:b/>
          <w:sz w:val="28"/>
          <w:szCs w:val="28"/>
        </w:rPr>
      </w:pPr>
      <w:r w:rsidRPr="003A3A93">
        <w:rPr>
          <w:b/>
          <w:sz w:val="28"/>
          <w:szCs w:val="28"/>
        </w:rPr>
        <w:t>Рабочая программа по курсу</w:t>
      </w:r>
    </w:p>
    <w:p w:rsidR="0093114C" w:rsidRDefault="0093114C" w:rsidP="002E1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«Основы </w:t>
      </w:r>
      <w:r w:rsidRPr="003A3A93">
        <w:rPr>
          <w:b/>
          <w:sz w:val="28"/>
          <w:szCs w:val="28"/>
        </w:rPr>
        <w:t>управления транспортным средством»</w:t>
      </w:r>
    </w:p>
    <w:p w:rsidR="0093114C" w:rsidRPr="003E5638" w:rsidRDefault="0093114C" w:rsidP="002E16DC">
      <w:pPr>
        <w:jc w:val="center"/>
        <w:rPr>
          <w:b/>
        </w:rPr>
      </w:pPr>
      <w:r w:rsidRPr="003E5638">
        <w:rPr>
          <w:b/>
        </w:rPr>
        <w:t>Пояснительная записка</w:t>
      </w:r>
    </w:p>
    <w:p w:rsidR="0093114C" w:rsidRPr="003E5638" w:rsidRDefault="0093114C" w:rsidP="002E16DC">
      <w:pPr>
        <w:jc w:val="both"/>
      </w:pPr>
      <w:proofErr w:type="gramStart"/>
      <w:r w:rsidRPr="003E5638">
        <w:t>Рабочая программа составлена на основе Примерной программы подготовки квалифицированных рабочих по профессии «Тракторист-машинист сельскохозяйственного производства», разработанной лабораторией методического обеспечения профессий сельскохозяйственного производства Института развития профессионального образования Министерства образования РФ.</w:t>
      </w:r>
      <w:proofErr w:type="gramEnd"/>
      <w:r w:rsidRPr="003E5638">
        <w:t xml:space="preserve"> Примерная программа утверждена Министерством общего и профессионального образования РФ 28 марта 2000 г и согласована с Главной инспекцией по надзору за техническим состоянием самоходных машин и других видов техники Министерства сельского хозяйства и продовольствия РФ</w:t>
      </w:r>
      <w:proofErr w:type="gramStart"/>
      <w:r w:rsidRPr="003E5638">
        <w:t xml:space="preserve"> .</w:t>
      </w:r>
      <w:proofErr w:type="gramEnd"/>
    </w:p>
    <w:p w:rsidR="0093114C" w:rsidRPr="003E5638" w:rsidRDefault="0093114C" w:rsidP="002E16DC">
      <w:pPr>
        <w:jc w:val="both"/>
      </w:pPr>
      <w:r w:rsidRPr="003E5638">
        <w:t>Количество часов и содержание тем  соответствуют примерной программе по содержанию.</w:t>
      </w:r>
    </w:p>
    <w:p w:rsidR="0093114C" w:rsidRPr="003E5638" w:rsidRDefault="0093114C" w:rsidP="002E16DC">
      <w:pPr>
        <w:jc w:val="both"/>
      </w:pPr>
      <w:r w:rsidRPr="003E5638">
        <w:t>Обу</w:t>
      </w:r>
      <w:r>
        <w:t xml:space="preserve">чение учащихся основам управления транспортным средством </w:t>
      </w:r>
      <w:r w:rsidRPr="003E5638">
        <w:t>проводится в оборудованном кабинете. Изучение сопровождается показом на стендах, плакатах, просмотром фрагментов из учебных фильмов. Имеется необходимый дидактический материал</w:t>
      </w:r>
    </w:p>
    <w:p w:rsidR="0093114C" w:rsidRPr="003E5638" w:rsidRDefault="0093114C" w:rsidP="002E16DC">
      <w:pPr>
        <w:jc w:val="both"/>
      </w:pPr>
      <w:r w:rsidRPr="003E5638">
        <w:t>При обучении применяется учебник В.А.Родичева «Тракт</w:t>
      </w:r>
      <w:r>
        <w:t>оры». – М.: ИЦ «Академия», 2000</w:t>
      </w:r>
      <w:r w:rsidRPr="003E5638">
        <w:t>г.</w:t>
      </w:r>
    </w:p>
    <w:p w:rsidR="0093114C" w:rsidRDefault="0093114C" w:rsidP="002E16DC">
      <w:pPr>
        <w:jc w:val="both"/>
      </w:pPr>
      <w:r>
        <w:t>Курс рассчитан на 15</w:t>
      </w:r>
      <w:r w:rsidRPr="003E5638">
        <w:t xml:space="preserve"> часов</w:t>
      </w:r>
      <w:r>
        <w:t>.</w:t>
      </w:r>
    </w:p>
    <w:p w:rsidR="0093114C" w:rsidRPr="00DF0290" w:rsidRDefault="0093114C" w:rsidP="002E16DC"/>
    <w:p w:rsidR="0093114C" w:rsidRPr="0093114C" w:rsidRDefault="0093114C" w:rsidP="002E16DC">
      <w:pPr>
        <w:jc w:val="center"/>
        <w:rPr>
          <w:b/>
          <w:sz w:val="28"/>
          <w:szCs w:val="24"/>
        </w:rPr>
      </w:pPr>
      <w:r w:rsidRPr="0093114C">
        <w:rPr>
          <w:b/>
          <w:sz w:val="28"/>
          <w:szCs w:val="24"/>
        </w:rPr>
        <w:t>Содержание курса</w:t>
      </w:r>
    </w:p>
    <w:p w:rsidR="0093114C" w:rsidRPr="00DD5C0E" w:rsidRDefault="0093114C" w:rsidP="002E16DC">
      <w:pPr>
        <w:rPr>
          <w:b/>
          <w:sz w:val="24"/>
          <w:szCs w:val="24"/>
        </w:rPr>
      </w:pPr>
    </w:p>
    <w:p w:rsidR="0093114C" w:rsidRPr="00FA5333" w:rsidRDefault="0093114C" w:rsidP="002E16DC">
      <w:pPr>
        <w:jc w:val="both"/>
      </w:pPr>
      <w:r w:rsidRPr="00FA5333">
        <w:t xml:space="preserve"> Техника управления транспортным средством</w:t>
      </w:r>
    </w:p>
    <w:p w:rsidR="0093114C" w:rsidRPr="00FA5333" w:rsidRDefault="0093114C" w:rsidP="002E16DC">
      <w:pPr>
        <w:jc w:val="both"/>
      </w:pPr>
      <w:r w:rsidRPr="00FA5333">
        <w:t>Посадка водителя за рулем.</w:t>
      </w:r>
    </w:p>
    <w:p w:rsidR="0093114C" w:rsidRPr="00FA5333" w:rsidRDefault="0093114C" w:rsidP="002E16DC">
      <w:pPr>
        <w:jc w:val="both"/>
      </w:pPr>
      <w:r w:rsidRPr="00FA5333">
        <w:t xml:space="preserve">Оптимальная рабочая поза. Использование регулировок положения сиденья и органов управления для принятия оптимальной рабочей позы. Типичные ошибки при выборе рабочей позы. Назначение органов управления, приборов и индикаторов. </w:t>
      </w:r>
      <w:proofErr w:type="gramStart"/>
      <w:r w:rsidRPr="00FA5333">
        <w:t>Подача сигналов, включение систем очистки, обмыва и обдува ветрового стекла, обогрева ветрового, бокового и заднего стекол, очистки фар, аварийной сигнализации, регулирование системы отопления и вентиляции, приведение в действие и освобождение стояночной тормозной системы.</w:t>
      </w:r>
      <w:proofErr w:type="gramEnd"/>
      <w:r w:rsidRPr="00FA5333">
        <w:t xml:space="preserve"> Действия при срабатывании аварийных сигнализаторов, аварийных показаниях приборов.</w:t>
      </w:r>
    </w:p>
    <w:p w:rsidR="0093114C" w:rsidRPr="00FA5333" w:rsidRDefault="0093114C" w:rsidP="002E16DC">
      <w:pPr>
        <w:jc w:val="both"/>
      </w:pPr>
      <w:r w:rsidRPr="00FA5333">
        <w:t>Приемы действия органами управления. Техника руления, обеспечивающая контакт одной из рук с постоянной точкой на рулевом колесе.</w:t>
      </w:r>
    </w:p>
    <w:p w:rsidR="0093114C" w:rsidRPr="00FA5333" w:rsidRDefault="0093114C" w:rsidP="002E16DC">
      <w:pPr>
        <w:jc w:val="both"/>
      </w:pPr>
      <w:r w:rsidRPr="00FA5333">
        <w:t xml:space="preserve">Пуск двигателя. Прогрев двигателя на месте. Прогрев в процессе раннего начала движения. Плавный разгон с последовательным переключением передач. Ограничение максимальной </w:t>
      </w:r>
      <w:proofErr w:type="gramStart"/>
      <w:r w:rsidRPr="00FA5333">
        <w:t>частоты вращения коленчатого вала двигателя</w:t>
      </w:r>
      <w:proofErr w:type="gramEnd"/>
      <w:r w:rsidRPr="00FA5333">
        <w:t xml:space="preserve"> в процессе разгона на промежуточных передачах. Поддержание постоянной скорости движения. Действия педалью акселератора на различных режимах движения. </w:t>
      </w:r>
      <w:proofErr w:type="spellStart"/>
      <w:r w:rsidRPr="00FA5333">
        <w:t>Трогание</w:t>
      </w:r>
      <w:proofErr w:type="spellEnd"/>
      <w:r w:rsidRPr="00FA5333">
        <w:t xml:space="preserve"> с места, интенсивный разгон. Отрицательное влияние движения на низших передачах на расход топлива. Торможение двигателем.</w:t>
      </w:r>
    </w:p>
    <w:p w:rsidR="0093114C" w:rsidRPr="00FA5333" w:rsidRDefault="0093114C" w:rsidP="002E16DC">
      <w:pPr>
        <w:jc w:val="both"/>
      </w:pPr>
      <w:r w:rsidRPr="00FA5333">
        <w:t>Действия педалью тормоза, обеспечивающие плавное замедление в штатных ситуациях и реализацию максимальной тормозной силы в нештатных режимах торможения, в том числе на дорогах со скользким покрытием.</w:t>
      </w:r>
    </w:p>
    <w:p w:rsidR="0093114C" w:rsidRPr="00FA5333" w:rsidRDefault="0093114C" w:rsidP="002E16DC">
      <w:pPr>
        <w:jc w:val="both"/>
      </w:pPr>
      <w:r w:rsidRPr="00FA5333">
        <w:t xml:space="preserve">Использование движения "накатом" без ущерба для безопасности дорожного движения. Поддержание оптимального теплового режима работы двигателя. Свободный пробег транспортного средства и </w:t>
      </w:r>
      <w:proofErr w:type="gramStart"/>
      <w:r w:rsidRPr="00FA5333">
        <w:t>причины</w:t>
      </w:r>
      <w:proofErr w:type="gramEnd"/>
      <w:r w:rsidRPr="00FA5333">
        <w:t xml:space="preserve"> влияющие на его величину.</w:t>
      </w:r>
    </w:p>
    <w:p w:rsidR="0093114C" w:rsidRPr="00FA5333" w:rsidRDefault="0093114C" w:rsidP="002E16DC">
      <w:pPr>
        <w:jc w:val="both"/>
      </w:pPr>
      <w:r w:rsidRPr="00FA5333">
        <w:t xml:space="preserve">Выбор передачи и движение на крутых спусках и подъемах, на труднопроходимых и скользких участках дорог. </w:t>
      </w:r>
      <w:proofErr w:type="spellStart"/>
      <w:r w:rsidRPr="00FA5333">
        <w:t>Трогание</w:t>
      </w:r>
      <w:proofErr w:type="spellEnd"/>
      <w:r w:rsidRPr="00FA5333">
        <w:t xml:space="preserve"> с места на скользкой дороге без </w:t>
      </w:r>
      <w:proofErr w:type="spellStart"/>
      <w:r w:rsidRPr="00FA5333">
        <w:t>пробуксовывания</w:t>
      </w:r>
      <w:proofErr w:type="spellEnd"/>
      <w:r w:rsidRPr="00FA5333">
        <w:t xml:space="preserve"> колес. Преодоление водных преград, косогоров, неглубоких канав, насыпей. Вывод застрявшего транспортного средства использованием подручного материала, </w:t>
      </w:r>
      <w:proofErr w:type="spellStart"/>
      <w:r w:rsidRPr="00FA5333">
        <w:t>п</w:t>
      </w:r>
      <w:r>
        <w:t>ротивобуксовочных</w:t>
      </w:r>
      <w:proofErr w:type="spellEnd"/>
      <w:r>
        <w:t xml:space="preserve"> средств, </w:t>
      </w:r>
      <w:proofErr w:type="spellStart"/>
      <w:r>
        <w:t>само</w:t>
      </w:r>
      <w:r w:rsidRPr="00FA5333">
        <w:t>вытаскивателей</w:t>
      </w:r>
      <w:proofErr w:type="spellEnd"/>
      <w:r w:rsidRPr="00FA5333">
        <w:t>. Движение в темное время суток и в условиях ограниченно видимости.</w:t>
      </w:r>
    </w:p>
    <w:p w:rsidR="0093114C" w:rsidRPr="00FA5333" w:rsidRDefault="0093114C" w:rsidP="002E16DC">
      <w:pPr>
        <w:jc w:val="both"/>
      </w:pPr>
      <w:r w:rsidRPr="00FA5333">
        <w:t>Остановка автомобиля и стоянка.</w:t>
      </w:r>
    </w:p>
    <w:p w:rsidR="0093114C" w:rsidRPr="00FA5333" w:rsidRDefault="0093114C" w:rsidP="002E16DC">
      <w:pPr>
        <w:jc w:val="both"/>
      </w:pPr>
      <w:r w:rsidRPr="00FA5333">
        <w:t>Скорость движения и дистанция. Изменение скорости на поворотах, разворотах и в ограниченных проездах. Выбор скорости в условиях городского движения и на автомагистралях.</w:t>
      </w:r>
    </w:p>
    <w:p w:rsidR="0093114C" w:rsidRPr="00FA5333" w:rsidRDefault="0093114C" w:rsidP="002E16DC">
      <w:pPr>
        <w:jc w:val="both"/>
      </w:pPr>
      <w:r w:rsidRPr="00FA5333">
        <w:t>Обгон и встречный разъезд на улицах с небольшим и интенсивным движением.</w:t>
      </w:r>
    </w:p>
    <w:p w:rsidR="0093114C" w:rsidRPr="00FA5333" w:rsidRDefault="0093114C" w:rsidP="002E16DC">
      <w:pPr>
        <w:jc w:val="both"/>
      </w:pPr>
      <w:r w:rsidRPr="00FA5333">
        <w:lastRenderedPageBreak/>
        <w:t>Проезд железнодорожных переездов.</w:t>
      </w:r>
    </w:p>
    <w:p w:rsidR="0093114C" w:rsidRPr="00FA5333" w:rsidRDefault="0093114C" w:rsidP="002E16DC">
      <w:pPr>
        <w:jc w:val="both"/>
      </w:pPr>
      <w:r w:rsidRPr="00FA5333">
        <w:t xml:space="preserve"> Действия водителя в штатных и нештатных (критических) режимах движения</w:t>
      </w:r>
    </w:p>
    <w:p w:rsidR="0093114C" w:rsidRPr="00FA5333" w:rsidRDefault="0093114C" w:rsidP="002E16DC">
      <w:pPr>
        <w:jc w:val="both"/>
      </w:pPr>
      <w:proofErr w:type="gramStart"/>
      <w:r w:rsidRPr="00FA5333">
        <w:t>Управление автомобилем в ограниченном пространстве, на перекрестках и пешеходных переходах, в транспортном поток, в темное время суток и в условиях ограниченной видимости, на крутых поворотах, подъемах и спусках, по скользким дорогам, в зоне дорожных сооружений, при буксировке.</w:t>
      </w:r>
      <w:proofErr w:type="gramEnd"/>
    </w:p>
    <w:p w:rsidR="0093114C" w:rsidRPr="00FA5333" w:rsidRDefault="0093114C" w:rsidP="002E16DC">
      <w:pPr>
        <w:jc w:val="both"/>
      </w:pPr>
      <w:proofErr w:type="gramStart"/>
      <w:r w:rsidRPr="00FA5333">
        <w:t xml:space="preserve">Действия водителя при отказе рабочего тормоза, разрыве шины в движении, отрыве колеса, при отказе </w:t>
      </w:r>
      <w:proofErr w:type="spellStart"/>
      <w:r w:rsidRPr="00FA5333">
        <w:t>гидроусилителя</w:t>
      </w:r>
      <w:proofErr w:type="spellEnd"/>
      <w:r w:rsidRPr="00FA5333">
        <w:t xml:space="preserve"> руля, отрыве продольной или поперечной рулевых тяг и привода рулевого управления, при заносе.</w:t>
      </w:r>
      <w:proofErr w:type="gramEnd"/>
    </w:p>
    <w:p w:rsidR="0093114C" w:rsidRPr="00FA5333" w:rsidRDefault="0093114C" w:rsidP="002E16DC">
      <w:pPr>
        <w:jc w:val="both"/>
      </w:pPr>
      <w:proofErr w:type="gramStart"/>
      <w:r w:rsidRPr="00FA5333">
        <w:t>Действия водителя при возгорании транспортного средства, при падении в воду, попадания провода электролинии высокого напряжения на транспортное средство, при ударе молнии.</w:t>
      </w:r>
      <w:proofErr w:type="gramEnd"/>
    </w:p>
    <w:p w:rsidR="0093114C" w:rsidRPr="00FA5333" w:rsidRDefault="0093114C" w:rsidP="002E16DC">
      <w:pPr>
        <w:jc w:val="both"/>
      </w:pPr>
      <w:r w:rsidRPr="00FA5333">
        <w:t xml:space="preserve">Понятие об эффективности управления </w:t>
      </w:r>
      <w:proofErr w:type="gramStart"/>
      <w:r w:rsidRPr="00FA5333">
        <w:t>отдельным</w:t>
      </w:r>
      <w:proofErr w:type="gramEnd"/>
      <w:r w:rsidRPr="00FA5333">
        <w:t xml:space="preserve"> ТС. Безопасность </w:t>
      </w:r>
      <w:proofErr w:type="gramStart"/>
      <w:r w:rsidRPr="00FA5333">
        <w:t>-у</w:t>
      </w:r>
      <w:proofErr w:type="gramEnd"/>
      <w:r w:rsidRPr="00FA5333">
        <w:t xml:space="preserve">словие эффективной работы транспорта. </w:t>
      </w:r>
      <w:proofErr w:type="gramStart"/>
      <w:r w:rsidRPr="00FA5333">
        <w:t>Возможные задачи, достижения цели управления водителем при управлении: достижение максимальной средней скорости при заданном расходе топлива; максимальная экономия топлива при заданной средней скорости; достижение максимальной средней скорости; обеспечение максимальной надежности.</w:t>
      </w:r>
      <w:proofErr w:type="gramEnd"/>
    </w:p>
    <w:p w:rsidR="0093114C" w:rsidRPr="00FA5333" w:rsidRDefault="0093114C" w:rsidP="002E16DC">
      <w:pPr>
        <w:jc w:val="both"/>
      </w:pPr>
      <w:proofErr w:type="gramStart"/>
      <w:r w:rsidRPr="00FA5333">
        <w:t>Показатели качества управления: средняя скорость, расход топлива, коэффициент равномерности движения, показатель использования топливо-среднее передаточное число в коробке передач, наработка на торможение равномерность разгона, замедления и криволинейного движения.</w:t>
      </w:r>
      <w:proofErr w:type="gramEnd"/>
    </w:p>
    <w:p w:rsidR="0093114C" w:rsidRPr="00FA5333" w:rsidRDefault="0093114C" w:rsidP="002E16DC">
      <w:pPr>
        <w:jc w:val="both"/>
      </w:pPr>
      <w:proofErr w:type="gramStart"/>
      <w:r w:rsidRPr="00FA5333">
        <w:t>Экономичное управление: применение экономичного алгоритма регулирования скорости при разгоне; ограничение максимальной скорости при низкой интенсивности движения по критерию расхода топлива, при высокой интенсивности - движение со скоростью близкой к средней скорости потока; замедление с использованием наката и торможения двигателем.</w:t>
      </w:r>
      <w:proofErr w:type="gramEnd"/>
    </w:p>
    <w:p w:rsidR="00354F44" w:rsidRDefault="00354F44" w:rsidP="002E16DC">
      <w:pPr>
        <w:jc w:val="center"/>
        <w:rPr>
          <w:b/>
          <w:sz w:val="24"/>
        </w:rPr>
      </w:pPr>
      <w:r w:rsidRPr="002E16DC">
        <w:rPr>
          <w:b/>
          <w:sz w:val="24"/>
        </w:rPr>
        <w:t>Поурочное планирование</w:t>
      </w:r>
    </w:p>
    <w:p w:rsidR="002E16DC" w:rsidRPr="002E16DC" w:rsidRDefault="002E16DC" w:rsidP="002E16DC">
      <w:pPr>
        <w:jc w:val="center"/>
        <w:rPr>
          <w:b/>
          <w:sz w:val="24"/>
        </w:rPr>
      </w:pPr>
    </w:p>
    <w:tbl>
      <w:tblPr>
        <w:tblStyle w:val="a4"/>
        <w:tblW w:w="8391" w:type="dxa"/>
        <w:jc w:val="center"/>
        <w:tblLook w:val="04A0"/>
      </w:tblPr>
      <w:tblGrid>
        <w:gridCol w:w="965"/>
        <w:gridCol w:w="6231"/>
        <w:gridCol w:w="1195"/>
      </w:tblGrid>
      <w:tr w:rsidR="00354F44" w:rsidRPr="00DD5C0E" w:rsidTr="00354F44">
        <w:trPr>
          <w:jc w:val="center"/>
        </w:trPr>
        <w:tc>
          <w:tcPr>
            <w:tcW w:w="965" w:type="dxa"/>
          </w:tcPr>
          <w:p w:rsidR="00354F44" w:rsidRPr="00DD5C0E" w:rsidRDefault="00354F44" w:rsidP="002E16DC">
            <w:pPr>
              <w:rPr>
                <w:b/>
              </w:rPr>
            </w:pPr>
            <w:r w:rsidRPr="00DD5C0E">
              <w:rPr>
                <w:b/>
              </w:rPr>
              <w:t xml:space="preserve">№ </w:t>
            </w:r>
            <w:proofErr w:type="spellStart"/>
            <w:proofErr w:type="gramStart"/>
            <w:r w:rsidRPr="00DD5C0E">
              <w:rPr>
                <w:b/>
              </w:rPr>
              <w:t>п</w:t>
            </w:r>
            <w:proofErr w:type="spellEnd"/>
            <w:proofErr w:type="gramEnd"/>
            <w:r w:rsidRPr="00DD5C0E">
              <w:rPr>
                <w:b/>
              </w:rPr>
              <w:t>/</w:t>
            </w:r>
            <w:proofErr w:type="spellStart"/>
            <w:r w:rsidRPr="00DD5C0E">
              <w:rPr>
                <w:b/>
              </w:rPr>
              <w:t>п</w:t>
            </w:r>
            <w:proofErr w:type="spellEnd"/>
          </w:p>
        </w:tc>
        <w:tc>
          <w:tcPr>
            <w:tcW w:w="6231" w:type="dxa"/>
          </w:tcPr>
          <w:p w:rsidR="00354F44" w:rsidRPr="00DD5C0E" w:rsidRDefault="00354F44" w:rsidP="002E16DC">
            <w:pPr>
              <w:rPr>
                <w:b/>
              </w:rPr>
            </w:pPr>
            <w:r w:rsidRPr="00DD5C0E">
              <w:rPr>
                <w:b/>
              </w:rPr>
              <w:t>Тема урока</w:t>
            </w:r>
          </w:p>
        </w:tc>
        <w:tc>
          <w:tcPr>
            <w:tcW w:w="1195" w:type="dxa"/>
          </w:tcPr>
          <w:p w:rsidR="00354F44" w:rsidRPr="00DD5C0E" w:rsidRDefault="00354F44" w:rsidP="002E16DC">
            <w:pPr>
              <w:rPr>
                <w:b/>
              </w:rPr>
            </w:pPr>
            <w:r w:rsidRPr="00DD5C0E">
              <w:rPr>
                <w:b/>
              </w:rPr>
              <w:t>Кол-во часов</w:t>
            </w:r>
          </w:p>
        </w:tc>
      </w:tr>
      <w:tr w:rsidR="00354F44" w:rsidRPr="00DD5C0E" w:rsidTr="00354F44">
        <w:trPr>
          <w:jc w:val="center"/>
        </w:trPr>
        <w:tc>
          <w:tcPr>
            <w:tcW w:w="965" w:type="dxa"/>
          </w:tcPr>
          <w:p w:rsidR="00354F44" w:rsidRPr="00DD5C0E" w:rsidRDefault="00354F44" w:rsidP="002E16DC">
            <w:r w:rsidRPr="00DD5C0E">
              <w:t>1</w:t>
            </w:r>
          </w:p>
        </w:tc>
        <w:tc>
          <w:tcPr>
            <w:tcW w:w="6231" w:type="dxa"/>
          </w:tcPr>
          <w:p w:rsidR="00354F44" w:rsidRPr="00DD5C0E" w:rsidRDefault="00354F44" w:rsidP="002E16DC">
            <w:r w:rsidRPr="00DD5C0E">
              <w:t>Посадка водителя за рулем. Приемы действия органами управления трактором.</w:t>
            </w:r>
          </w:p>
        </w:tc>
        <w:tc>
          <w:tcPr>
            <w:tcW w:w="1195" w:type="dxa"/>
          </w:tcPr>
          <w:p w:rsidR="00354F44" w:rsidRPr="00DD5C0E" w:rsidRDefault="00354F44" w:rsidP="002E16DC">
            <w:r w:rsidRPr="00DD5C0E">
              <w:t>1</w:t>
            </w:r>
          </w:p>
        </w:tc>
      </w:tr>
      <w:tr w:rsidR="00354F44" w:rsidRPr="00DD5C0E" w:rsidTr="00354F44">
        <w:trPr>
          <w:jc w:val="center"/>
        </w:trPr>
        <w:tc>
          <w:tcPr>
            <w:tcW w:w="965" w:type="dxa"/>
          </w:tcPr>
          <w:p w:rsidR="00354F44" w:rsidRPr="00DD5C0E" w:rsidRDefault="00354F44" w:rsidP="002E16DC">
            <w:r w:rsidRPr="00DD5C0E">
              <w:t>2</w:t>
            </w:r>
          </w:p>
        </w:tc>
        <w:tc>
          <w:tcPr>
            <w:tcW w:w="6231" w:type="dxa"/>
          </w:tcPr>
          <w:p w:rsidR="00354F44" w:rsidRPr="00DD5C0E" w:rsidRDefault="00354F44" w:rsidP="002E16DC">
            <w:r w:rsidRPr="00DD5C0E">
              <w:t>Назначение органов управления, приборов и индикаторов сигналов.</w:t>
            </w:r>
          </w:p>
        </w:tc>
        <w:tc>
          <w:tcPr>
            <w:tcW w:w="1195" w:type="dxa"/>
          </w:tcPr>
          <w:p w:rsidR="00354F44" w:rsidRPr="00DD5C0E" w:rsidRDefault="00354F44" w:rsidP="002E16DC">
            <w:r w:rsidRPr="00DD5C0E">
              <w:t>1</w:t>
            </w:r>
          </w:p>
        </w:tc>
      </w:tr>
      <w:tr w:rsidR="00354F44" w:rsidRPr="00DD5C0E" w:rsidTr="00354F44">
        <w:trPr>
          <w:jc w:val="center"/>
        </w:trPr>
        <w:tc>
          <w:tcPr>
            <w:tcW w:w="965" w:type="dxa"/>
          </w:tcPr>
          <w:p w:rsidR="00354F44" w:rsidRPr="00DD5C0E" w:rsidRDefault="00354F44" w:rsidP="002E16DC">
            <w:r w:rsidRPr="00DD5C0E">
              <w:t>3</w:t>
            </w:r>
          </w:p>
        </w:tc>
        <w:tc>
          <w:tcPr>
            <w:tcW w:w="6231" w:type="dxa"/>
          </w:tcPr>
          <w:p w:rsidR="00354F44" w:rsidRPr="00DD5C0E" w:rsidRDefault="00354F44" w:rsidP="002E16DC">
            <w:r w:rsidRPr="00DD5C0E">
              <w:t xml:space="preserve">Пуск двигателя. Прогрев двигателя на месте. </w:t>
            </w:r>
            <w:proofErr w:type="spellStart"/>
            <w:r w:rsidRPr="00DD5C0E">
              <w:t>Трогание</w:t>
            </w:r>
            <w:proofErr w:type="spellEnd"/>
            <w:r w:rsidRPr="00DD5C0E">
              <w:t xml:space="preserve"> с места.  Плавный разгон с переключением передач.</w:t>
            </w:r>
          </w:p>
        </w:tc>
        <w:tc>
          <w:tcPr>
            <w:tcW w:w="1195" w:type="dxa"/>
          </w:tcPr>
          <w:p w:rsidR="00354F44" w:rsidRPr="00DD5C0E" w:rsidRDefault="00354F44" w:rsidP="002E16DC">
            <w:r w:rsidRPr="00DD5C0E">
              <w:t>1</w:t>
            </w:r>
          </w:p>
        </w:tc>
      </w:tr>
      <w:tr w:rsidR="00354F44" w:rsidRPr="00DD5C0E" w:rsidTr="00354F44">
        <w:trPr>
          <w:jc w:val="center"/>
        </w:trPr>
        <w:tc>
          <w:tcPr>
            <w:tcW w:w="965" w:type="dxa"/>
          </w:tcPr>
          <w:p w:rsidR="00354F44" w:rsidRPr="00DD5C0E" w:rsidRDefault="00354F44" w:rsidP="002E16DC">
            <w:r w:rsidRPr="00DD5C0E">
              <w:t>4</w:t>
            </w:r>
          </w:p>
        </w:tc>
        <w:tc>
          <w:tcPr>
            <w:tcW w:w="6231" w:type="dxa"/>
          </w:tcPr>
          <w:p w:rsidR="00354F44" w:rsidRPr="00DD5C0E" w:rsidRDefault="00354F44" w:rsidP="002E16DC">
            <w:r w:rsidRPr="00DD5C0E">
              <w:t>Поддержание постоянной скорости движения. Действие педалью акселератора в разных режимах движения.</w:t>
            </w:r>
          </w:p>
        </w:tc>
        <w:tc>
          <w:tcPr>
            <w:tcW w:w="1195" w:type="dxa"/>
          </w:tcPr>
          <w:p w:rsidR="00354F44" w:rsidRPr="00DD5C0E" w:rsidRDefault="00354F44" w:rsidP="002E16DC">
            <w:r w:rsidRPr="00DD5C0E">
              <w:t>1</w:t>
            </w:r>
          </w:p>
        </w:tc>
      </w:tr>
      <w:tr w:rsidR="00354F44" w:rsidRPr="00DD5C0E" w:rsidTr="00354F44">
        <w:trPr>
          <w:jc w:val="center"/>
        </w:trPr>
        <w:tc>
          <w:tcPr>
            <w:tcW w:w="965" w:type="dxa"/>
          </w:tcPr>
          <w:p w:rsidR="00354F44" w:rsidRPr="00DD5C0E" w:rsidRDefault="00354F44" w:rsidP="002E16DC">
            <w:r w:rsidRPr="00DD5C0E">
              <w:t>5</w:t>
            </w:r>
          </w:p>
        </w:tc>
        <w:tc>
          <w:tcPr>
            <w:tcW w:w="6231" w:type="dxa"/>
          </w:tcPr>
          <w:p w:rsidR="00354F44" w:rsidRPr="00DD5C0E" w:rsidRDefault="00354F44" w:rsidP="002E16DC">
            <w:r w:rsidRPr="00DD5C0E">
              <w:t>Торможение двигателем. Действие педалью тормоза.</w:t>
            </w:r>
          </w:p>
        </w:tc>
        <w:tc>
          <w:tcPr>
            <w:tcW w:w="1195" w:type="dxa"/>
          </w:tcPr>
          <w:p w:rsidR="00354F44" w:rsidRPr="00DD5C0E" w:rsidRDefault="00354F44" w:rsidP="002E16DC">
            <w:r w:rsidRPr="00DD5C0E">
              <w:t>1</w:t>
            </w:r>
          </w:p>
        </w:tc>
      </w:tr>
      <w:tr w:rsidR="00354F44" w:rsidRPr="00DD5C0E" w:rsidTr="00354F44">
        <w:trPr>
          <w:jc w:val="center"/>
        </w:trPr>
        <w:tc>
          <w:tcPr>
            <w:tcW w:w="965" w:type="dxa"/>
          </w:tcPr>
          <w:p w:rsidR="00354F44" w:rsidRPr="00DD5C0E" w:rsidRDefault="00354F44" w:rsidP="002E16DC">
            <w:r w:rsidRPr="00DD5C0E">
              <w:t>6-8</w:t>
            </w:r>
          </w:p>
        </w:tc>
        <w:tc>
          <w:tcPr>
            <w:tcW w:w="6231" w:type="dxa"/>
          </w:tcPr>
          <w:p w:rsidR="00354F44" w:rsidRPr="00DD5C0E" w:rsidRDefault="00354F44" w:rsidP="002E16DC">
            <w:r w:rsidRPr="00DD5C0E">
              <w:t>Техника руления.</w:t>
            </w:r>
          </w:p>
        </w:tc>
        <w:tc>
          <w:tcPr>
            <w:tcW w:w="1195" w:type="dxa"/>
          </w:tcPr>
          <w:p w:rsidR="00354F44" w:rsidRPr="00DD5C0E" w:rsidRDefault="00354F44" w:rsidP="002E16DC">
            <w:r w:rsidRPr="00DD5C0E">
              <w:t>3</w:t>
            </w:r>
          </w:p>
        </w:tc>
      </w:tr>
      <w:tr w:rsidR="00354F44" w:rsidRPr="00DD5C0E" w:rsidTr="00354F44">
        <w:trPr>
          <w:jc w:val="center"/>
        </w:trPr>
        <w:tc>
          <w:tcPr>
            <w:tcW w:w="965" w:type="dxa"/>
          </w:tcPr>
          <w:p w:rsidR="00354F44" w:rsidRPr="00DD5C0E" w:rsidRDefault="00354F44" w:rsidP="002E16DC">
            <w:r w:rsidRPr="00DD5C0E">
              <w:t>9</w:t>
            </w:r>
          </w:p>
        </w:tc>
        <w:tc>
          <w:tcPr>
            <w:tcW w:w="6231" w:type="dxa"/>
          </w:tcPr>
          <w:p w:rsidR="00354F44" w:rsidRPr="00DD5C0E" w:rsidRDefault="00354F44" w:rsidP="002E16DC">
            <w:r w:rsidRPr="00DD5C0E">
              <w:t>Использование движения «накатом» без ущерба для безопасности дорожного движения. Поддержание оптимального режима работы двигателя.</w:t>
            </w:r>
          </w:p>
        </w:tc>
        <w:tc>
          <w:tcPr>
            <w:tcW w:w="1195" w:type="dxa"/>
          </w:tcPr>
          <w:p w:rsidR="00354F44" w:rsidRPr="00DD5C0E" w:rsidRDefault="00354F44" w:rsidP="002E16DC">
            <w:r w:rsidRPr="00DD5C0E">
              <w:t>1</w:t>
            </w:r>
          </w:p>
        </w:tc>
      </w:tr>
      <w:tr w:rsidR="00354F44" w:rsidRPr="00DD5C0E" w:rsidTr="00354F44">
        <w:trPr>
          <w:jc w:val="center"/>
        </w:trPr>
        <w:tc>
          <w:tcPr>
            <w:tcW w:w="965" w:type="dxa"/>
          </w:tcPr>
          <w:p w:rsidR="00354F44" w:rsidRPr="00DD5C0E" w:rsidRDefault="00354F44" w:rsidP="002E16DC">
            <w:r w:rsidRPr="00DD5C0E">
              <w:t>10</w:t>
            </w:r>
          </w:p>
        </w:tc>
        <w:tc>
          <w:tcPr>
            <w:tcW w:w="6231" w:type="dxa"/>
          </w:tcPr>
          <w:p w:rsidR="00354F44" w:rsidRPr="00DD5C0E" w:rsidRDefault="00354F44" w:rsidP="002E16DC">
            <w:r w:rsidRPr="00DD5C0E">
              <w:t>Выбор передачи и движение на крутых спусках и подъемах, на труднопроходимых и скользких участках дороги.</w:t>
            </w:r>
          </w:p>
        </w:tc>
        <w:tc>
          <w:tcPr>
            <w:tcW w:w="1195" w:type="dxa"/>
          </w:tcPr>
          <w:p w:rsidR="00354F44" w:rsidRPr="00DD5C0E" w:rsidRDefault="00354F44" w:rsidP="002E16DC">
            <w:r w:rsidRPr="00DD5C0E">
              <w:t>1</w:t>
            </w:r>
          </w:p>
        </w:tc>
      </w:tr>
      <w:tr w:rsidR="00354F44" w:rsidRPr="00DD5C0E" w:rsidTr="00354F44">
        <w:trPr>
          <w:jc w:val="center"/>
        </w:trPr>
        <w:tc>
          <w:tcPr>
            <w:tcW w:w="965" w:type="dxa"/>
          </w:tcPr>
          <w:p w:rsidR="00354F44" w:rsidRPr="00DD5C0E" w:rsidRDefault="00354F44" w:rsidP="002E16DC">
            <w:r w:rsidRPr="00DD5C0E">
              <w:t>11</w:t>
            </w:r>
          </w:p>
        </w:tc>
        <w:tc>
          <w:tcPr>
            <w:tcW w:w="6231" w:type="dxa"/>
          </w:tcPr>
          <w:p w:rsidR="00354F44" w:rsidRPr="00DD5C0E" w:rsidRDefault="00354F44" w:rsidP="002E16DC">
            <w:r w:rsidRPr="00DD5C0E">
              <w:t>Движение в темное время суток и в условиях ограниченной видимости.</w:t>
            </w:r>
          </w:p>
        </w:tc>
        <w:tc>
          <w:tcPr>
            <w:tcW w:w="1195" w:type="dxa"/>
          </w:tcPr>
          <w:p w:rsidR="00354F44" w:rsidRPr="00DD5C0E" w:rsidRDefault="00354F44" w:rsidP="002E16DC">
            <w:r w:rsidRPr="00DD5C0E">
              <w:t>1</w:t>
            </w:r>
          </w:p>
        </w:tc>
      </w:tr>
      <w:tr w:rsidR="00354F44" w:rsidRPr="00DD5C0E" w:rsidTr="00354F44">
        <w:trPr>
          <w:trHeight w:val="342"/>
          <w:jc w:val="center"/>
        </w:trPr>
        <w:tc>
          <w:tcPr>
            <w:tcW w:w="965" w:type="dxa"/>
          </w:tcPr>
          <w:p w:rsidR="00354F44" w:rsidRPr="00DD5C0E" w:rsidRDefault="00354F44" w:rsidP="002E16DC">
            <w:r w:rsidRPr="00DD5C0E">
              <w:t>12</w:t>
            </w:r>
          </w:p>
        </w:tc>
        <w:tc>
          <w:tcPr>
            <w:tcW w:w="6231" w:type="dxa"/>
          </w:tcPr>
          <w:p w:rsidR="00354F44" w:rsidRPr="00DD5C0E" w:rsidRDefault="00354F44" w:rsidP="002E16DC">
            <w:r w:rsidRPr="00DD5C0E">
              <w:t>Скорость движения и дистанция. Остановка и стоянка трактора.</w:t>
            </w:r>
          </w:p>
        </w:tc>
        <w:tc>
          <w:tcPr>
            <w:tcW w:w="1195" w:type="dxa"/>
          </w:tcPr>
          <w:p w:rsidR="00354F44" w:rsidRPr="00DD5C0E" w:rsidRDefault="00354F44" w:rsidP="002E16DC">
            <w:r w:rsidRPr="00DD5C0E">
              <w:t>1</w:t>
            </w:r>
          </w:p>
        </w:tc>
      </w:tr>
      <w:tr w:rsidR="00354F44" w:rsidRPr="00DD5C0E" w:rsidTr="00354F44">
        <w:trPr>
          <w:jc w:val="center"/>
        </w:trPr>
        <w:tc>
          <w:tcPr>
            <w:tcW w:w="965" w:type="dxa"/>
          </w:tcPr>
          <w:p w:rsidR="00354F44" w:rsidRPr="00DD5C0E" w:rsidRDefault="00354F44" w:rsidP="002E16DC">
            <w:r w:rsidRPr="00DD5C0E">
              <w:t>13</w:t>
            </w:r>
          </w:p>
        </w:tc>
        <w:tc>
          <w:tcPr>
            <w:tcW w:w="6231" w:type="dxa"/>
          </w:tcPr>
          <w:p w:rsidR="00354F44" w:rsidRPr="00DD5C0E" w:rsidRDefault="00354F44" w:rsidP="002E16DC">
            <w:r w:rsidRPr="00DD5C0E">
              <w:t>Обгон и встречный разъезд.</w:t>
            </w:r>
          </w:p>
        </w:tc>
        <w:tc>
          <w:tcPr>
            <w:tcW w:w="1195" w:type="dxa"/>
          </w:tcPr>
          <w:p w:rsidR="00354F44" w:rsidRPr="00DD5C0E" w:rsidRDefault="00354F44" w:rsidP="002E16DC">
            <w:r w:rsidRPr="00DD5C0E">
              <w:t>1</w:t>
            </w:r>
          </w:p>
        </w:tc>
      </w:tr>
      <w:tr w:rsidR="00354F44" w:rsidRPr="00DD5C0E" w:rsidTr="00354F44">
        <w:trPr>
          <w:jc w:val="center"/>
        </w:trPr>
        <w:tc>
          <w:tcPr>
            <w:tcW w:w="965" w:type="dxa"/>
          </w:tcPr>
          <w:p w:rsidR="00354F44" w:rsidRPr="00DD5C0E" w:rsidRDefault="00354F44" w:rsidP="002E16DC">
            <w:r w:rsidRPr="00DD5C0E">
              <w:t>14</w:t>
            </w:r>
          </w:p>
        </w:tc>
        <w:tc>
          <w:tcPr>
            <w:tcW w:w="6231" w:type="dxa"/>
          </w:tcPr>
          <w:p w:rsidR="00354F44" w:rsidRPr="00DD5C0E" w:rsidRDefault="00354F44" w:rsidP="002E16DC">
            <w:r w:rsidRPr="00DD5C0E">
              <w:t>Действия водителей в штатных и нештатных режимах движения.</w:t>
            </w:r>
          </w:p>
        </w:tc>
        <w:tc>
          <w:tcPr>
            <w:tcW w:w="1195" w:type="dxa"/>
          </w:tcPr>
          <w:p w:rsidR="00354F44" w:rsidRPr="00DD5C0E" w:rsidRDefault="00354F44" w:rsidP="002E16DC">
            <w:r w:rsidRPr="00DD5C0E">
              <w:t>1</w:t>
            </w:r>
          </w:p>
        </w:tc>
      </w:tr>
      <w:tr w:rsidR="00354F44" w:rsidRPr="00DD5C0E" w:rsidTr="00354F44">
        <w:trPr>
          <w:jc w:val="center"/>
        </w:trPr>
        <w:tc>
          <w:tcPr>
            <w:tcW w:w="965" w:type="dxa"/>
          </w:tcPr>
          <w:p w:rsidR="00354F44" w:rsidRPr="00DD5C0E" w:rsidRDefault="00354F44" w:rsidP="002E16DC">
            <w:r w:rsidRPr="00DD5C0E">
              <w:t>15</w:t>
            </w:r>
          </w:p>
        </w:tc>
        <w:tc>
          <w:tcPr>
            <w:tcW w:w="6231" w:type="dxa"/>
          </w:tcPr>
          <w:p w:rsidR="00354F44" w:rsidRPr="00DD5C0E" w:rsidRDefault="00354F44" w:rsidP="002E16DC">
            <w:r w:rsidRPr="00DD5C0E">
              <w:t>Понятие об эффективности управления транспортным средством.</w:t>
            </w:r>
          </w:p>
        </w:tc>
        <w:tc>
          <w:tcPr>
            <w:tcW w:w="1195" w:type="dxa"/>
          </w:tcPr>
          <w:p w:rsidR="00354F44" w:rsidRPr="00DD5C0E" w:rsidRDefault="00354F44" w:rsidP="002E16DC">
            <w:r w:rsidRPr="00DD5C0E">
              <w:t>1</w:t>
            </w:r>
          </w:p>
        </w:tc>
      </w:tr>
    </w:tbl>
    <w:p w:rsidR="00354F44" w:rsidRDefault="00354F44" w:rsidP="002E16DC"/>
    <w:p w:rsidR="00354F44" w:rsidRDefault="00354F44" w:rsidP="002E16DC">
      <w:pPr>
        <w:jc w:val="both"/>
      </w:pPr>
      <w:r w:rsidRPr="00DD5C0E">
        <w:t>После изучения курса учащиеся должны овладеть теоретическими основами управления транспортными средствами.</w:t>
      </w:r>
    </w:p>
    <w:p w:rsidR="002E16DC" w:rsidRDefault="002E16DC" w:rsidP="002E16DC">
      <w:pPr>
        <w:jc w:val="both"/>
        <w:rPr>
          <w:color w:val="003300"/>
        </w:rPr>
      </w:pPr>
    </w:p>
    <w:p w:rsidR="00354F44" w:rsidRPr="00354F44" w:rsidRDefault="00354F44" w:rsidP="002E16DC">
      <w:pPr>
        <w:jc w:val="center"/>
      </w:pPr>
      <w:r>
        <w:rPr>
          <w:b/>
          <w:sz w:val="28"/>
          <w:szCs w:val="28"/>
        </w:rPr>
        <w:t>Охрана труда</w:t>
      </w:r>
    </w:p>
    <w:p w:rsidR="00354F44" w:rsidRPr="00AF63D4" w:rsidRDefault="00354F44" w:rsidP="002E16DC">
      <w:pPr>
        <w:jc w:val="both"/>
        <w:rPr>
          <w:sz w:val="24"/>
          <w:szCs w:val="24"/>
        </w:rPr>
      </w:pPr>
      <w:proofErr w:type="gramStart"/>
      <w:r w:rsidRPr="00AF63D4">
        <w:rPr>
          <w:sz w:val="24"/>
          <w:szCs w:val="24"/>
        </w:rPr>
        <w:t>Рабочая программа составлена на основе Примерной программы подготовки квалифицированных рабочих по профессии «Тракторист-машинист сельскохозяйственного производства», разработанной лабораторией методического обеспечения профессий сельскохозяйственного производства Института развития профессионального образования Министерства образования РФ.</w:t>
      </w:r>
      <w:proofErr w:type="gramEnd"/>
      <w:r w:rsidRPr="00AF63D4">
        <w:rPr>
          <w:sz w:val="24"/>
          <w:szCs w:val="24"/>
        </w:rPr>
        <w:t xml:space="preserve"> Примерная программа утверждена Министерством общего и профессионального образования РФ 28 марта 2000 г и согласована с Главной инспекцией по надзору за техническим состоянием самоходных машин и других видов техники Министерства сельского хозяйства и продовольствия РФ</w:t>
      </w:r>
      <w:proofErr w:type="gramStart"/>
      <w:r w:rsidRPr="00AF63D4">
        <w:rPr>
          <w:sz w:val="24"/>
          <w:szCs w:val="24"/>
        </w:rPr>
        <w:t xml:space="preserve"> .</w:t>
      </w:r>
      <w:proofErr w:type="gramEnd"/>
    </w:p>
    <w:p w:rsidR="00354F44" w:rsidRPr="00AF63D4" w:rsidRDefault="00354F44" w:rsidP="002E16DC">
      <w:pPr>
        <w:jc w:val="both"/>
        <w:rPr>
          <w:sz w:val="24"/>
          <w:szCs w:val="24"/>
        </w:rPr>
      </w:pPr>
      <w:r w:rsidRPr="00AF63D4">
        <w:rPr>
          <w:sz w:val="24"/>
          <w:szCs w:val="24"/>
        </w:rPr>
        <w:t>Количество часов и содержание тем  соответствуют примерной программе по содержанию.</w:t>
      </w:r>
    </w:p>
    <w:p w:rsidR="00354F44" w:rsidRPr="00AF63D4" w:rsidRDefault="00354F44" w:rsidP="002E16DC">
      <w:pPr>
        <w:jc w:val="both"/>
        <w:rPr>
          <w:sz w:val="24"/>
          <w:szCs w:val="24"/>
        </w:rPr>
      </w:pPr>
      <w:r w:rsidRPr="00AF63D4">
        <w:rPr>
          <w:sz w:val="24"/>
          <w:szCs w:val="24"/>
        </w:rPr>
        <w:t>Курс рассчитан на 35 часов.</w:t>
      </w:r>
    </w:p>
    <w:p w:rsidR="00354F44" w:rsidRDefault="00354F44" w:rsidP="002E16DC">
      <w:pPr>
        <w:jc w:val="center"/>
        <w:rPr>
          <w:b/>
          <w:sz w:val="24"/>
          <w:szCs w:val="24"/>
        </w:rPr>
      </w:pPr>
      <w:r w:rsidRPr="00AF63D4">
        <w:rPr>
          <w:b/>
          <w:sz w:val="24"/>
          <w:szCs w:val="24"/>
        </w:rPr>
        <w:lastRenderedPageBreak/>
        <w:t>Содержание курса</w:t>
      </w:r>
    </w:p>
    <w:p w:rsidR="002E16DC" w:rsidRPr="00AF63D4" w:rsidRDefault="002E16DC" w:rsidP="002E16DC">
      <w:pPr>
        <w:jc w:val="center"/>
        <w:rPr>
          <w:b/>
          <w:sz w:val="24"/>
          <w:szCs w:val="24"/>
        </w:rPr>
      </w:pPr>
    </w:p>
    <w:p w:rsidR="00354F44" w:rsidRPr="00AF63D4" w:rsidRDefault="00354F44" w:rsidP="002E16DC">
      <w:pPr>
        <w:jc w:val="both"/>
        <w:rPr>
          <w:sz w:val="24"/>
          <w:szCs w:val="24"/>
        </w:rPr>
      </w:pPr>
      <w:r w:rsidRPr="00AF63D4">
        <w:rPr>
          <w:sz w:val="24"/>
          <w:szCs w:val="24"/>
        </w:rPr>
        <w:t>Тема 1. Правовые и организационные основы охраны труда</w:t>
      </w:r>
    </w:p>
    <w:p w:rsidR="00354F44" w:rsidRPr="00AF63D4" w:rsidRDefault="00354F44" w:rsidP="002E16DC">
      <w:pPr>
        <w:jc w:val="both"/>
        <w:rPr>
          <w:sz w:val="24"/>
          <w:szCs w:val="24"/>
        </w:rPr>
      </w:pPr>
      <w:r w:rsidRPr="00AF63D4">
        <w:rPr>
          <w:sz w:val="24"/>
          <w:szCs w:val="24"/>
        </w:rPr>
        <w:t>Вопросы охраны труда.</w:t>
      </w:r>
    </w:p>
    <w:p w:rsidR="00354F44" w:rsidRPr="00AF63D4" w:rsidRDefault="00354F44" w:rsidP="002E16DC">
      <w:pPr>
        <w:jc w:val="both"/>
        <w:rPr>
          <w:sz w:val="24"/>
          <w:szCs w:val="24"/>
        </w:rPr>
      </w:pPr>
      <w:r w:rsidRPr="00AF63D4">
        <w:rPr>
          <w:sz w:val="24"/>
          <w:szCs w:val="24"/>
        </w:rPr>
        <w:t xml:space="preserve">Система стандартов по безопасности труда (ССБТ), санитарные и строительные нормы и правила (СН и </w:t>
      </w:r>
      <w:proofErr w:type="spellStart"/>
      <w:r w:rsidRPr="00AF63D4">
        <w:rPr>
          <w:sz w:val="24"/>
          <w:szCs w:val="24"/>
        </w:rPr>
        <w:t>СНиП</w:t>
      </w:r>
      <w:proofErr w:type="spellEnd"/>
      <w:r w:rsidRPr="00AF63D4">
        <w:rPr>
          <w:sz w:val="24"/>
          <w:szCs w:val="24"/>
        </w:rPr>
        <w:t>).</w:t>
      </w:r>
    </w:p>
    <w:p w:rsidR="00354F44" w:rsidRPr="00AF63D4" w:rsidRDefault="00354F44" w:rsidP="002E16DC">
      <w:pPr>
        <w:jc w:val="both"/>
        <w:rPr>
          <w:sz w:val="24"/>
          <w:szCs w:val="24"/>
        </w:rPr>
      </w:pPr>
      <w:r w:rsidRPr="00AF63D4">
        <w:rPr>
          <w:sz w:val="24"/>
          <w:szCs w:val="24"/>
        </w:rPr>
        <w:t>Охрана труда женщин и подростков.</w:t>
      </w:r>
    </w:p>
    <w:p w:rsidR="00354F44" w:rsidRPr="00AF63D4" w:rsidRDefault="00354F44" w:rsidP="002E16DC">
      <w:pPr>
        <w:jc w:val="both"/>
        <w:rPr>
          <w:sz w:val="24"/>
          <w:szCs w:val="24"/>
        </w:rPr>
      </w:pPr>
      <w:proofErr w:type="gramStart"/>
      <w:r w:rsidRPr="00AF63D4">
        <w:rPr>
          <w:sz w:val="24"/>
          <w:szCs w:val="24"/>
        </w:rPr>
        <w:t>Контроль за</w:t>
      </w:r>
      <w:proofErr w:type="gramEnd"/>
      <w:r w:rsidRPr="00AF63D4">
        <w:rPr>
          <w:sz w:val="24"/>
          <w:szCs w:val="24"/>
        </w:rPr>
        <w:t xml:space="preserve"> охраной труда.</w:t>
      </w:r>
    </w:p>
    <w:p w:rsidR="00354F44" w:rsidRPr="00AF63D4" w:rsidRDefault="00354F44" w:rsidP="002E16DC">
      <w:pPr>
        <w:jc w:val="both"/>
        <w:rPr>
          <w:sz w:val="24"/>
          <w:szCs w:val="24"/>
        </w:rPr>
      </w:pPr>
      <w:r w:rsidRPr="00AF63D4">
        <w:rPr>
          <w:sz w:val="24"/>
          <w:szCs w:val="24"/>
        </w:rPr>
        <w:t>Травматизм и заболеваемость в сельском хозяйстве. Классификация несчастных случаев.</w:t>
      </w:r>
    </w:p>
    <w:p w:rsidR="00354F44" w:rsidRPr="00AF63D4" w:rsidRDefault="00354F44" w:rsidP="002E16DC">
      <w:pPr>
        <w:jc w:val="both"/>
        <w:rPr>
          <w:sz w:val="24"/>
          <w:szCs w:val="24"/>
        </w:rPr>
      </w:pPr>
      <w:r w:rsidRPr="00AF63D4">
        <w:rPr>
          <w:sz w:val="24"/>
          <w:szCs w:val="24"/>
        </w:rPr>
        <w:t>Расследование несчастных случаев.</w:t>
      </w:r>
    </w:p>
    <w:p w:rsidR="00354F44" w:rsidRPr="00AF63D4" w:rsidRDefault="00354F44" w:rsidP="002E16DC">
      <w:pPr>
        <w:jc w:val="both"/>
        <w:rPr>
          <w:sz w:val="24"/>
          <w:szCs w:val="24"/>
        </w:rPr>
      </w:pPr>
      <w:r w:rsidRPr="00AF63D4">
        <w:rPr>
          <w:sz w:val="24"/>
          <w:szCs w:val="24"/>
        </w:rPr>
        <w:t>Особенности расследования групповых несчастных случаев, случаев с тяжелыми и смертельными исходами.</w:t>
      </w:r>
    </w:p>
    <w:p w:rsidR="00354F44" w:rsidRPr="00AF63D4" w:rsidRDefault="00354F44" w:rsidP="002E16DC">
      <w:pPr>
        <w:jc w:val="both"/>
        <w:rPr>
          <w:sz w:val="24"/>
          <w:szCs w:val="24"/>
        </w:rPr>
      </w:pPr>
      <w:r w:rsidRPr="00AF63D4">
        <w:rPr>
          <w:sz w:val="24"/>
          <w:szCs w:val="24"/>
        </w:rPr>
        <w:t>Тема 2. Основы безопасности труда в сельскохозяйственном производстве</w:t>
      </w:r>
    </w:p>
    <w:p w:rsidR="00354F44" w:rsidRPr="00AF63D4" w:rsidRDefault="00354F44" w:rsidP="002E16DC">
      <w:pPr>
        <w:jc w:val="both"/>
        <w:rPr>
          <w:sz w:val="24"/>
          <w:szCs w:val="24"/>
        </w:rPr>
      </w:pPr>
      <w:proofErr w:type="gramStart"/>
      <w:r w:rsidRPr="00AF63D4">
        <w:rPr>
          <w:sz w:val="24"/>
          <w:szCs w:val="24"/>
        </w:rPr>
        <w:t>Требования безопасности к машинам, механизмам, инструментам и приспособлениям для технического обслуживание машин.</w:t>
      </w:r>
      <w:proofErr w:type="gramEnd"/>
    </w:p>
    <w:p w:rsidR="00354F44" w:rsidRPr="00AF63D4" w:rsidRDefault="00354F44" w:rsidP="002E16DC">
      <w:pPr>
        <w:jc w:val="both"/>
        <w:rPr>
          <w:sz w:val="24"/>
          <w:szCs w:val="24"/>
        </w:rPr>
      </w:pPr>
      <w:r w:rsidRPr="00AF63D4">
        <w:rPr>
          <w:sz w:val="24"/>
          <w:szCs w:val="24"/>
        </w:rPr>
        <w:t>Средства индивидуальной защиты от опасных и вредных производственных факторов.</w:t>
      </w:r>
    </w:p>
    <w:p w:rsidR="00354F44" w:rsidRPr="00AF63D4" w:rsidRDefault="00354F44" w:rsidP="002E16DC">
      <w:pPr>
        <w:jc w:val="both"/>
        <w:rPr>
          <w:sz w:val="24"/>
          <w:szCs w:val="24"/>
        </w:rPr>
      </w:pPr>
      <w:r w:rsidRPr="00AF63D4">
        <w:rPr>
          <w:sz w:val="24"/>
          <w:szCs w:val="24"/>
        </w:rPr>
        <w:t>Допуск к работе на тракторах, автомобилях, комбайнах и других сельскохозяйственных машинах.</w:t>
      </w:r>
    </w:p>
    <w:p w:rsidR="00354F44" w:rsidRPr="00AF63D4" w:rsidRDefault="00354F44" w:rsidP="002E16DC">
      <w:pPr>
        <w:jc w:val="both"/>
        <w:rPr>
          <w:sz w:val="24"/>
          <w:szCs w:val="24"/>
        </w:rPr>
      </w:pPr>
      <w:r w:rsidRPr="00AF63D4">
        <w:rPr>
          <w:sz w:val="24"/>
          <w:szCs w:val="24"/>
        </w:rPr>
        <w:t>Требования безопасности в учебных помещениях, гараже и на территории предприятия.</w:t>
      </w:r>
    </w:p>
    <w:p w:rsidR="00354F44" w:rsidRPr="00AF63D4" w:rsidRDefault="00354F44" w:rsidP="002E16DC">
      <w:pPr>
        <w:jc w:val="both"/>
        <w:rPr>
          <w:sz w:val="24"/>
          <w:szCs w:val="24"/>
        </w:rPr>
      </w:pPr>
      <w:r w:rsidRPr="00AF63D4">
        <w:rPr>
          <w:sz w:val="24"/>
          <w:szCs w:val="24"/>
        </w:rPr>
        <w:t>Тема 3. Пожарная охрана в сельском хозяйстве</w:t>
      </w:r>
    </w:p>
    <w:p w:rsidR="00354F44" w:rsidRPr="00AF63D4" w:rsidRDefault="00354F44" w:rsidP="002E16DC">
      <w:pPr>
        <w:jc w:val="both"/>
        <w:rPr>
          <w:sz w:val="24"/>
          <w:szCs w:val="24"/>
        </w:rPr>
      </w:pPr>
      <w:r w:rsidRPr="00AF63D4">
        <w:rPr>
          <w:sz w:val="24"/>
          <w:szCs w:val="24"/>
        </w:rPr>
        <w:t>Организационные и технические противопожарные мероприятия. Обеспечение пожарной безопасности на полях созревающих культур и при уборке. Пожарная сигнализация.</w:t>
      </w:r>
    </w:p>
    <w:p w:rsidR="00354F44" w:rsidRPr="00AF63D4" w:rsidRDefault="00354F44" w:rsidP="002E16DC">
      <w:pPr>
        <w:jc w:val="both"/>
        <w:rPr>
          <w:sz w:val="24"/>
          <w:szCs w:val="24"/>
        </w:rPr>
      </w:pPr>
      <w:proofErr w:type="spellStart"/>
      <w:r w:rsidRPr="00AF63D4">
        <w:rPr>
          <w:sz w:val="24"/>
          <w:szCs w:val="24"/>
        </w:rPr>
        <w:t>Огнегасительные</w:t>
      </w:r>
      <w:proofErr w:type="spellEnd"/>
      <w:r w:rsidRPr="00AF63D4">
        <w:rPr>
          <w:sz w:val="24"/>
          <w:szCs w:val="24"/>
        </w:rPr>
        <w:t xml:space="preserve"> вещества и пожарная техника для защиты объектов. Организация пожарной охраны на селе.</w:t>
      </w:r>
    </w:p>
    <w:p w:rsidR="00354F44" w:rsidRPr="00AF63D4" w:rsidRDefault="00354F44" w:rsidP="002E16DC">
      <w:pPr>
        <w:jc w:val="both"/>
        <w:rPr>
          <w:sz w:val="24"/>
          <w:szCs w:val="24"/>
        </w:rPr>
      </w:pPr>
      <w:r w:rsidRPr="00AF63D4">
        <w:rPr>
          <w:sz w:val="24"/>
          <w:szCs w:val="24"/>
        </w:rPr>
        <w:t xml:space="preserve">Тема 4. Основы </w:t>
      </w:r>
      <w:proofErr w:type="spellStart"/>
      <w:r w:rsidRPr="00AF63D4">
        <w:rPr>
          <w:sz w:val="24"/>
          <w:szCs w:val="24"/>
        </w:rPr>
        <w:t>электробезопасности</w:t>
      </w:r>
      <w:proofErr w:type="spellEnd"/>
    </w:p>
    <w:p w:rsidR="00354F44" w:rsidRPr="00AF63D4" w:rsidRDefault="00354F44" w:rsidP="002E16DC">
      <w:pPr>
        <w:jc w:val="both"/>
        <w:rPr>
          <w:sz w:val="24"/>
          <w:szCs w:val="24"/>
        </w:rPr>
      </w:pPr>
      <w:r w:rsidRPr="00AF63D4">
        <w:rPr>
          <w:sz w:val="24"/>
          <w:szCs w:val="24"/>
        </w:rPr>
        <w:t xml:space="preserve">Особенности поражения электрическим током. Причины </w:t>
      </w:r>
      <w:proofErr w:type="spellStart"/>
      <w:r w:rsidRPr="00AF63D4">
        <w:rPr>
          <w:sz w:val="24"/>
          <w:szCs w:val="24"/>
        </w:rPr>
        <w:t>электротравматизма</w:t>
      </w:r>
      <w:proofErr w:type="spellEnd"/>
      <w:r w:rsidRPr="00AF63D4">
        <w:rPr>
          <w:sz w:val="24"/>
          <w:szCs w:val="24"/>
        </w:rPr>
        <w:t>.</w:t>
      </w:r>
    </w:p>
    <w:p w:rsidR="00354F44" w:rsidRPr="00AF63D4" w:rsidRDefault="00354F44" w:rsidP="002E16DC">
      <w:pPr>
        <w:jc w:val="both"/>
        <w:rPr>
          <w:sz w:val="24"/>
          <w:szCs w:val="24"/>
        </w:rPr>
      </w:pPr>
      <w:r w:rsidRPr="00AF63D4">
        <w:rPr>
          <w:sz w:val="24"/>
          <w:szCs w:val="24"/>
        </w:rPr>
        <w:t xml:space="preserve">Допуск к работе с электричеством и электрифицированными машинами. Защита от статического электричества. </w:t>
      </w:r>
      <w:proofErr w:type="spellStart"/>
      <w:r w:rsidRPr="00AF63D4">
        <w:rPr>
          <w:sz w:val="24"/>
          <w:szCs w:val="24"/>
        </w:rPr>
        <w:t>Молниезащита</w:t>
      </w:r>
      <w:proofErr w:type="spellEnd"/>
      <w:r w:rsidRPr="00AF63D4">
        <w:rPr>
          <w:sz w:val="24"/>
          <w:szCs w:val="24"/>
        </w:rPr>
        <w:t xml:space="preserve"> зданий и сооружений. Правила поведения во время грозы в поле и в помещении. Оказание помощи человеку, попавшему под действие электрического тока.</w:t>
      </w:r>
    </w:p>
    <w:p w:rsidR="00354F44" w:rsidRPr="00AF63D4" w:rsidRDefault="00354F44" w:rsidP="002E16DC">
      <w:pPr>
        <w:jc w:val="both"/>
        <w:rPr>
          <w:sz w:val="24"/>
          <w:szCs w:val="24"/>
        </w:rPr>
      </w:pPr>
      <w:r w:rsidRPr="00AF63D4">
        <w:rPr>
          <w:sz w:val="24"/>
          <w:szCs w:val="24"/>
        </w:rPr>
        <w:t>Тема 5. Основы гигиены труда, производственной санитарии и личной гигиены учащихся</w:t>
      </w:r>
    </w:p>
    <w:p w:rsidR="00354F44" w:rsidRPr="00AF63D4" w:rsidRDefault="00354F44" w:rsidP="002E16DC">
      <w:pPr>
        <w:jc w:val="both"/>
        <w:rPr>
          <w:sz w:val="24"/>
          <w:szCs w:val="24"/>
        </w:rPr>
      </w:pPr>
      <w:r w:rsidRPr="00AF63D4">
        <w:rPr>
          <w:sz w:val="24"/>
          <w:szCs w:val="24"/>
        </w:rPr>
        <w:t>Понятие о производственной санитарии как о системе организационных, гигиенических и санитарно-технических мероприятий и средств.</w:t>
      </w:r>
    </w:p>
    <w:p w:rsidR="00354F44" w:rsidRPr="00AF63D4" w:rsidRDefault="00354F44" w:rsidP="002E16DC">
      <w:pPr>
        <w:jc w:val="both"/>
        <w:rPr>
          <w:sz w:val="24"/>
          <w:szCs w:val="24"/>
        </w:rPr>
      </w:pPr>
      <w:r w:rsidRPr="00AF63D4">
        <w:rPr>
          <w:sz w:val="24"/>
          <w:szCs w:val="24"/>
        </w:rPr>
        <w:t>Понятие об утомляемости. Значение систематических занятий физической культурой и спортом для укрепления организма.</w:t>
      </w:r>
    </w:p>
    <w:p w:rsidR="00354F44" w:rsidRPr="00AF63D4" w:rsidRDefault="00354F44" w:rsidP="002E16DC">
      <w:pPr>
        <w:jc w:val="both"/>
        <w:rPr>
          <w:sz w:val="24"/>
          <w:szCs w:val="24"/>
        </w:rPr>
      </w:pPr>
      <w:r w:rsidRPr="00AF63D4">
        <w:rPr>
          <w:sz w:val="24"/>
          <w:szCs w:val="24"/>
        </w:rPr>
        <w:t>Производственная гимнастика.</w:t>
      </w:r>
    </w:p>
    <w:p w:rsidR="00354F44" w:rsidRPr="00AF63D4" w:rsidRDefault="00354F44" w:rsidP="002E16DC">
      <w:pPr>
        <w:jc w:val="both"/>
        <w:rPr>
          <w:sz w:val="24"/>
          <w:szCs w:val="24"/>
        </w:rPr>
      </w:pPr>
      <w:r w:rsidRPr="00AF63D4">
        <w:rPr>
          <w:sz w:val="24"/>
          <w:szCs w:val="24"/>
        </w:rPr>
        <w:t>Гигиенические требования к одежде и уход за ней.</w:t>
      </w:r>
    </w:p>
    <w:p w:rsidR="00354F44" w:rsidRPr="00AF63D4" w:rsidRDefault="00354F44" w:rsidP="002E16DC">
      <w:pPr>
        <w:jc w:val="both"/>
        <w:rPr>
          <w:sz w:val="24"/>
          <w:szCs w:val="24"/>
        </w:rPr>
      </w:pPr>
      <w:r w:rsidRPr="00AF63D4">
        <w:rPr>
          <w:sz w:val="24"/>
          <w:szCs w:val="24"/>
        </w:rPr>
        <w:t>Режим и гигиенические правила питания. Питание в полевых условиях, хранение продуктов.</w:t>
      </w:r>
    </w:p>
    <w:p w:rsidR="00354F44" w:rsidRPr="00AF63D4" w:rsidRDefault="00354F44" w:rsidP="002E16DC">
      <w:pPr>
        <w:jc w:val="both"/>
        <w:rPr>
          <w:sz w:val="24"/>
          <w:szCs w:val="24"/>
        </w:rPr>
      </w:pPr>
      <w:proofErr w:type="gramStart"/>
      <w:r w:rsidRPr="00AF63D4">
        <w:rPr>
          <w:sz w:val="24"/>
          <w:szCs w:val="24"/>
        </w:rPr>
        <w:t>Общие</w:t>
      </w:r>
      <w:proofErr w:type="gramEnd"/>
      <w:r w:rsidRPr="00AF63D4">
        <w:rPr>
          <w:sz w:val="24"/>
          <w:szCs w:val="24"/>
        </w:rPr>
        <w:t xml:space="preserve"> понятие об инфекционных заболеваниях.</w:t>
      </w:r>
    </w:p>
    <w:p w:rsidR="00354F44" w:rsidRPr="00AF63D4" w:rsidRDefault="00354F44" w:rsidP="002E16DC">
      <w:pPr>
        <w:jc w:val="both"/>
        <w:rPr>
          <w:sz w:val="24"/>
          <w:szCs w:val="24"/>
        </w:rPr>
      </w:pPr>
      <w:r w:rsidRPr="00AF63D4">
        <w:rPr>
          <w:sz w:val="24"/>
          <w:szCs w:val="24"/>
        </w:rPr>
        <w:t>Грипп, его первые признаки пути распространения и меры профилактики. Брюшной тиф и дизентерия. Понятие о профилактических прививках. Основные гигиенические особенности труда механизаторов сельского хозяйства.</w:t>
      </w:r>
    </w:p>
    <w:p w:rsidR="00354F44" w:rsidRPr="00AF63D4" w:rsidRDefault="00354F44" w:rsidP="002E16DC">
      <w:pPr>
        <w:jc w:val="both"/>
        <w:rPr>
          <w:sz w:val="24"/>
          <w:szCs w:val="24"/>
        </w:rPr>
      </w:pPr>
      <w:r w:rsidRPr="00AF63D4">
        <w:rPr>
          <w:sz w:val="24"/>
          <w:szCs w:val="24"/>
        </w:rPr>
        <w:t>Меры предупреждения воздействия неблагоприятных факторов на организм.</w:t>
      </w:r>
    </w:p>
    <w:p w:rsidR="00354F44" w:rsidRPr="00AF63D4" w:rsidRDefault="00354F44" w:rsidP="002E16DC">
      <w:pPr>
        <w:jc w:val="both"/>
        <w:rPr>
          <w:sz w:val="24"/>
          <w:szCs w:val="24"/>
        </w:rPr>
      </w:pPr>
      <w:r w:rsidRPr="00AF63D4">
        <w:rPr>
          <w:sz w:val="24"/>
          <w:szCs w:val="24"/>
        </w:rPr>
        <w:t>Санитарные требования к содержанию производственных жилых помещений, рабочих мест и полевых станов.</w:t>
      </w:r>
    </w:p>
    <w:p w:rsidR="00354F44" w:rsidRPr="00AF63D4" w:rsidRDefault="00354F44" w:rsidP="002E16DC">
      <w:pPr>
        <w:jc w:val="both"/>
        <w:rPr>
          <w:sz w:val="24"/>
          <w:szCs w:val="24"/>
        </w:rPr>
      </w:pPr>
      <w:r w:rsidRPr="00AF63D4">
        <w:rPr>
          <w:sz w:val="24"/>
          <w:szCs w:val="24"/>
        </w:rPr>
        <w:t>Гигиена полевого стана.</w:t>
      </w:r>
    </w:p>
    <w:p w:rsidR="00354F44" w:rsidRPr="00AF63D4" w:rsidRDefault="00354F44" w:rsidP="002E16DC">
      <w:pPr>
        <w:jc w:val="both"/>
        <w:rPr>
          <w:sz w:val="24"/>
          <w:szCs w:val="24"/>
        </w:rPr>
      </w:pPr>
      <w:r w:rsidRPr="00AF63D4">
        <w:rPr>
          <w:sz w:val="24"/>
          <w:szCs w:val="24"/>
        </w:rPr>
        <w:t>Требования к отоплению, вентиляции и кондиционированию воздуха рабочих мест, производственных, учебных и бытовых помещений, а также общежитии.</w:t>
      </w:r>
    </w:p>
    <w:p w:rsidR="00354F44" w:rsidRPr="00AF63D4" w:rsidRDefault="00354F44" w:rsidP="002E16DC">
      <w:pPr>
        <w:jc w:val="both"/>
        <w:rPr>
          <w:sz w:val="24"/>
          <w:szCs w:val="24"/>
        </w:rPr>
      </w:pPr>
      <w:r w:rsidRPr="00AF63D4">
        <w:rPr>
          <w:sz w:val="24"/>
          <w:szCs w:val="24"/>
        </w:rPr>
        <w:t>Виды искусственного и естественного освещения.</w:t>
      </w:r>
    </w:p>
    <w:p w:rsidR="00354F44" w:rsidRPr="00AF63D4" w:rsidRDefault="00354F44" w:rsidP="002E16DC">
      <w:pPr>
        <w:rPr>
          <w:sz w:val="24"/>
          <w:szCs w:val="24"/>
        </w:rPr>
      </w:pPr>
    </w:p>
    <w:p w:rsidR="002E16DC" w:rsidRDefault="002E16DC" w:rsidP="002E16DC">
      <w:pPr>
        <w:jc w:val="center"/>
        <w:rPr>
          <w:b/>
          <w:sz w:val="24"/>
          <w:szCs w:val="24"/>
        </w:rPr>
      </w:pPr>
    </w:p>
    <w:p w:rsidR="002E16DC" w:rsidRDefault="002E16DC" w:rsidP="002E16DC">
      <w:pPr>
        <w:jc w:val="center"/>
        <w:rPr>
          <w:b/>
          <w:sz w:val="24"/>
          <w:szCs w:val="24"/>
        </w:rPr>
      </w:pPr>
    </w:p>
    <w:p w:rsidR="002E16DC" w:rsidRPr="00AF63D4" w:rsidRDefault="00354F44" w:rsidP="002E16DC">
      <w:pPr>
        <w:jc w:val="center"/>
        <w:rPr>
          <w:b/>
          <w:sz w:val="24"/>
          <w:szCs w:val="24"/>
        </w:rPr>
      </w:pPr>
      <w:r w:rsidRPr="00AF63D4">
        <w:rPr>
          <w:b/>
          <w:sz w:val="24"/>
          <w:szCs w:val="24"/>
        </w:rPr>
        <w:lastRenderedPageBreak/>
        <w:t>Поурочное планирование</w:t>
      </w:r>
    </w:p>
    <w:p w:rsidR="00354F44" w:rsidRDefault="00354F44" w:rsidP="002E16DC"/>
    <w:tbl>
      <w:tblPr>
        <w:tblStyle w:val="a4"/>
        <w:tblW w:w="8976" w:type="dxa"/>
        <w:jc w:val="center"/>
        <w:tblLook w:val="04A0"/>
      </w:tblPr>
      <w:tblGrid>
        <w:gridCol w:w="808"/>
        <w:gridCol w:w="6813"/>
        <w:gridCol w:w="1355"/>
      </w:tblGrid>
      <w:tr w:rsidR="00354F44" w:rsidRPr="00AF63D4" w:rsidTr="002E16DC">
        <w:trPr>
          <w:jc w:val="center"/>
        </w:trPr>
        <w:tc>
          <w:tcPr>
            <w:tcW w:w="808" w:type="dxa"/>
          </w:tcPr>
          <w:p w:rsidR="00354F44" w:rsidRPr="00AF63D4" w:rsidRDefault="00354F44" w:rsidP="002E16DC">
            <w:pPr>
              <w:rPr>
                <w:b/>
              </w:rPr>
            </w:pPr>
            <w:r w:rsidRPr="00AF63D4">
              <w:rPr>
                <w:b/>
              </w:rPr>
              <w:t xml:space="preserve">№ </w:t>
            </w:r>
            <w:proofErr w:type="spellStart"/>
            <w:proofErr w:type="gramStart"/>
            <w:r w:rsidRPr="00AF63D4">
              <w:rPr>
                <w:b/>
              </w:rPr>
              <w:t>п</w:t>
            </w:r>
            <w:proofErr w:type="spellEnd"/>
            <w:proofErr w:type="gramEnd"/>
            <w:r w:rsidRPr="00AF63D4">
              <w:rPr>
                <w:b/>
              </w:rPr>
              <w:t>/</w:t>
            </w:r>
            <w:proofErr w:type="spellStart"/>
            <w:r w:rsidRPr="00AF63D4">
              <w:rPr>
                <w:b/>
              </w:rPr>
              <w:t>п</w:t>
            </w:r>
            <w:proofErr w:type="spellEnd"/>
          </w:p>
        </w:tc>
        <w:tc>
          <w:tcPr>
            <w:tcW w:w="6813" w:type="dxa"/>
          </w:tcPr>
          <w:p w:rsidR="00354F44" w:rsidRPr="00AF63D4" w:rsidRDefault="00354F44" w:rsidP="002E16DC">
            <w:pPr>
              <w:rPr>
                <w:b/>
              </w:rPr>
            </w:pPr>
            <w:r w:rsidRPr="00AF63D4">
              <w:rPr>
                <w:b/>
              </w:rPr>
              <w:t>Тема урока</w:t>
            </w:r>
          </w:p>
        </w:tc>
        <w:tc>
          <w:tcPr>
            <w:tcW w:w="1355" w:type="dxa"/>
          </w:tcPr>
          <w:p w:rsidR="00354F44" w:rsidRPr="00AF63D4" w:rsidRDefault="00354F44" w:rsidP="002E16DC">
            <w:pPr>
              <w:rPr>
                <w:b/>
              </w:rPr>
            </w:pPr>
            <w:r w:rsidRPr="00AF63D4">
              <w:rPr>
                <w:b/>
              </w:rPr>
              <w:t>Кол-во часов</w:t>
            </w:r>
          </w:p>
        </w:tc>
      </w:tr>
      <w:tr w:rsidR="00354F44" w:rsidRPr="00AF63D4" w:rsidTr="002E16DC">
        <w:trPr>
          <w:jc w:val="center"/>
        </w:trPr>
        <w:tc>
          <w:tcPr>
            <w:tcW w:w="808" w:type="dxa"/>
          </w:tcPr>
          <w:p w:rsidR="00354F44" w:rsidRPr="00AF63D4" w:rsidRDefault="00354F44" w:rsidP="002E16DC">
            <w:r w:rsidRPr="00AF63D4">
              <w:t>1</w:t>
            </w:r>
          </w:p>
        </w:tc>
        <w:tc>
          <w:tcPr>
            <w:tcW w:w="6813" w:type="dxa"/>
          </w:tcPr>
          <w:p w:rsidR="00354F44" w:rsidRPr="00AF63D4" w:rsidRDefault="00354F44" w:rsidP="002E16DC">
            <w:r w:rsidRPr="00AF63D4">
              <w:t>Вопросы охраны труда. Система стандартов по безопасности труда.</w:t>
            </w:r>
          </w:p>
        </w:tc>
        <w:tc>
          <w:tcPr>
            <w:tcW w:w="1355" w:type="dxa"/>
          </w:tcPr>
          <w:p w:rsidR="00354F44" w:rsidRPr="00AF63D4" w:rsidRDefault="00354F44" w:rsidP="002E16DC">
            <w:r w:rsidRPr="00AF63D4">
              <w:t>1</w:t>
            </w:r>
          </w:p>
        </w:tc>
      </w:tr>
      <w:tr w:rsidR="00354F44" w:rsidRPr="00AF63D4" w:rsidTr="002E16DC">
        <w:trPr>
          <w:jc w:val="center"/>
        </w:trPr>
        <w:tc>
          <w:tcPr>
            <w:tcW w:w="808" w:type="dxa"/>
          </w:tcPr>
          <w:p w:rsidR="00354F44" w:rsidRPr="00AF63D4" w:rsidRDefault="00354F44" w:rsidP="002E16DC">
            <w:r w:rsidRPr="00AF63D4">
              <w:t>2</w:t>
            </w:r>
          </w:p>
        </w:tc>
        <w:tc>
          <w:tcPr>
            <w:tcW w:w="6813" w:type="dxa"/>
          </w:tcPr>
          <w:p w:rsidR="00354F44" w:rsidRPr="00AF63D4" w:rsidRDefault="00354F44" w:rsidP="002E16DC">
            <w:r w:rsidRPr="00AF63D4">
              <w:t>Система стандартов по безопасности труда.</w:t>
            </w:r>
          </w:p>
        </w:tc>
        <w:tc>
          <w:tcPr>
            <w:tcW w:w="1355" w:type="dxa"/>
          </w:tcPr>
          <w:p w:rsidR="00354F44" w:rsidRPr="00AF63D4" w:rsidRDefault="00354F44" w:rsidP="002E16DC"/>
        </w:tc>
      </w:tr>
      <w:tr w:rsidR="00354F44" w:rsidRPr="00AF63D4" w:rsidTr="002E16DC">
        <w:trPr>
          <w:jc w:val="center"/>
        </w:trPr>
        <w:tc>
          <w:tcPr>
            <w:tcW w:w="808" w:type="dxa"/>
          </w:tcPr>
          <w:p w:rsidR="00354F44" w:rsidRPr="00AF63D4" w:rsidRDefault="00354F44" w:rsidP="002E16DC">
            <w:r w:rsidRPr="00AF63D4">
              <w:t>3</w:t>
            </w:r>
          </w:p>
        </w:tc>
        <w:tc>
          <w:tcPr>
            <w:tcW w:w="6813" w:type="dxa"/>
          </w:tcPr>
          <w:p w:rsidR="00354F44" w:rsidRPr="00AF63D4" w:rsidRDefault="00354F44" w:rsidP="002E16DC">
            <w:r w:rsidRPr="00AF63D4">
              <w:t>Охрана труда женщин и подростков</w:t>
            </w:r>
          </w:p>
        </w:tc>
        <w:tc>
          <w:tcPr>
            <w:tcW w:w="1355" w:type="dxa"/>
          </w:tcPr>
          <w:p w:rsidR="00354F44" w:rsidRPr="00AF63D4" w:rsidRDefault="00354F44" w:rsidP="002E16DC">
            <w:r w:rsidRPr="00AF63D4">
              <w:t>1</w:t>
            </w:r>
          </w:p>
        </w:tc>
      </w:tr>
      <w:tr w:rsidR="00354F44" w:rsidRPr="00AF63D4" w:rsidTr="002E16DC">
        <w:trPr>
          <w:jc w:val="center"/>
        </w:trPr>
        <w:tc>
          <w:tcPr>
            <w:tcW w:w="808" w:type="dxa"/>
          </w:tcPr>
          <w:p w:rsidR="00354F44" w:rsidRPr="00AF63D4" w:rsidRDefault="00354F44" w:rsidP="002E16DC">
            <w:r w:rsidRPr="00AF63D4">
              <w:t>4</w:t>
            </w:r>
          </w:p>
        </w:tc>
        <w:tc>
          <w:tcPr>
            <w:tcW w:w="6813" w:type="dxa"/>
          </w:tcPr>
          <w:p w:rsidR="00354F44" w:rsidRPr="00AF63D4" w:rsidRDefault="00354F44" w:rsidP="002E16DC">
            <w:r w:rsidRPr="00AF63D4">
              <w:t>Травматизм. Классификация и расследование несчастных случаев.</w:t>
            </w:r>
          </w:p>
        </w:tc>
        <w:tc>
          <w:tcPr>
            <w:tcW w:w="1355" w:type="dxa"/>
          </w:tcPr>
          <w:p w:rsidR="00354F44" w:rsidRPr="00AF63D4" w:rsidRDefault="00354F44" w:rsidP="002E16DC">
            <w:r w:rsidRPr="00AF63D4">
              <w:t>1</w:t>
            </w:r>
          </w:p>
        </w:tc>
      </w:tr>
      <w:tr w:rsidR="00354F44" w:rsidRPr="00AF63D4" w:rsidTr="002E16DC">
        <w:trPr>
          <w:jc w:val="center"/>
        </w:trPr>
        <w:tc>
          <w:tcPr>
            <w:tcW w:w="808" w:type="dxa"/>
          </w:tcPr>
          <w:p w:rsidR="00354F44" w:rsidRPr="00AF63D4" w:rsidRDefault="00354F44" w:rsidP="002E16DC">
            <w:r w:rsidRPr="00AF63D4">
              <w:t>5</w:t>
            </w:r>
          </w:p>
        </w:tc>
        <w:tc>
          <w:tcPr>
            <w:tcW w:w="6813" w:type="dxa"/>
          </w:tcPr>
          <w:p w:rsidR="00354F44" w:rsidRPr="00AF63D4" w:rsidRDefault="00354F44" w:rsidP="002E16DC">
            <w:r w:rsidRPr="00AF63D4">
              <w:t>Требования безопасности к машинам, механизмам, инструментам.</w:t>
            </w:r>
          </w:p>
        </w:tc>
        <w:tc>
          <w:tcPr>
            <w:tcW w:w="1355" w:type="dxa"/>
          </w:tcPr>
          <w:p w:rsidR="00354F44" w:rsidRPr="00AF63D4" w:rsidRDefault="00354F44" w:rsidP="002E16DC">
            <w:r w:rsidRPr="00AF63D4">
              <w:t>1</w:t>
            </w:r>
          </w:p>
        </w:tc>
      </w:tr>
      <w:tr w:rsidR="00354F44" w:rsidRPr="00AF63D4" w:rsidTr="002E16DC">
        <w:trPr>
          <w:jc w:val="center"/>
        </w:trPr>
        <w:tc>
          <w:tcPr>
            <w:tcW w:w="808" w:type="dxa"/>
          </w:tcPr>
          <w:p w:rsidR="00354F44" w:rsidRPr="00AF63D4" w:rsidRDefault="00354F44" w:rsidP="002E16DC">
            <w:r w:rsidRPr="00AF63D4">
              <w:t>6</w:t>
            </w:r>
          </w:p>
        </w:tc>
        <w:tc>
          <w:tcPr>
            <w:tcW w:w="6813" w:type="dxa"/>
          </w:tcPr>
          <w:p w:rsidR="00354F44" w:rsidRPr="00AF63D4" w:rsidRDefault="00354F44" w:rsidP="002E16DC">
            <w:r w:rsidRPr="00AF63D4">
              <w:t>Средства индивидуальной защиты от опасных и вредных производственных факторов.</w:t>
            </w:r>
          </w:p>
        </w:tc>
        <w:tc>
          <w:tcPr>
            <w:tcW w:w="1355" w:type="dxa"/>
          </w:tcPr>
          <w:p w:rsidR="00354F44" w:rsidRPr="00AF63D4" w:rsidRDefault="00354F44" w:rsidP="002E16DC">
            <w:r w:rsidRPr="00AF63D4">
              <w:t>1</w:t>
            </w:r>
          </w:p>
        </w:tc>
      </w:tr>
      <w:tr w:rsidR="00354F44" w:rsidRPr="00AF63D4" w:rsidTr="002E16DC">
        <w:trPr>
          <w:jc w:val="center"/>
        </w:trPr>
        <w:tc>
          <w:tcPr>
            <w:tcW w:w="808" w:type="dxa"/>
          </w:tcPr>
          <w:p w:rsidR="00354F44" w:rsidRPr="00AF63D4" w:rsidRDefault="00354F44" w:rsidP="002E16DC">
            <w:r w:rsidRPr="00AF63D4">
              <w:t>7</w:t>
            </w:r>
          </w:p>
        </w:tc>
        <w:tc>
          <w:tcPr>
            <w:tcW w:w="6813" w:type="dxa"/>
          </w:tcPr>
          <w:p w:rsidR="00354F44" w:rsidRPr="00AF63D4" w:rsidRDefault="00354F44" w:rsidP="002E16DC">
            <w:r w:rsidRPr="00AF63D4">
              <w:t>Меры безопасности при работе с ядовитыми веществами.</w:t>
            </w:r>
          </w:p>
        </w:tc>
        <w:tc>
          <w:tcPr>
            <w:tcW w:w="1355" w:type="dxa"/>
          </w:tcPr>
          <w:p w:rsidR="00354F44" w:rsidRPr="00AF63D4" w:rsidRDefault="00354F44" w:rsidP="002E16DC">
            <w:r w:rsidRPr="00AF63D4">
              <w:t>1</w:t>
            </w:r>
          </w:p>
        </w:tc>
      </w:tr>
      <w:tr w:rsidR="00354F44" w:rsidRPr="00AF63D4" w:rsidTr="002E16DC">
        <w:trPr>
          <w:jc w:val="center"/>
        </w:trPr>
        <w:tc>
          <w:tcPr>
            <w:tcW w:w="808" w:type="dxa"/>
          </w:tcPr>
          <w:p w:rsidR="00354F44" w:rsidRPr="00AF63D4" w:rsidRDefault="00354F44" w:rsidP="002E16DC">
            <w:r w:rsidRPr="00AF63D4">
              <w:t>8</w:t>
            </w:r>
          </w:p>
        </w:tc>
        <w:tc>
          <w:tcPr>
            <w:tcW w:w="6813" w:type="dxa"/>
          </w:tcPr>
          <w:p w:rsidR="00354F44" w:rsidRPr="00AF63D4" w:rsidRDefault="00354F44" w:rsidP="002E16DC">
            <w:r w:rsidRPr="00AF63D4">
              <w:t>Допуск к работе на тракторах, автомобилях и др.</w:t>
            </w:r>
          </w:p>
        </w:tc>
        <w:tc>
          <w:tcPr>
            <w:tcW w:w="1355" w:type="dxa"/>
          </w:tcPr>
          <w:p w:rsidR="00354F44" w:rsidRPr="00AF63D4" w:rsidRDefault="00354F44" w:rsidP="002E16DC">
            <w:r w:rsidRPr="00AF63D4">
              <w:t>1</w:t>
            </w:r>
          </w:p>
        </w:tc>
      </w:tr>
      <w:tr w:rsidR="00354F44" w:rsidRPr="00AF63D4" w:rsidTr="002E16DC">
        <w:trPr>
          <w:jc w:val="center"/>
        </w:trPr>
        <w:tc>
          <w:tcPr>
            <w:tcW w:w="808" w:type="dxa"/>
          </w:tcPr>
          <w:p w:rsidR="00354F44" w:rsidRPr="00AF63D4" w:rsidRDefault="00354F44" w:rsidP="002E16DC">
            <w:r w:rsidRPr="00AF63D4">
              <w:t>9</w:t>
            </w:r>
          </w:p>
        </w:tc>
        <w:tc>
          <w:tcPr>
            <w:tcW w:w="6813" w:type="dxa"/>
          </w:tcPr>
          <w:p w:rsidR="00354F44" w:rsidRPr="00AF63D4" w:rsidRDefault="00354F44" w:rsidP="002E16DC">
            <w:r w:rsidRPr="00AF63D4">
              <w:t>Требования безопасности в учебных помещениях, гараже, мастерских.</w:t>
            </w:r>
          </w:p>
        </w:tc>
        <w:tc>
          <w:tcPr>
            <w:tcW w:w="1355" w:type="dxa"/>
          </w:tcPr>
          <w:p w:rsidR="00354F44" w:rsidRPr="00AF63D4" w:rsidRDefault="00354F44" w:rsidP="002E16DC">
            <w:r w:rsidRPr="00AF63D4">
              <w:t>1</w:t>
            </w:r>
          </w:p>
        </w:tc>
      </w:tr>
      <w:tr w:rsidR="00354F44" w:rsidRPr="00AF63D4" w:rsidTr="002E16DC">
        <w:trPr>
          <w:jc w:val="center"/>
        </w:trPr>
        <w:tc>
          <w:tcPr>
            <w:tcW w:w="808" w:type="dxa"/>
          </w:tcPr>
          <w:p w:rsidR="00354F44" w:rsidRPr="00AF63D4" w:rsidRDefault="00354F44" w:rsidP="002E16DC">
            <w:r w:rsidRPr="00AF63D4">
              <w:t>10</w:t>
            </w:r>
          </w:p>
        </w:tc>
        <w:tc>
          <w:tcPr>
            <w:tcW w:w="6813" w:type="dxa"/>
          </w:tcPr>
          <w:p w:rsidR="00354F44" w:rsidRPr="00AF63D4" w:rsidRDefault="00354F44" w:rsidP="002E16DC">
            <w:r w:rsidRPr="00AF63D4">
              <w:t>Меры безопасности при проведении ремонтных работ.</w:t>
            </w:r>
          </w:p>
        </w:tc>
        <w:tc>
          <w:tcPr>
            <w:tcW w:w="1355" w:type="dxa"/>
          </w:tcPr>
          <w:p w:rsidR="00354F44" w:rsidRPr="00AF63D4" w:rsidRDefault="00354F44" w:rsidP="002E16DC">
            <w:r w:rsidRPr="00AF63D4">
              <w:t>1</w:t>
            </w:r>
          </w:p>
        </w:tc>
      </w:tr>
      <w:tr w:rsidR="00354F44" w:rsidRPr="00AF63D4" w:rsidTr="002E16DC">
        <w:trPr>
          <w:jc w:val="center"/>
        </w:trPr>
        <w:tc>
          <w:tcPr>
            <w:tcW w:w="808" w:type="dxa"/>
          </w:tcPr>
          <w:p w:rsidR="00354F44" w:rsidRPr="00AF63D4" w:rsidRDefault="00354F44" w:rsidP="002E16DC">
            <w:r w:rsidRPr="00AF63D4">
              <w:t>11</w:t>
            </w:r>
          </w:p>
        </w:tc>
        <w:tc>
          <w:tcPr>
            <w:tcW w:w="6813" w:type="dxa"/>
          </w:tcPr>
          <w:p w:rsidR="00354F44" w:rsidRPr="00AF63D4" w:rsidRDefault="00354F44" w:rsidP="002E16DC">
            <w:r w:rsidRPr="00AF63D4">
              <w:t>Противопожарные мероприятия. Обеспечение пожарной безопасности.</w:t>
            </w:r>
          </w:p>
        </w:tc>
        <w:tc>
          <w:tcPr>
            <w:tcW w:w="1355" w:type="dxa"/>
          </w:tcPr>
          <w:p w:rsidR="00354F44" w:rsidRPr="00AF63D4" w:rsidRDefault="00354F44" w:rsidP="002E16DC">
            <w:r w:rsidRPr="00AF63D4">
              <w:t>1</w:t>
            </w:r>
          </w:p>
        </w:tc>
      </w:tr>
      <w:tr w:rsidR="00354F44" w:rsidRPr="00AF63D4" w:rsidTr="002E16DC">
        <w:trPr>
          <w:jc w:val="center"/>
        </w:trPr>
        <w:tc>
          <w:tcPr>
            <w:tcW w:w="808" w:type="dxa"/>
          </w:tcPr>
          <w:p w:rsidR="00354F44" w:rsidRPr="00AF63D4" w:rsidRDefault="00354F44" w:rsidP="002E16DC">
            <w:r w:rsidRPr="00AF63D4">
              <w:t>12</w:t>
            </w:r>
          </w:p>
        </w:tc>
        <w:tc>
          <w:tcPr>
            <w:tcW w:w="6813" w:type="dxa"/>
          </w:tcPr>
          <w:p w:rsidR="00354F44" w:rsidRPr="00AF63D4" w:rsidRDefault="00354F44" w:rsidP="002E16DC">
            <w:proofErr w:type="spellStart"/>
            <w:r w:rsidRPr="00AF63D4">
              <w:t>Огнегасительные</w:t>
            </w:r>
            <w:proofErr w:type="spellEnd"/>
            <w:r w:rsidRPr="00AF63D4">
              <w:t xml:space="preserve"> вещества и пожарная техника для защиты объектов.</w:t>
            </w:r>
          </w:p>
        </w:tc>
        <w:tc>
          <w:tcPr>
            <w:tcW w:w="1355" w:type="dxa"/>
          </w:tcPr>
          <w:p w:rsidR="00354F44" w:rsidRPr="00AF63D4" w:rsidRDefault="00354F44" w:rsidP="002E16DC">
            <w:r w:rsidRPr="00AF63D4">
              <w:t>1</w:t>
            </w:r>
          </w:p>
        </w:tc>
      </w:tr>
      <w:tr w:rsidR="00354F44" w:rsidRPr="00AF63D4" w:rsidTr="002E16DC">
        <w:trPr>
          <w:jc w:val="center"/>
        </w:trPr>
        <w:tc>
          <w:tcPr>
            <w:tcW w:w="808" w:type="dxa"/>
          </w:tcPr>
          <w:p w:rsidR="00354F44" w:rsidRPr="00AF63D4" w:rsidRDefault="00354F44" w:rsidP="002E16DC">
            <w:r w:rsidRPr="00AF63D4">
              <w:t>13</w:t>
            </w:r>
          </w:p>
        </w:tc>
        <w:tc>
          <w:tcPr>
            <w:tcW w:w="6813" w:type="dxa"/>
          </w:tcPr>
          <w:p w:rsidR="00354F44" w:rsidRPr="00AF63D4" w:rsidRDefault="00354F44" w:rsidP="002E16DC">
            <w:r w:rsidRPr="00AF63D4">
              <w:t>Организация пожарной охраны.  Действия в случае возникновения возгорания.</w:t>
            </w:r>
          </w:p>
        </w:tc>
        <w:tc>
          <w:tcPr>
            <w:tcW w:w="1355" w:type="dxa"/>
          </w:tcPr>
          <w:p w:rsidR="00354F44" w:rsidRPr="00AF63D4" w:rsidRDefault="00354F44" w:rsidP="002E16DC">
            <w:r w:rsidRPr="00AF63D4">
              <w:t>1</w:t>
            </w:r>
          </w:p>
        </w:tc>
      </w:tr>
      <w:tr w:rsidR="00354F44" w:rsidRPr="00AF63D4" w:rsidTr="002E16DC">
        <w:trPr>
          <w:jc w:val="center"/>
        </w:trPr>
        <w:tc>
          <w:tcPr>
            <w:tcW w:w="808" w:type="dxa"/>
          </w:tcPr>
          <w:p w:rsidR="00354F44" w:rsidRPr="00AF63D4" w:rsidRDefault="00354F44" w:rsidP="002E16DC">
            <w:r w:rsidRPr="00AF63D4">
              <w:t>14</w:t>
            </w:r>
          </w:p>
        </w:tc>
        <w:tc>
          <w:tcPr>
            <w:tcW w:w="6813" w:type="dxa"/>
          </w:tcPr>
          <w:p w:rsidR="00354F44" w:rsidRPr="00AF63D4" w:rsidRDefault="00354F44" w:rsidP="002E16DC">
            <w:r w:rsidRPr="00AF63D4">
              <w:t xml:space="preserve">Особенности поражения электрическим током. Причины </w:t>
            </w:r>
            <w:proofErr w:type="spellStart"/>
            <w:r w:rsidRPr="00AF63D4">
              <w:t>электротравматизма</w:t>
            </w:r>
            <w:proofErr w:type="spellEnd"/>
            <w:r w:rsidRPr="00AF63D4">
              <w:t>.</w:t>
            </w:r>
          </w:p>
        </w:tc>
        <w:tc>
          <w:tcPr>
            <w:tcW w:w="1355" w:type="dxa"/>
          </w:tcPr>
          <w:p w:rsidR="00354F44" w:rsidRPr="00AF63D4" w:rsidRDefault="00354F44" w:rsidP="002E16DC">
            <w:r w:rsidRPr="00AF63D4">
              <w:t>1</w:t>
            </w:r>
          </w:p>
        </w:tc>
      </w:tr>
      <w:tr w:rsidR="00354F44" w:rsidRPr="00AF63D4" w:rsidTr="002E16DC">
        <w:trPr>
          <w:jc w:val="center"/>
        </w:trPr>
        <w:tc>
          <w:tcPr>
            <w:tcW w:w="808" w:type="dxa"/>
          </w:tcPr>
          <w:p w:rsidR="00354F44" w:rsidRPr="00AF63D4" w:rsidRDefault="00354F44" w:rsidP="002E16DC">
            <w:r w:rsidRPr="00AF63D4">
              <w:t>15</w:t>
            </w:r>
          </w:p>
        </w:tc>
        <w:tc>
          <w:tcPr>
            <w:tcW w:w="6813" w:type="dxa"/>
          </w:tcPr>
          <w:p w:rsidR="00354F44" w:rsidRPr="00AF63D4" w:rsidRDefault="00354F44" w:rsidP="002E16DC">
            <w:r w:rsidRPr="00AF63D4">
              <w:t>Допуск к работе с электричеством и электрифицированными машинами.</w:t>
            </w:r>
          </w:p>
        </w:tc>
        <w:tc>
          <w:tcPr>
            <w:tcW w:w="1355" w:type="dxa"/>
          </w:tcPr>
          <w:p w:rsidR="00354F44" w:rsidRPr="00AF63D4" w:rsidRDefault="00354F44" w:rsidP="002E16DC">
            <w:r w:rsidRPr="00AF63D4">
              <w:t>1</w:t>
            </w:r>
          </w:p>
        </w:tc>
      </w:tr>
      <w:tr w:rsidR="00354F44" w:rsidRPr="00AF63D4" w:rsidTr="002E16DC">
        <w:trPr>
          <w:jc w:val="center"/>
        </w:trPr>
        <w:tc>
          <w:tcPr>
            <w:tcW w:w="808" w:type="dxa"/>
          </w:tcPr>
          <w:p w:rsidR="00354F44" w:rsidRPr="00AF63D4" w:rsidRDefault="00354F44" w:rsidP="002E16DC">
            <w:r w:rsidRPr="00AF63D4">
              <w:t>16</w:t>
            </w:r>
          </w:p>
        </w:tc>
        <w:tc>
          <w:tcPr>
            <w:tcW w:w="6813" w:type="dxa"/>
          </w:tcPr>
          <w:p w:rsidR="00354F44" w:rsidRPr="00AF63D4" w:rsidRDefault="00354F44" w:rsidP="002E16DC">
            <w:r w:rsidRPr="00AF63D4">
              <w:t>Защита от статического электричества.</w:t>
            </w:r>
          </w:p>
        </w:tc>
        <w:tc>
          <w:tcPr>
            <w:tcW w:w="1355" w:type="dxa"/>
          </w:tcPr>
          <w:p w:rsidR="00354F44" w:rsidRPr="00AF63D4" w:rsidRDefault="00354F44" w:rsidP="002E16DC">
            <w:r w:rsidRPr="00AF63D4">
              <w:t>1</w:t>
            </w:r>
          </w:p>
        </w:tc>
      </w:tr>
      <w:tr w:rsidR="00354F44" w:rsidRPr="00AF63D4" w:rsidTr="002E16DC">
        <w:trPr>
          <w:jc w:val="center"/>
        </w:trPr>
        <w:tc>
          <w:tcPr>
            <w:tcW w:w="808" w:type="dxa"/>
          </w:tcPr>
          <w:p w:rsidR="00354F44" w:rsidRPr="00AF63D4" w:rsidRDefault="00354F44" w:rsidP="002E16DC">
            <w:r w:rsidRPr="00AF63D4">
              <w:t>17</w:t>
            </w:r>
          </w:p>
        </w:tc>
        <w:tc>
          <w:tcPr>
            <w:tcW w:w="6813" w:type="dxa"/>
          </w:tcPr>
          <w:p w:rsidR="00354F44" w:rsidRPr="00AF63D4" w:rsidRDefault="00354F44" w:rsidP="002E16DC">
            <w:proofErr w:type="spellStart"/>
            <w:r w:rsidRPr="00AF63D4">
              <w:t>Молниезащита</w:t>
            </w:r>
            <w:proofErr w:type="spellEnd"/>
            <w:r w:rsidRPr="00AF63D4">
              <w:t xml:space="preserve"> зданий и сооружений. Правила поведения во время грозы.</w:t>
            </w:r>
          </w:p>
        </w:tc>
        <w:tc>
          <w:tcPr>
            <w:tcW w:w="1355" w:type="dxa"/>
          </w:tcPr>
          <w:p w:rsidR="00354F44" w:rsidRPr="00AF63D4" w:rsidRDefault="00354F44" w:rsidP="002E16DC">
            <w:r w:rsidRPr="00AF63D4">
              <w:t>1</w:t>
            </w:r>
          </w:p>
        </w:tc>
      </w:tr>
      <w:tr w:rsidR="00354F44" w:rsidRPr="00AF63D4" w:rsidTr="002E16DC">
        <w:trPr>
          <w:jc w:val="center"/>
        </w:trPr>
        <w:tc>
          <w:tcPr>
            <w:tcW w:w="808" w:type="dxa"/>
          </w:tcPr>
          <w:p w:rsidR="00354F44" w:rsidRPr="00AF63D4" w:rsidRDefault="00354F44" w:rsidP="002E16DC">
            <w:r w:rsidRPr="00AF63D4">
              <w:t>18</w:t>
            </w:r>
          </w:p>
        </w:tc>
        <w:tc>
          <w:tcPr>
            <w:tcW w:w="6813" w:type="dxa"/>
          </w:tcPr>
          <w:p w:rsidR="00354F44" w:rsidRPr="00AF63D4" w:rsidRDefault="00354F44" w:rsidP="002E16DC">
            <w:r w:rsidRPr="00AF63D4">
              <w:t>Оказание помощи человеку, попавшему под действие электрического тока.</w:t>
            </w:r>
          </w:p>
        </w:tc>
        <w:tc>
          <w:tcPr>
            <w:tcW w:w="1355" w:type="dxa"/>
          </w:tcPr>
          <w:p w:rsidR="00354F44" w:rsidRPr="00AF63D4" w:rsidRDefault="00354F44" w:rsidP="002E16DC">
            <w:r w:rsidRPr="00AF63D4">
              <w:t>1</w:t>
            </w:r>
          </w:p>
        </w:tc>
      </w:tr>
      <w:tr w:rsidR="00354F44" w:rsidRPr="00AF63D4" w:rsidTr="002E16DC">
        <w:trPr>
          <w:jc w:val="center"/>
        </w:trPr>
        <w:tc>
          <w:tcPr>
            <w:tcW w:w="808" w:type="dxa"/>
          </w:tcPr>
          <w:p w:rsidR="00354F44" w:rsidRPr="00AF63D4" w:rsidRDefault="00354F44" w:rsidP="002E16DC">
            <w:r w:rsidRPr="00AF63D4">
              <w:t>19</w:t>
            </w:r>
          </w:p>
        </w:tc>
        <w:tc>
          <w:tcPr>
            <w:tcW w:w="6813" w:type="dxa"/>
          </w:tcPr>
          <w:p w:rsidR="00354F44" w:rsidRPr="00AF63D4" w:rsidRDefault="00354F44" w:rsidP="002E16DC">
            <w:r w:rsidRPr="00AF63D4">
              <w:t>Понятие о производственной санитарии.</w:t>
            </w:r>
          </w:p>
        </w:tc>
        <w:tc>
          <w:tcPr>
            <w:tcW w:w="1355" w:type="dxa"/>
          </w:tcPr>
          <w:p w:rsidR="00354F44" w:rsidRPr="00AF63D4" w:rsidRDefault="00354F44" w:rsidP="002E16DC">
            <w:r w:rsidRPr="00AF63D4">
              <w:t>1</w:t>
            </w:r>
          </w:p>
        </w:tc>
      </w:tr>
      <w:tr w:rsidR="00354F44" w:rsidRPr="00AF63D4" w:rsidTr="002E16DC">
        <w:trPr>
          <w:jc w:val="center"/>
        </w:trPr>
        <w:tc>
          <w:tcPr>
            <w:tcW w:w="808" w:type="dxa"/>
          </w:tcPr>
          <w:p w:rsidR="00354F44" w:rsidRPr="00AF63D4" w:rsidRDefault="00354F44" w:rsidP="002E16DC">
            <w:r w:rsidRPr="00AF63D4">
              <w:t>20</w:t>
            </w:r>
          </w:p>
        </w:tc>
        <w:tc>
          <w:tcPr>
            <w:tcW w:w="6813" w:type="dxa"/>
          </w:tcPr>
          <w:p w:rsidR="00354F44" w:rsidRPr="00AF63D4" w:rsidRDefault="00354F44" w:rsidP="002E16DC">
            <w:r w:rsidRPr="00AF63D4">
              <w:t>Понятие об утомляемости. Производственная гимнастика.</w:t>
            </w:r>
          </w:p>
        </w:tc>
        <w:tc>
          <w:tcPr>
            <w:tcW w:w="1355" w:type="dxa"/>
          </w:tcPr>
          <w:p w:rsidR="00354F44" w:rsidRPr="00AF63D4" w:rsidRDefault="00354F44" w:rsidP="002E16DC">
            <w:r w:rsidRPr="00AF63D4">
              <w:t>1</w:t>
            </w:r>
          </w:p>
        </w:tc>
      </w:tr>
      <w:tr w:rsidR="00354F44" w:rsidRPr="00AF63D4" w:rsidTr="002E16DC">
        <w:trPr>
          <w:jc w:val="center"/>
        </w:trPr>
        <w:tc>
          <w:tcPr>
            <w:tcW w:w="808" w:type="dxa"/>
          </w:tcPr>
          <w:p w:rsidR="00354F44" w:rsidRPr="00AF63D4" w:rsidRDefault="00354F44" w:rsidP="002E16DC">
            <w:r w:rsidRPr="00AF63D4">
              <w:t>21</w:t>
            </w:r>
          </w:p>
        </w:tc>
        <w:tc>
          <w:tcPr>
            <w:tcW w:w="6813" w:type="dxa"/>
          </w:tcPr>
          <w:p w:rsidR="00354F44" w:rsidRPr="00AF63D4" w:rsidRDefault="00354F44" w:rsidP="002E16DC">
            <w:r w:rsidRPr="00AF63D4">
              <w:t>Гигиенические требования к одежде и уход за ней.</w:t>
            </w:r>
          </w:p>
        </w:tc>
        <w:tc>
          <w:tcPr>
            <w:tcW w:w="1355" w:type="dxa"/>
          </w:tcPr>
          <w:p w:rsidR="00354F44" w:rsidRPr="00AF63D4" w:rsidRDefault="00354F44" w:rsidP="002E16DC">
            <w:r w:rsidRPr="00AF63D4">
              <w:t>1</w:t>
            </w:r>
          </w:p>
        </w:tc>
      </w:tr>
      <w:tr w:rsidR="00354F44" w:rsidRPr="00AF63D4" w:rsidTr="002E16DC">
        <w:trPr>
          <w:jc w:val="center"/>
        </w:trPr>
        <w:tc>
          <w:tcPr>
            <w:tcW w:w="808" w:type="dxa"/>
          </w:tcPr>
          <w:p w:rsidR="00354F44" w:rsidRPr="00AF63D4" w:rsidRDefault="00354F44" w:rsidP="002E16DC">
            <w:r w:rsidRPr="00AF63D4">
              <w:t>22</w:t>
            </w:r>
          </w:p>
        </w:tc>
        <w:tc>
          <w:tcPr>
            <w:tcW w:w="6813" w:type="dxa"/>
          </w:tcPr>
          <w:p w:rsidR="00354F44" w:rsidRPr="00AF63D4" w:rsidRDefault="00354F44" w:rsidP="002E16DC">
            <w:r w:rsidRPr="00AF63D4">
              <w:t>Режим и гигиенические правила питания.</w:t>
            </w:r>
          </w:p>
        </w:tc>
        <w:tc>
          <w:tcPr>
            <w:tcW w:w="1355" w:type="dxa"/>
          </w:tcPr>
          <w:p w:rsidR="00354F44" w:rsidRPr="00AF63D4" w:rsidRDefault="00354F44" w:rsidP="002E16DC">
            <w:r w:rsidRPr="00AF63D4">
              <w:t>1</w:t>
            </w:r>
          </w:p>
        </w:tc>
      </w:tr>
      <w:tr w:rsidR="00354F44" w:rsidRPr="00AF63D4" w:rsidTr="002E16DC">
        <w:trPr>
          <w:jc w:val="center"/>
        </w:trPr>
        <w:tc>
          <w:tcPr>
            <w:tcW w:w="808" w:type="dxa"/>
          </w:tcPr>
          <w:p w:rsidR="00354F44" w:rsidRPr="00AF63D4" w:rsidRDefault="00354F44" w:rsidP="002E16DC">
            <w:r w:rsidRPr="00AF63D4">
              <w:t>23</w:t>
            </w:r>
          </w:p>
        </w:tc>
        <w:tc>
          <w:tcPr>
            <w:tcW w:w="6813" w:type="dxa"/>
          </w:tcPr>
          <w:p w:rsidR="00354F44" w:rsidRPr="00AF63D4" w:rsidRDefault="00354F44" w:rsidP="002E16DC">
            <w:r w:rsidRPr="00AF63D4">
              <w:t>Общие понятия об инфекционных заболеваниях.</w:t>
            </w:r>
          </w:p>
        </w:tc>
        <w:tc>
          <w:tcPr>
            <w:tcW w:w="1355" w:type="dxa"/>
          </w:tcPr>
          <w:p w:rsidR="00354F44" w:rsidRPr="00AF63D4" w:rsidRDefault="00354F44" w:rsidP="002E16DC">
            <w:r w:rsidRPr="00AF63D4">
              <w:t>1</w:t>
            </w:r>
          </w:p>
        </w:tc>
      </w:tr>
      <w:tr w:rsidR="00354F44" w:rsidRPr="00AF63D4" w:rsidTr="002E16DC">
        <w:trPr>
          <w:jc w:val="center"/>
        </w:trPr>
        <w:tc>
          <w:tcPr>
            <w:tcW w:w="808" w:type="dxa"/>
          </w:tcPr>
          <w:p w:rsidR="00354F44" w:rsidRPr="00AF63D4" w:rsidRDefault="00354F44" w:rsidP="002E16DC">
            <w:r w:rsidRPr="00AF63D4">
              <w:t>24</w:t>
            </w:r>
          </w:p>
        </w:tc>
        <w:tc>
          <w:tcPr>
            <w:tcW w:w="6813" w:type="dxa"/>
          </w:tcPr>
          <w:p w:rsidR="00354F44" w:rsidRPr="00AF63D4" w:rsidRDefault="00354F44" w:rsidP="002E16DC">
            <w:r w:rsidRPr="00AF63D4">
              <w:t>Грипп, его первые признаки, меры профилактики.</w:t>
            </w:r>
          </w:p>
        </w:tc>
        <w:tc>
          <w:tcPr>
            <w:tcW w:w="1355" w:type="dxa"/>
          </w:tcPr>
          <w:p w:rsidR="00354F44" w:rsidRPr="00AF63D4" w:rsidRDefault="00354F44" w:rsidP="002E16DC">
            <w:r w:rsidRPr="00AF63D4">
              <w:t>1</w:t>
            </w:r>
          </w:p>
        </w:tc>
      </w:tr>
      <w:tr w:rsidR="00354F44" w:rsidRPr="00AF63D4" w:rsidTr="002E16DC">
        <w:trPr>
          <w:jc w:val="center"/>
        </w:trPr>
        <w:tc>
          <w:tcPr>
            <w:tcW w:w="808" w:type="dxa"/>
          </w:tcPr>
          <w:p w:rsidR="00354F44" w:rsidRPr="00AF63D4" w:rsidRDefault="00354F44" w:rsidP="002E16DC">
            <w:r w:rsidRPr="00AF63D4">
              <w:t>25</w:t>
            </w:r>
          </w:p>
        </w:tc>
        <w:tc>
          <w:tcPr>
            <w:tcW w:w="6813" w:type="dxa"/>
          </w:tcPr>
          <w:p w:rsidR="00354F44" w:rsidRPr="00AF63D4" w:rsidRDefault="00354F44" w:rsidP="002E16DC">
            <w:r w:rsidRPr="00AF63D4">
              <w:t xml:space="preserve">Брюшной тиф и </w:t>
            </w:r>
            <w:proofErr w:type="spellStart"/>
            <w:r w:rsidRPr="00AF63D4">
              <w:t>дезинтерия</w:t>
            </w:r>
            <w:proofErr w:type="spellEnd"/>
            <w:r w:rsidRPr="00AF63D4">
              <w:t>.</w:t>
            </w:r>
          </w:p>
        </w:tc>
        <w:tc>
          <w:tcPr>
            <w:tcW w:w="1355" w:type="dxa"/>
          </w:tcPr>
          <w:p w:rsidR="00354F44" w:rsidRPr="00AF63D4" w:rsidRDefault="00354F44" w:rsidP="002E16DC">
            <w:r w:rsidRPr="00AF63D4">
              <w:t>1</w:t>
            </w:r>
          </w:p>
        </w:tc>
      </w:tr>
      <w:tr w:rsidR="00354F44" w:rsidRPr="00AF63D4" w:rsidTr="002E16DC">
        <w:trPr>
          <w:jc w:val="center"/>
        </w:trPr>
        <w:tc>
          <w:tcPr>
            <w:tcW w:w="808" w:type="dxa"/>
          </w:tcPr>
          <w:p w:rsidR="00354F44" w:rsidRPr="00AF63D4" w:rsidRDefault="00354F44" w:rsidP="002E16DC">
            <w:r w:rsidRPr="00AF63D4">
              <w:t>26</w:t>
            </w:r>
          </w:p>
        </w:tc>
        <w:tc>
          <w:tcPr>
            <w:tcW w:w="6813" w:type="dxa"/>
          </w:tcPr>
          <w:p w:rsidR="00354F44" w:rsidRPr="00AF63D4" w:rsidRDefault="00354F44" w:rsidP="002E16DC">
            <w:r w:rsidRPr="00AF63D4">
              <w:t>Понятие о профилактических прививках.</w:t>
            </w:r>
          </w:p>
        </w:tc>
        <w:tc>
          <w:tcPr>
            <w:tcW w:w="1355" w:type="dxa"/>
          </w:tcPr>
          <w:p w:rsidR="00354F44" w:rsidRPr="00AF63D4" w:rsidRDefault="00354F44" w:rsidP="002E16DC">
            <w:r w:rsidRPr="00AF63D4">
              <w:t>1</w:t>
            </w:r>
          </w:p>
        </w:tc>
      </w:tr>
      <w:tr w:rsidR="00354F44" w:rsidRPr="00AF63D4" w:rsidTr="002E16DC">
        <w:trPr>
          <w:jc w:val="center"/>
        </w:trPr>
        <w:tc>
          <w:tcPr>
            <w:tcW w:w="808" w:type="dxa"/>
          </w:tcPr>
          <w:p w:rsidR="00354F44" w:rsidRPr="00AF63D4" w:rsidRDefault="00354F44" w:rsidP="002E16DC">
            <w:r w:rsidRPr="00AF63D4">
              <w:t>27</w:t>
            </w:r>
          </w:p>
        </w:tc>
        <w:tc>
          <w:tcPr>
            <w:tcW w:w="6813" w:type="dxa"/>
          </w:tcPr>
          <w:p w:rsidR="00354F44" w:rsidRPr="00AF63D4" w:rsidRDefault="00354F44" w:rsidP="002E16DC">
            <w:r w:rsidRPr="00AF63D4">
              <w:t xml:space="preserve">Основные гигиенические особенности труда механизаторов </w:t>
            </w:r>
          </w:p>
          <w:p w:rsidR="00354F44" w:rsidRPr="00AF63D4" w:rsidRDefault="00354F44" w:rsidP="002E16DC">
            <w:r w:rsidRPr="00AF63D4">
              <w:t>сельского хозяйства.</w:t>
            </w:r>
          </w:p>
        </w:tc>
        <w:tc>
          <w:tcPr>
            <w:tcW w:w="1355" w:type="dxa"/>
          </w:tcPr>
          <w:p w:rsidR="00354F44" w:rsidRPr="00AF63D4" w:rsidRDefault="00354F44" w:rsidP="002E16DC">
            <w:r w:rsidRPr="00AF63D4">
              <w:t>1</w:t>
            </w:r>
          </w:p>
        </w:tc>
      </w:tr>
      <w:tr w:rsidR="00354F44" w:rsidRPr="00AF63D4" w:rsidTr="002E16DC">
        <w:trPr>
          <w:jc w:val="center"/>
        </w:trPr>
        <w:tc>
          <w:tcPr>
            <w:tcW w:w="808" w:type="dxa"/>
          </w:tcPr>
          <w:p w:rsidR="00354F44" w:rsidRPr="00AF63D4" w:rsidRDefault="00354F44" w:rsidP="002E16DC">
            <w:r w:rsidRPr="00AF63D4">
              <w:t>28</w:t>
            </w:r>
          </w:p>
        </w:tc>
        <w:tc>
          <w:tcPr>
            <w:tcW w:w="6813" w:type="dxa"/>
          </w:tcPr>
          <w:p w:rsidR="00354F44" w:rsidRPr="00AF63D4" w:rsidRDefault="00354F44" w:rsidP="002E16DC">
            <w:r w:rsidRPr="00AF63D4">
              <w:t xml:space="preserve">Меры предупреждения воздействия неблагоприятных факторов </w:t>
            </w:r>
          </w:p>
          <w:p w:rsidR="00354F44" w:rsidRPr="00AF63D4" w:rsidRDefault="00354F44" w:rsidP="002E16DC">
            <w:r w:rsidRPr="00AF63D4">
              <w:t>на организм.</w:t>
            </w:r>
          </w:p>
        </w:tc>
        <w:tc>
          <w:tcPr>
            <w:tcW w:w="1355" w:type="dxa"/>
          </w:tcPr>
          <w:p w:rsidR="00354F44" w:rsidRPr="00AF63D4" w:rsidRDefault="00354F44" w:rsidP="002E16DC">
            <w:r w:rsidRPr="00AF63D4">
              <w:t>1</w:t>
            </w:r>
          </w:p>
        </w:tc>
      </w:tr>
      <w:tr w:rsidR="00354F44" w:rsidRPr="00AF63D4" w:rsidTr="002E16DC">
        <w:trPr>
          <w:jc w:val="center"/>
        </w:trPr>
        <w:tc>
          <w:tcPr>
            <w:tcW w:w="808" w:type="dxa"/>
          </w:tcPr>
          <w:p w:rsidR="00354F44" w:rsidRPr="00AF63D4" w:rsidRDefault="00354F44" w:rsidP="002E16DC">
            <w:r w:rsidRPr="00AF63D4">
              <w:t>29</w:t>
            </w:r>
          </w:p>
        </w:tc>
        <w:tc>
          <w:tcPr>
            <w:tcW w:w="6813" w:type="dxa"/>
          </w:tcPr>
          <w:p w:rsidR="00354F44" w:rsidRPr="00AF63D4" w:rsidRDefault="00354F44" w:rsidP="002E16DC">
            <w:r w:rsidRPr="00AF63D4">
              <w:t>Санитарные требования к содержанию производственных жилых помещений, рабочих мест.</w:t>
            </w:r>
          </w:p>
        </w:tc>
        <w:tc>
          <w:tcPr>
            <w:tcW w:w="1355" w:type="dxa"/>
          </w:tcPr>
          <w:p w:rsidR="00354F44" w:rsidRPr="00AF63D4" w:rsidRDefault="00354F44" w:rsidP="002E16DC">
            <w:r w:rsidRPr="00AF63D4">
              <w:t>1</w:t>
            </w:r>
          </w:p>
        </w:tc>
      </w:tr>
      <w:tr w:rsidR="00354F44" w:rsidRPr="00AF63D4" w:rsidTr="002E16DC">
        <w:trPr>
          <w:jc w:val="center"/>
        </w:trPr>
        <w:tc>
          <w:tcPr>
            <w:tcW w:w="808" w:type="dxa"/>
          </w:tcPr>
          <w:p w:rsidR="00354F44" w:rsidRPr="00AF63D4" w:rsidRDefault="00354F44" w:rsidP="002E16DC">
            <w:r w:rsidRPr="00AF63D4">
              <w:t>30</w:t>
            </w:r>
          </w:p>
        </w:tc>
        <w:tc>
          <w:tcPr>
            <w:tcW w:w="6813" w:type="dxa"/>
          </w:tcPr>
          <w:p w:rsidR="00354F44" w:rsidRPr="00AF63D4" w:rsidRDefault="00354F44" w:rsidP="002E16DC">
            <w:r w:rsidRPr="00AF63D4">
              <w:t>Гигиена полевого стана.</w:t>
            </w:r>
          </w:p>
        </w:tc>
        <w:tc>
          <w:tcPr>
            <w:tcW w:w="1355" w:type="dxa"/>
          </w:tcPr>
          <w:p w:rsidR="00354F44" w:rsidRPr="00AF63D4" w:rsidRDefault="00354F44" w:rsidP="002E16DC">
            <w:r w:rsidRPr="00AF63D4">
              <w:t>1</w:t>
            </w:r>
          </w:p>
        </w:tc>
      </w:tr>
      <w:tr w:rsidR="00354F44" w:rsidRPr="00AF63D4" w:rsidTr="002E16DC">
        <w:trPr>
          <w:jc w:val="center"/>
        </w:trPr>
        <w:tc>
          <w:tcPr>
            <w:tcW w:w="808" w:type="dxa"/>
          </w:tcPr>
          <w:p w:rsidR="00354F44" w:rsidRPr="00AF63D4" w:rsidRDefault="00354F44" w:rsidP="002E16DC">
            <w:r w:rsidRPr="00AF63D4">
              <w:t>31</w:t>
            </w:r>
          </w:p>
        </w:tc>
        <w:tc>
          <w:tcPr>
            <w:tcW w:w="6813" w:type="dxa"/>
          </w:tcPr>
          <w:p w:rsidR="00354F44" w:rsidRPr="00AF63D4" w:rsidRDefault="00354F44" w:rsidP="002E16DC">
            <w:r w:rsidRPr="00AF63D4">
              <w:t>Требования к отоплению, вентиляции и кондиционированию воздуха рабочих мест.</w:t>
            </w:r>
          </w:p>
        </w:tc>
        <w:tc>
          <w:tcPr>
            <w:tcW w:w="1355" w:type="dxa"/>
          </w:tcPr>
          <w:p w:rsidR="00354F44" w:rsidRPr="00AF63D4" w:rsidRDefault="00354F44" w:rsidP="002E16DC">
            <w:r w:rsidRPr="00AF63D4">
              <w:t>1</w:t>
            </w:r>
          </w:p>
        </w:tc>
      </w:tr>
      <w:tr w:rsidR="00354F44" w:rsidRPr="00AF63D4" w:rsidTr="002E16DC">
        <w:trPr>
          <w:jc w:val="center"/>
        </w:trPr>
        <w:tc>
          <w:tcPr>
            <w:tcW w:w="808" w:type="dxa"/>
          </w:tcPr>
          <w:p w:rsidR="00354F44" w:rsidRPr="00AF63D4" w:rsidRDefault="00354F44" w:rsidP="002E16DC">
            <w:r w:rsidRPr="00AF63D4">
              <w:t>32</w:t>
            </w:r>
          </w:p>
        </w:tc>
        <w:tc>
          <w:tcPr>
            <w:tcW w:w="6813" w:type="dxa"/>
          </w:tcPr>
          <w:p w:rsidR="00354F44" w:rsidRPr="00AF63D4" w:rsidRDefault="00354F44" w:rsidP="002E16DC">
            <w:r w:rsidRPr="00AF63D4">
              <w:t>Виды искусственного и естественного освещения.</w:t>
            </w:r>
          </w:p>
        </w:tc>
        <w:tc>
          <w:tcPr>
            <w:tcW w:w="1355" w:type="dxa"/>
          </w:tcPr>
          <w:p w:rsidR="00354F44" w:rsidRPr="00AF63D4" w:rsidRDefault="00354F44" w:rsidP="002E16DC">
            <w:r w:rsidRPr="00AF63D4">
              <w:t>1</w:t>
            </w:r>
          </w:p>
        </w:tc>
      </w:tr>
      <w:tr w:rsidR="00354F44" w:rsidRPr="00AF63D4" w:rsidTr="002E16DC">
        <w:trPr>
          <w:jc w:val="center"/>
        </w:trPr>
        <w:tc>
          <w:tcPr>
            <w:tcW w:w="808" w:type="dxa"/>
          </w:tcPr>
          <w:p w:rsidR="00354F44" w:rsidRPr="00AF63D4" w:rsidRDefault="00354F44" w:rsidP="002E16DC">
            <w:r w:rsidRPr="00AF63D4">
              <w:t>33</w:t>
            </w:r>
          </w:p>
        </w:tc>
        <w:tc>
          <w:tcPr>
            <w:tcW w:w="6813" w:type="dxa"/>
          </w:tcPr>
          <w:p w:rsidR="00354F44" w:rsidRPr="00AF63D4" w:rsidRDefault="00354F44" w:rsidP="002E16DC">
            <w:r w:rsidRPr="00AF63D4">
              <w:t>Требования к освещенности на рабочем месте.</w:t>
            </w:r>
          </w:p>
        </w:tc>
        <w:tc>
          <w:tcPr>
            <w:tcW w:w="1355" w:type="dxa"/>
          </w:tcPr>
          <w:p w:rsidR="00354F44" w:rsidRPr="00AF63D4" w:rsidRDefault="00354F44" w:rsidP="002E16DC">
            <w:r w:rsidRPr="00AF63D4">
              <w:t>1</w:t>
            </w:r>
          </w:p>
        </w:tc>
      </w:tr>
      <w:tr w:rsidR="00354F44" w:rsidRPr="00AF63D4" w:rsidTr="002E16DC">
        <w:trPr>
          <w:jc w:val="center"/>
        </w:trPr>
        <w:tc>
          <w:tcPr>
            <w:tcW w:w="808" w:type="dxa"/>
          </w:tcPr>
          <w:p w:rsidR="00354F44" w:rsidRPr="00AF63D4" w:rsidRDefault="00354F44" w:rsidP="002E16DC">
            <w:r w:rsidRPr="00AF63D4">
              <w:t>34-35</w:t>
            </w:r>
          </w:p>
        </w:tc>
        <w:tc>
          <w:tcPr>
            <w:tcW w:w="6813" w:type="dxa"/>
          </w:tcPr>
          <w:p w:rsidR="00354F44" w:rsidRPr="00AF63D4" w:rsidRDefault="00354F44" w:rsidP="002E16DC">
            <w:r w:rsidRPr="00AF63D4">
              <w:t>Итоговое занятие</w:t>
            </w:r>
          </w:p>
        </w:tc>
        <w:tc>
          <w:tcPr>
            <w:tcW w:w="1355" w:type="dxa"/>
          </w:tcPr>
          <w:p w:rsidR="00354F44" w:rsidRPr="00AF63D4" w:rsidRDefault="00354F44" w:rsidP="002E16DC">
            <w:r w:rsidRPr="00AF63D4">
              <w:t>2</w:t>
            </w:r>
          </w:p>
        </w:tc>
      </w:tr>
    </w:tbl>
    <w:p w:rsidR="00354F44" w:rsidRDefault="00354F44" w:rsidP="002E16DC"/>
    <w:p w:rsidR="00354F44" w:rsidRDefault="00354F44" w:rsidP="002E16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354F44" w:rsidRDefault="00354F44" w:rsidP="002E1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Сельскохозяйственные машины</w:t>
      </w:r>
    </w:p>
    <w:p w:rsidR="00354F44" w:rsidRDefault="00354F44" w:rsidP="002E16DC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354F44" w:rsidRPr="00E47999" w:rsidRDefault="00354F44" w:rsidP="002E16DC">
      <w:pPr>
        <w:jc w:val="both"/>
        <w:rPr>
          <w:sz w:val="24"/>
          <w:szCs w:val="24"/>
        </w:rPr>
      </w:pPr>
      <w:proofErr w:type="gramStart"/>
      <w:r w:rsidRPr="00E47999">
        <w:rPr>
          <w:sz w:val="24"/>
          <w:szCs w:val="24"/>
        </w:rPr>
        <w:t>Рабочая программа составлена на основе Примерной программы подготовки квалифицированных рабочих по профессии «Тракторист-машинист сельскохозяйственного производства», разработанной лабораторией методического обеспечения профессий сельскохозяйственного производства Института развития профессионального образования Министерства образования РФ.</w:t>
      </w:r>
      <w:proofErr w:type="gramEnd"/>
      <w:r w:rsidRPr="00E47999">
        <w:rPr>
          <w:sz w:val="24"/>
          <w:szCs w:val="24"/>
        </w:rPr>
        <w:t xml:space="preserve"> Примерная программа утверждена Министерством общего и профессионального образования РФ 28 марта 2000 г и согласована с Главной инспекцией по надзору за техническим состоянием самоходных машин и других видов техники Министерства сельского хозяйства и продовольствия РФ.</w:t>
      </w:r>
    </w:p>
    <w:p w:rsidR="00354F44" w:rsidRPr="00E47999" w:rsidRDefault="00354F44" w:rsidP="002E16DC">
      <w:pPr>
        <w:jc w:val="both"/>
        <w:rPr>
          <w:sz w:val="24"/>
          <w:szCs w:val="24"/>
        </w:rPr>
      </w:pPr>
      <w:r w:rsidRPr="00E47999">
        <w:rPr>
          <w:sz w:val="24"/>
          <w:szCs w:val="24"/>
        </w:rPr>
        <w:t xml:space="preserve">Количество часов  уменьшено по сравнению с примерной программой, а содержание тем  </w:t>
      </w:r>
      <w:r w:rsidRPr="00E47999">
        <w:rPr>
          <w:sz w:val="24"/>
          <w:szCs w:val="24"/>
        </w:rPr>
        <w:lastRenderedPageBreak/>
        <w:t>соответствуют примерной программе.</w:t>
      </w:r>
    </w:p>
    <w:p w:rsidR="00354F44" w:rsidRPr="00E47999" w:rsidRDefault="00354F44" w:rsidP="002E16DC">
      <w:pPr>
        <w:jc w:val="both"/>
        <w:rPr>
          <w:sz w:val="24"/>
          <w:szCs w:val="24"/>
        </w:rPr>
      </w:pPr>
      <w:r w:rsidRPr="00E47999">
        <w:rPr>
          <w:sz w:val="24"/>
          <w:szCs w:val="24"/>
        </w:rPr>
        <w:t>Обучение учащихся курсу «Сельскохозяйственные машины» проводится в оборудованном кабинете, производственных мастерских и гаражах. Изучение сопровождается показом на стендах, плакатах, просмотром фрагментов из учебных фильмов. Имеется необходимый дидактический материал.</w:t>
      </w:r>
    </w:p>
    <w:p w:rsidR="00354F44" w:rsidRPr="00E47999" w:rsidRDefault="00354F44" w:rsidP="002E16DC">
      <w:pPr>
        <w:jc w:val="both"/>
        <w:rPr>
          <w:sz w:val="24"/>
          <w:szCs w:val="24"/>
        </w:rPr>
      </w:pPr>
      <w:r w:rsidRPr="00E47999">
        <w:rPr>
          <w:sz w:val="24"/>
          <w:szCs w:val="24"/>
        </w:rPr>
        <w:t>Курс рассчитан на 26 часов.</w:t>
      </w:r>
    </w:p>
    <w:p w:rsidR="00354F44" w:rsidRPr="002E16DC" w:rsidRDefault="00354F44" w:rsidP="002E16DC">
      <w:pPr>
        <w:jc w:val="center"/>
        <w:rPr>
          <w:sz w:val="24"/>
          <w:szCs w:val="24"/>
        </w:rPr>
      </w:pPr>
      <w:r w:rsidRPr="002E16DC">
        <w:rPr>
          <w:b/>
          <w:sz w:val="24"/>
          <w:szCs w:val="24"/>
        </w:rPr>
        <w:t>Содержание курса</w:t>
      </w:r>
    </w:p>
    <w:p w:rsidR="00354F44" w:rsidRPr="00E47999" w:rsidRDefault="00354F44" w:rsidP="002E16DC">
      <w:pPr>
        <w:rPr>
          <w:sz w:val="24"/>
          <w:szCs w:val="24"/>
        </w:rPr>
      </w:pPr>
    </w:p>
    <w:p w:rsidR="00354F44" w:rsidRPr="002E16DC" w:rsidRDefault="00354F44" w:rsidP="002E16DC">
      <w:pPr>
        <w:jc w:val="both"/>
        <w:rPr>
          <w:b/>
          <w:sz w:val="24"/>
          <w:szCs w:val="24"/>
        </w:rPr>
      </w:pPr>
      <w:r w:rsidRPr="002E16DC">
        <w:rPr>
          <w:b/>
          <w:sz w:val="24"/>
          <w:szCs w:val="24"/>
        </w:rPr>
        <w:t>Тема 1. Введение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>Роль и задачи предмета «Сельскохозяйственные машины». Основные понятия о механизации сельскохозяйственного производства: «сельскохозяйственные машины», «комплексы машин и оборудования», «комплексная механизация". Современное состояние механизации сельского хозяйства.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>Порядок проведения занятий. Требования безопасности при изучении сельскохозяйственных машин.</w:t>
      </w:r>
    </w:p>
    <w:p w:rsidR="00354F44" w:rsidRPr="002E16DC" w:rsidRDefault="00354F44" w:rsidP="002E16DC">
      <w:pPr>
        <w:jc w:val="both"/>
        <w:rPr>
          <w:b/>
          <w:sz w:val="24"/>
          <w:szCs w:val="24"/>
        </w:rPr>
      </w:pPr>
      <w:r w:rsidRPr="002E16DC">
        <w:rPr>
          <w:b/>
          <w:sz w:val="24"/>
          <w:szCs w:val="24"/>
        </w:rPr>
        <w:t xml:space="preserve">Тема 2. Машины для обработки почвы и улучшения лугов и пастбищ. 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>Агротехнические требования к машинам для основной обработки почвы.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>Классификация плугов. Плуги общего и специального назначения. Устройство плугов. Регулировки плугов.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>Применение гидравлической системы.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>Приспособления к плугам.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 xml:space="preserve">Культиваторы - </w:t>
      </w:r>
      <w:proofErr w:type="spellStart"/>
      <w:r w:rsidRPr="002E16DC">
        <w:rPr>
          <w:sz w:val="24"/>
          <w:szCs w:val="24"/>
        </w:rPr>
        <w:t>плоскорезы</w:t>
      </w:r>
      <w:proofErr w:type="spellEnd"/>
      <w:r w:rsidRPr="002E16DC">
        <w:rPr>
          <w:sz w:val="24"/>
          <w:szCs w:val="24"/>
        </w:rPr>
        <w:t xml:space="preserve"> - глубокорыхлители для</w:t>
      </w:r>
      <w:r w:rsidRPr="002E16DC">
        <w:rPr>
          <w:sz w:val="24"/>
          <w:szCs w:val="24"/>
        </w:rPr>
        <w:tab/>
        <w:t>основной безотвальной противоэрозийной обработки почвы.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proofErr w:type="spellStart"/>
      <w:r w:rsidRPr="002E16DC">
        <w:rPr>
          <w:sz w:val="24"/>
          <w:szCs w:val="24"/>
        </w:rPr>
        <w:t>Глубокорыхлитель-удобритель</w:t>
      </w:r>
      <w:proofErr w:type="spellEnd"/>
      <w:r w:rsidRPr="002E16DC">
        <w:rPr>
          <w:sz w:val="24"/>
          <w:szCs w:val="24"/>
        </w:rPr>
        <w:t xml:space="preserve">. Дозатор </w:t>
      </w:r>
      <w:proofErr w:type="spellStart"/>
      <w:r w:rsidRPr="002E16DC">
        <w:rPr>
          <w:sz w:val="24"/>
          <w:szCs w:val="24"/>
        </w:rPr>
        <w:t>тукораспределителя</w:t>
      </w:r>
      <w:proofErr w:type="spellEnd"/>
      <w:r w:rsidRPr="002E16DC">
        <w:rPr>
          <w:sz w:val="24"/>
          <w:szCs w:val="24"/>
        </w:rPr>
        <w:t xml:space="preserve"> удобрений.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 xml:space="preserve">Агротехнические требования к машинам для </w:t>
      </w:r>
      <w:proofErr w:type="spellStart"/>
      <w:r w:rsidRPr="002E16DC">
        <w:rPr>
          <w:sz w:val="24"/>
          <w:szCs w:val="24"/>
        </w:rPr>
        <w:t>поверхостной</w:t>
      </w:r>
      <w:proofErr w:type="spellEnd"/>
      <w:r w:rsidRPr="002E16DC">
        <w:rPr>
          <w:sz w:val="24"/>
          <w:szCs w:val="24"/>
        </w:rPr>
        <w:t xml:space="preserve"> обработки почвы.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>Классификация лущильников. Рабочие органы лущильников. Схемы размещения батарей дисковых лущильников на раме. Регулировка глубины обработки. Противоэрозийные приспособления к дисковым лущильникам.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>Классификация борон. Зубовые, дисковые и игольчатые бороны. Регулировка глубины обработки почвы. Присоединение к сцепкам.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>Культиваторы для сплошной обработки почвы. Крепление рабочих органов на раме. Паровой культиватор. Присоединение борон. Приспособление культиваторов к сцепкам.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>Катки и вращающиеся мотыги.</w:t>
      </w:r>
    </w:p>
    <w:p w:rsidR="00354F44" w:rsidRPr="002E16DC" w:rsidRDefault="00354F44" w:rsidP="002E16DC">
      <w:pPr>
        <w:jc w:val="both"/>
        <w:rPr>
          <w:b/>
          <w:sz w:val="24"/>
          <w:szCs w:val="24"/>
        </w:rPr>
      </w:pPr>
      <w:r w:rsidRPr="002E16DC">
        <w:rPr>
          <w:b/>
          <w:sz w:val="24"/>
          <w:szCs w:val="24"/>
        </w:rPr>
        <w:t>Тема 3. Машины для посева зерновых, зернобобовых, крупяных культур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>Способы и схемы посева. Классификация посевных машин и агротехнические требования к ним. Рабочие органы сеялок.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 xml:space="preserve">Автоматический </w:t>
      </w:r>
      <w:proofErr w:type="gramStart"/>
      <w:r w:rsidRPr="002E16DC">
        <w:rPr>
          <w:sz w:val="24"/>
          <w:szCs w:val="24"/>
        </w:rPr>
        <w:t>контроль за</w:t>
      </w:r>
      <w:proofErr w:type="gramEnd"/>
      <w:r w:rsidRPr="002E16DC">
        <w:rPr>
          <w:sz w:val="24"/>
          <w:szCs w:val="24"/>
        </w:rPr>
        <w:t xml:space="preserve"> высевом, уровнем семян в ящике и работой сошников, сигнализация.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>Туковысевающий аппарат.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>Расстановка сошников на заданную ширину междурядий. Установка сеялок на норму и равномерность высева. Маркеры. Присоединение борон и других приспособлений для выравнивания поверхности почвы.</w:t>
      </w:r>
    </w:p>
    <w:p w:rsidR="00354F44" w:rsidRPr="002E16DC" w:rsidRDefault="00354F44" w:rsidP="002E16DC">
      <w:pPr>
        <w:jc w:val="both"/>
        <w:rPr>
          <w:b/>
          <w:sz w:val="24"/>
          <w:szCs w:val="24"/>
        </w:rPr>
      </w:pPr>
      <w:r w:rsidRPr="002E16DC">
        <w:rPr>
          <w:b/>
          <w:sz w:val="24"/>
          <w:szCs w:val="24"/>
        </w:rPr>
        <w:t>Тема 4. Машины для приготовления, погрузки и внесения удобрений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>Виды и способы внесения удобрений. Классификация машин для внесения удобрений и агротехнические требования к ним.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proofErr w:type="spellStart"/>
      <w:r w:rsidRPr="002E16DC">
        <w:rPr>
          <w:sz w:val="24"/>
          <w:szCs w:val="24"/>
        </w:rPr>
        <w:t>Измельчители</w:t>
      </w:r>
      <w:proofErr w:type="spellEnd"/>
      <w:r w:rsidRPr="002E16DC">
        <w:rPr>
          <w:sz w:val="24"/>
          <w:szCs w:val="24"/>
        </w:rPr>
        <w:t xml:space="preserve"> минеральных удобрений. Тукосмесительные установки и смесители-загрузчики минеральных удобрений. Подготовка их к работе.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>Машины для погрузки минеральных удобрений. Процесс работы тракторных погрузчиков.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 xml:space="preserve">Классификация машин для внесения удобрений и агротехнические требования к ним. Разбрасыватели минеральных удобрений. Устройство, принцип работы и регулировки. Проверка равномерности распределения удобрений по ширине захвата машин. Машины для внесения водного и безводного аммиака. Комплекс машин для транспортировки </w:t>
      </w:r>
      <w:proofErr w:type="gramStart"/>
      <w:r w:rsidRPr="002E16DC">
        <w:rPr>
          <w:sz w:val="24"/>
          <w:szCs w:val="24"/>
        </w:rPr>
        <w:t>жидкою</w:t>
      </w:r>
      <w:proofErr w:type="gramEnd"/>
      <w:r w:rsidRPr="002E16DC">
        <w:rPr>
          <w:sz w:val="24"/>
          <w:szCs w:val="24"/>
        </w:rPr>
        <w:t xml:space="preserve"> </w:t>
      </w:r>
      <w:r w:rsidRPr="002E16DC">
        <w:rPr>
          <w:sz w:val="24"/>
          <w:szCs w:val="24"/>
        </w:rPr>
        <w:lastRenderedPageBreak/>
        <w:t>аммиака в поле и его заправки. Машины для разбрасывания органических удобрений и органоминеральных смесей.</w:t>
      </w:r>
    </w:p>
    <w:p w:rsidR="00354F44" w:rsidRPr="002E16DC" w:rsidRDefault="00354F44" w:rsidP="002E16DC">
      <w:pPr>
        <w:jc w:val="both"/>
        <w:rPr>
          <w:b/>
          <w:sz w:val="24"/>
          <w:szCs w:val="24"/>
        </w:rPr>
      </w:pPr>
      <w:r w:rsidRPr="002E16DC">
        <w:rPr>
          <w:b/>
          <w:sz w:val="24"/>
          <w:szCs w:val="24"/>
        </w:rPr>
        <w:t>Тема 5. Машины для химической защиты растений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>Классификация машин для химической защиты растений и агротехнические требования к ним.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>Устройство, назначение и работа опрыскивателей, опыливателей, протравливателей, аэрозольных генераторов, фумигаторов, машин для приготовления рабочих жидкостей и заправки. Установка машин на норму расхода ядохимиката.</w:t>
      </w:r>
    </w:p>
    <w:p w:rsidR="00354F44" w:rsidRPr="002E16DC" w:rsidRDefault="00354F44" w:rsidP="002E16DC">
      <w:pPr>
        <w:jc w:val="both"/>
        <w:rPr>
          <w:b/>
          <w:sz w:val="24"/>
          <w:szCs w:val="24"/>
        </w:rPr>
      </w:pPr>
      <w:r w:rsidRPr="002E16DC">
        <w:rPr>
          <w:b/>
          <w:sz w:val="24"/>
          <w:szCs w:val="24"/>
        </w:rPr>
        <w:t>Тема 6. Технологические комплексы машин для уборки трав</w:t>
      </w:r>
      <w:proofErr w:type="gramStart"/>
      <w:r w:rsidRPr="002E16DC">
        <w:rPr>
          <w:b/>
          <w:sz w:val="24"/>
          <w:szCs w:val="24"/>
        </w:rPr>
        <w:t>.</w:t>
      </w:r>
      <w:proofErr w:type="gramEnd"/>
      <w:r w:rsidRPr="002E16DC">
        <w:rPr>
          <w:b/>
          <w:sz w:val="24"/>
          <w:szCs w:val="24"/>
        </w:rPr>
        <w:t xml:space="preserve"> </w:t>
      </w:r>
      <w:proofErr w:type="gramStart"/>
      <w:r w:rsidRPr="002E16DC">
        <w:rPr>
          <w:b/>
          <w:sz w:val="24"/>
          <w:szCs w:val="24"/>
        </w:rPr>
        <w:t>с</w:t>
      </w:r>
      <w:proofErr w:type="gramEnd"/>
      <w:r w:rsidRPr="002E16DC">
        <w:rPr>
          <w:b/>
          <w:sz w:val="24"/>
          <w:szCs w:val="24"/>
        </w:rPr>
        <w:t>илосных культур и производства зеленых кормов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>Уборочные машины, их назначение.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>Косилки. Рабочие органы косилок. Агротехнические требования к работе косилок.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 xml:space="preserve">Грабли колесно-пальцевые и поперечные. </w:t>
      </w:r>
      <w:proofErr w:type="spellStart"/>
      <w:r w:rsidRPr="002E16DC">
        <w:rPr>
          <w:sz w:val="24"/>
          <w:szCs w:val="24"/>
        </w:rPr>
        <w:t>Грабли-ворошилка-вспушиватель</w:t>
      </w:r>
      <w:proofErr w:type="spellEnd"/>
      <w:r w:rsidRPr="002E16DC">
        <w:rPr>
          <w:sz w:val="24"/>
          <w:szCs w:val="24"/>
        </w:rPr>
        <w:t>.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>Пресс-подборщики. Пресс-подборщики для прессования массы в тюки прямоугольной формы. Пресс-подборщик рулонный. Машины и оборудование для погрузки и транспортировки тюков.</w:t>
      </w:r>
    </w:p>
    <w:p w:rsidR="00354F44" w:rsidRPr="002E16DC" w:rsidRDefault="00354F44" w:rsidP="002E16DC">
      <w:pPr>
        <w:jc w:val="both"/>
        <w:rPr>
          <w:b/>
          <w:sz w:val="24"/>
          <w:szCs w:val="24"/>
        </w:rPr>
      </w:pPr>
      <w:r w:rsidRPr="002E16DC">
        <w:rPr>
          <w:b/>
          <w:sz w:val="24"/>
          <w:szCs w:val="24"/>
        </w:rPr>
        <w:t>Тема 7. Машины для полива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>Типы дождевальных машин и насосных станций. Агротехнические требования к ним.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 xml:space="preserve">Короткоструйные дождевальные агрегаты. 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>Дальнеструйные дождевальные агрегаты и установки.</w:t>
      </w:r>
    </w:p>
    <w:p w:rsidR="00354F44" w:rsidRPr="002E16DC" w:rsidRDefault="00354F44" w:rsidP="002E16DC">
      <w:pPr>
        <w:jc w:val="both"/>
        <w:rPr>
          <w:b/>
          <w:sz w:val="24"/>
          <w:szCs w:val="24"/>
        </w:rPr>
      </w:pPr>
      <w:r w:rsidRPr="002E16DC">
        <w:rPr>
          <w:b/>
          <w:sz w:val="24"/>
          <w:szCs w:val="24"/>
        </w:rPr>
        <w:t>Тема 8. Технологические комплексы машин для уборки зерновых коло</w:t>
      </w:r>
      <w:r w:rsidRPr="002E16DC">
        <w:rPr>
          <w:b/>
          <w:sz w:val="24"/>
          <w:szCs w:val="24"/>
        </w:rPr>
        <w:softHyphen/>
        <w:t>совых, зернобобовых</w:t>
      </w:r>
      <w:proofErr w:type="gramStart"/>
      <w:r w:rsidRPr="002E16DC">
        <w:rPr>
          <w:b/>
          <w:sz w:val="24"/>
          <w:szCs w:val="24"/>
        </w:rPr>
        <w:t>.</w:t>
      </w:r>
      <w:proofErr w:type="gramEnd"/>
      <w:r w:rsidRPr="002E16DC">
        <w:rPr>
          <w:b/>
          <w:sz w:val="24"/>
          <w:szCs w:val="24"/>
        </w:rPr>
        <w:t xml:space="preserve"> </w:t>
      </w:r>
      <w:proofErr w:type="gramStart"/>
      <w:r w:rsidRPr="002E16DC">
        <w:rPr>
          <w:b/>
          <w:sz w:val="24"/>
          <w:szCs w:val="24"/>
        </w:rPr>
        <w:t>к</w:t>
      </w:r>
      <w:proofErr w:type="gramEnd"/>
      <w:r w:rsidRPr="002E16DC">
        <w:rPr>
          <w:b/>
          <w:sz w:val="24"/>
          <w:szCs w:val="24"/>
        </w:rPr>
        <w:t>рупяных и семенников трав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 xml:space="preserve">Агротехнические основы уборки зерновых колосовых, зернобобовых, крупяных культур и семенников трав. Технологический процесс прямого и </w:t>
      </w:r>
      <w:proofErr w:type="gramStart"/>
      <w:r w:rsidRPr="002E16DC">
        <w:rPr>
          <w:sz w:val="24"/>
          <w:szCs w:val="24"/>
        </w:rPr>
        <w:t>-р</w:t>
      </w:r>
      <w:proofErr w:type="gramEnd"/>
      <w:r w:rsidRPr="002E16DC">
        <w:rPr>
          <w:sz w:val="24"/>
          <w:szCs w:val="24"/>
        </w:rPr>
        <w:t xml:space="preserve">аздельного </w:t>
      </w:r>
      <w:proofErr w:type="spellStart"/>
      <w:r w:rsidRPr="002E16DC">
        <w:rPr>
          <w:sz w:val="24"/>
          <w:szCs w:val="24"/>
        </w:rPr>
        <w:t>комбайнирования</w:t>
      </w:r>
      <w:proofErr w:type="spellEnd"/>
      <w:r w:rsidRPr="002E16DC">
        <w:rPr>
          <w:sz w:val="24"/>
          <w:szCs w:val="24"/>
        </w:rPr>
        <w:t>.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>Жатки, подборщики. Их устройство и принцип работы.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>Общая компоновка зерноуборочного комбайна.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>Жатки. Типы жаток. Валковые жатки. Навеска жаток на комбайн. Самоходные жатки. Управление жатками.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>Подборщики. Установка подборщика на жатку.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>Режущие аппараты жаток. Агротехнические требования к режущим аппаратам. Механизм их привода.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>Мотовило, его регулирование.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 xml:space="preserve">Транспортирующие устройства жаток. Шнек. </w:t>
      </w:r>
      <w:proofErr w:type="spellStart"/>
      <w:r w:rsidRPr="002E16DC">
        <w:rPr>
          <w:sz w:val="24"/>
          <w:szCs w:val="24"/>
        </w:rPr>
        <w:t>Пальцевый</w:t>
      </w:r>
      <w:proofErr w:type="spellEnd"/>
      <w:r w:rsidRPr="002E16DC">
        <w:rPr>
          <w:sz w:val="24"/>
          <w:szCs w:val="24"/>
        </w:rPr>
        <w:t xml:space="preserve"> механизм. </w:t>
      </w:r>
      <w:proofErr w:type="spellStart"/>
      <w:r w:rsidRPr="002E16DC">
        <w:rPr>
          <w:sz w:val="24"/>
          <w:szCs w:val="24"/>
        </w:rPr>
        <w:t>Проставка</w:t>
      </w:r>
      <w:proofErr w:type="spellEnd"/>
      <w:r w:rsidRPr="002E16DC">
        <w:rPr>
          <w:sz w:val="24"/>
          <w:szCs w:val="24"/>
        </w:rPr>
        <w:t>. Наклонный транспортер самоходного комбайна. Транспортер валковых жаток.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>Корпус жатки. Наклонная камера. Механизм уравновешивания.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>Валковые жатки с накопителем.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proofErr w:type="spellStart"/>
      <w:r w:rsidRPr="002E16DC">
        <w:rPr>
          <w:sz w:val="24"/>
          <w:szCs w:val="24"/>
        </w:rPr>
        <w:t>Молотильно-сепарирующие</w:t>
      </w:r>
      <w:proofErr w:type="spellEnd"/>
      <w:r w:rsidRPr="002E16DC">
        <w:rPr>
          <w:sz w:val="24"/>
          <w:szCs w:val="24"/>
        </w:rPr>
        <w:t xml:space="preserve"> устройства.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 xml:space="preserve">Молотильное устройство. Барабан. </w:t>
      </w:r>
      <w:proofErr w:type="spellStart"/>
      <w:r w:rsidRPr="002E16DC">
        <w:rPr>
          <w:sz w:val="24"/>
          <w:szCs w:val="24"/>
        </w:rPr>
        <w:t>Подбарабанье</w:t>
      </w:r>
      <w:proofErr w:type="spellEnd"/>
      <w:r w:rsidRPr="002E16DC">
        <w:rPr>
          <w:sz w:val="24"/>
          <w:szCs w:val="24"/>
        </w:rPr>
        <w:t xml:space="preserve">, подвеска </w:t>
      </w:r>
      <w:proofErr w:type="spellStart"/>
      <w:r w:rsidRPr="002E16DC">
        <w:rPr>
          <w:sz w:val="24"/>
          <w:szCs w:val="24"/>
        </w:rPr>
        <w:t>подбарабанья</w:t>
      </w:r>
      <w:proofErr w:type="spellEnd"/>
      <w:r w:rsidRPr="002E16DC">
        <w:rPr>
          <w:sz w:val="24"/>
          <w:szCs w:val="24"/>
        </w:rPr>
        <w:t xml:space="preserve">. Установка барабана. Вариатор барабана. Планетарный редуктор барабана. </w:t>
      </w:r>
      <w:proofErr w:type="spellStart"/>
      <w:r w:rsidRPr="002E16DC">
        <w:rPr>
          <w:sz w:val="24"/>
          <w:szCs w:val="24"/>
        </w:rPr>
        <w:t>Двухбарабанный</w:t>
      </w:r>
      <w:proofErr w:type="spellEnd"/>
      <w:r w:rsidRPr="002E16DC">
        <w:rPr>
          <w:sz w:val="24"/>
          <w:szCs w:val="24"/>
        </w:rPr>
        <w:t xml:space="preserve"> молотильный аппарат. Битеры.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>Клавишный соломотряс.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 xml:space="preserve">Очистка. </w:t>
      </w:r>
      <w:proofErr w:type="spellStart"/>
      <w:r w:rsidRPr="002E16DC">
        <w:rPr>
          <w:sz w:val="24"/>
          <w:szCs w:val="24"/>
        </w:rPr>
        <w:t>Стрясная</w:t>
      </w:r>
      <w:proofErr w:type="spellEnd"/>
      <w:r w:rsidRPr="002E16DC">
        <w:rPr>
          <w:sz w:val="24"/>
          <w:szCs w:val="24"/>
        </w:rPr>
        <w:t xml:space="preserve"> доска, пальцевая решетка, решетные станы, удлинитель грохота, вентилятор очистки. Привод очистки, вариатор вентилятора. Уплотнение очистки.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>Зерновой и колосовой шнеки, элеваторы, распределительные шнеки. Бункер, выгрузное устройство.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>Трансмиссия и ходовая часть комбайна. Трансмиссия изучаемых комбайнов. Клиноременные вибраторы. Регулирование вариатора ходовой части. Приемный шкив, сцепление. Коробка диапазонов.  Тормозная система, стояночный тормоз. Объемный гидропривод ходовой части.</w:t>
      </w:r>
    </w:p>
    <w:p w:rsidR="00354F44" w:rsidRPr="002E16DC" w:rsidRDefault="00354F44" w:rsidP="002E16DC">
      <w:pPr>
        <w:jc w:val="both"/>
        <w:rPr>
          <w:b/>
          <w:sz w:val="24"/>
          <w:szCs w:val="24"/>
        </w:rPr>
      </w:pPr>
      <w:r w:rsidRPr="002E16DC">
        <w:rPr>
          <w:b/>
          <w:sz w:val="24"/>
          <w:szCs w:val="24"/>
        </w:rPr>
        <w:t>Тема 9. Машины для послеуборочной обработки зерна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>Типы и классификация машин для послеуборочной обработки зерна. Агротехнические требования к ним.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>Способы разделения семян по размеру, удельному весу, форме, аэродинамическим свойствам.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proofErr w:type="spellStart"/>
      <w:proofErr w:type="gramStart"/>
      <w:r w:rsidRPr="002E16DC">
        <w:rPr>
          <w:sz w:val="24"/>
          <w:szCs w:val="24"/>
        </w:rPr>
        <w:t>Зерно-и</w:t>
      </w:r>
      <w:proofErr w:type="spellEnd"/>
      <w:proofErr w:type="gramEnd"/>
      <w:r w:rsidRPr="002E16DC">
        <w:rPr>
          <w:sz w:val="24"/>
          <w:szCs w:val="24"/>
        </w:rPr>
        <w:t xml:space="preserve"> </w:t>
      </w:r>
      <w:proofErr w:type="spellStart"/>
      <w:r w:rsidRPr="002E16DC">
        <w:rPr>
          <w:sz w:val="24"/>
          <w:szCs w:val="24"/>
        </w:rPr>
        <w:t>семеноочистительные</w:t>
      </w:r>
      <w:proofErr w:type="spellEnd"/>
      <w:r w:rsidRPr="002E16DC">
        <w:rPr>
          <w:sz w:val="24"/>
          <w:szCs w:val="24"/>
        </w:rPr>
        <w:t xml:space="preserve"> машины, триерные блоки, вентилируемые бункера и зернопогрузчики. Машины для послеуборочной обработки рапса.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lastRenderedPageBreak/>
        <w:t xml:space="preserve">Общие сведения о сушке зерна. Режим сушки зерна. Классификация зерносушилок, агротехнические требования к ним. </w:t>
      </w:r>
    </w:p>
    <w:p w:rsidR="00354F44" w:rsidRPr="002E16DC" w:rsidRDefault="00354F44" w:rsidP="002E16DC">
      <w:pPr>
        <w:jc w:val="both"/>
        <w:rPr>
          <w:sz w:val="24"/>
          <w:szCs w:val="24"/>
        </w:rPr>
      </w:pPr>
      <w:r w:rsidRPr="002E16DC">
        <w:rPr>
          <w:sz w:val="24"/>
          <w:szCs w:val="24"/>
        </w:rPr>
        <w:t>Технологический процесс работы зерноочистительных машин, зерноочистительных агрегатов и зерноочистительно-сушильных комплексов.</w:t>
      </w:r>
    </w:p>
    <w:p w:rsidR="00354F44" w:rsidRPr="00E47999" w:rsidRDefault="00354F44" w:rsidP="002E16DC">
      <w:pPr>
        <w:rPr>
          <w:color w:val="003300"/>
          <w:sz w:val="24"/>
          <w:szCs w:val="24"/>
        </w:rPr>
      </w:pPr>
    </w:p>
    <w:p w:rsidR="00354F44" w:rsidRPr="00E47999" w:rsidRDefault="00354F44" w:rsidP="002E16DC">
      <w:pPr>
        <w:jc w:val="center"/>
        <w:rPr>
          <w:b/>
          <w:sz w:val="24"/>
          <w:szCs w:val="24"/>
        </w:rPr>
      </w:pPr>
      <w:r w:rsidRPr="00E47999">
        <w:rPr>
          <w:b/>
          <w:sz w:val="24"/>
          <w:szCs w:val="24"/>
        </w:rPr>
        <w:t>Поурочное планирование</w:t>
      </w:r>
    </w:p>
    <w:p w:rsidR="00354F44" w:rsidRPr="00F13A4D" w:rsidRDefault="00354F44" w:rsidP="002E16DC">
      <w:pPr>
        <w:rPr>
          <w:sz w:val="24"/>
          <w:szCs w:val="24"/>
        </w:rPr>
      </w:pPr>
    </w:p>
    <w:tbl>
      <w:tblPr>
        <w:tblStyle w:val="a4"/>
        <w:tblW w:w="9569" w:type="dxa"/>
        <w:jc w:val="center"/>
        <w:tblInd w:w="-176" w:type="dxa"/>
        <w:tblLook w:val="04A0"/>
      </w:tblPr>
      <w:tblGrid>
        <w:gridCol w:w="851"/>
        <w:gridCol w:w="6804"/>
        <w:gridCol w:w="1914"/>
      </w:tblGrid>
      <w:tr w:rsidR="00354F44" w:rsidRPr="00F13A4D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44" w:rsidRPr="00F13A4D" w:rsidRDefault="00354F44" w:rsidP="002E16DC">
            <w:pPr>
              <w:rPr>
                <w:b/>
                <w:sz w:val="24"/>
                <w:szCs w:val="24"/>
              </w:rPr>
            </w:pPr>
            <w:r w:rsidRPr="00F13A4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3A4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13A4D">
              <w:rPr>
                <w:b/>
                <w:sz w:val="24"/>
                <w:szCs w:val="24"/>
              </w:rPr>
              <w:t>/</w:t>
            </w:r>
            <w:proofErr w:type="spellStart"/>
            <w:r w:rsidRPr="00F13A4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44" w:rsidRPr="00F13A4D" w:rsidRDefault="00354F44" w:rsidP="002E16DC">
            <w:pPr>
              <w:rPr>
                <w:b/>
                <w:sz w:val="24"/>
                <w:szCs w:val="24"/>
              </w:rPr>
            </w:pPr>
            <w:r w:rsidRPr="00F13A4D">
              <w:rPr>
                <w:b/>
                <w:sz w:val="24"/>
                <w:szCs w:val="24"/>
              </w:rPr>
              <w:t>Темы, уроки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44" w:rsidRPr="00F13A4D" w:rsidRDefault="00354F44" w:rsidP="002E16DC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13A4D">
              <w:rPr>
                <w:b/>
                <w:sz w:val="24"/>
                <w:szCs w:val="24"/>
              </w:rPr>
              <w:t>К-во</w:t>
            </w:r>
            <w:proofErr w:type="spellEnd"/>
            <w:proofErr w:type="gramEnd"/>
            <w:r w:rsidRPr="00F13A4D">
              <w:rPr>
                <w:b/>
                <w:sz w:val="24"/>
                <w:szCs w:val="24"/>
              </w:rPr>
              <w:t xml:space="preserve"> уроков</w:t>
            </w:r>
          </w:p>
        </w:tc>
      </w:tr>
      <w:tr w:rsidR="00354F44" w:rsidRPr="00F13A4D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44" w:rsidRPr="00F13A4D" w:rsidRDefault="00354F44" w:rsidP="002E16DC">
            <w:pPr>
              <w:rPr>
                <w:b/>
                <w:i/>
                <w:sz w:val="24"/>
                <w:szCs w:val="24"/>
              </w:rPr>
            </w:pPr>
            <w:r w:rsidRPr="00F13A4D">
              <w:rPr>
                <w:b/>
                <w:i/>
                <w:sz w:val="24"/>
                <w:szCs w:val="24"/>
              </w:rPr>
              <w:t>Тема «Введение»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44" w:rsidRPr="00F13A4D" w:rsidRDefault="00354F44" w:rsidP="002E16DC">
            <w:pPr>
              <w:rPr>
                <w:b/>
                <w:i/>
                <w:sz w:val="24"/>
                <w:szCs w:val="24"/>
              </w:rPr>
            </w:pPr>
            <w:r w:rsidRPr="00F13A4D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354F44" w:rsidRPr="00F13A4D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1/1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Основные понятия о механизации сельскохозяйственного производства.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1</w:t>
            </w:r>
          </w:p>
        </w:tc>
      </w:tr>
      <w:tr w:rsidR="00354F44" w:rsidRPr="00F13A4D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b/>
                <w:i/>
                <w:sz w:val="24"/>
                <w:szCs w:val="24"/>
              </w:rPr>
            </w:pPr>
            <w:r w:rsidRPr="00F13A4D">
              <w:rPr>
                <w:b/>
                <w:i/>
                <w:sz w:val="24"/>
                <w:szCs w:val="24"/>
              </w:rPr>
              <w:t>Тема «машины для обработки почвы и улучшения лугов и пастбищ.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6</w:t>
            </w:r>
          </w:p>
        </w:tc>
      </w:tr>
      <w:tr w:rsidR="00354F44" w:rsidRPr="00F13A4D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2/1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Агротехнические требования к машинам для основной обработки почвы.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1</w:t>
            </w:r>
          </w:p>
        </w:tc>
      </w:tr>
      <w:tr w:rsidR="00354F44" w:rsidRPr="00F13A4D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3/2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Классификация плугов. Плуги общего и специального назначения.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1</w:t>
            </w:r>
          </w:p>
        </w:tc>
      </w:tr>
      <w:tr w:rsidR="00354F44" w:rsidRPr="00F13A4D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4/3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Устройство плугов, регулировки плугов.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1</w:t>
            </w:r>
          </w:p>
        </w:tc>
      </w:tr>
      <w:tr w:rsidR="00354F44" w:rsidRPr="00F13A4D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5/4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Классификация борон, зубовые, дисковые и игольчатые бороны. Регулировка глубины обработки почвы.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1</w:t>
            </w:r>
          </w:p>
        </w:tc>
      </w:tr>
      <w:tr w:rsidR="00354F44" w:rsidRPr="00F13A4D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6/5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Культиваторы для сплошной обработки почвы.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1</w:t>
            </w:r>
          </w:p>
        </w:tc>
      </w:tr>
      <w:tr w:rsidR="00354F44" w:rsidRPr="00F13A4D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7/6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 xml:space="preserve">Катки и вращающиеся мотыги.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1</w:t>
            </w:r>
          </w:p>
        </w:tc>
      </w:tr>
      <w:tr w:rsidR="00354F44" w:rsidRPr="00F13A4D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b/>
                <w:i/>
                <w:sz w:val="24"/>
                <w:szCs w:val="24"/>
              </w:rPr>
            </w:pPr>
            <w:r w:rsidRPr="00F13A4D">
              <w:rPr>
                <w:b/>
                <w:i/>
                <w:sz w:val="24"/>
                <w:szCs w:val="24"/>
              </w:rPr>
              <w:t>Тема «Машины для посева зерновых и зернобобовых культур».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4</w:t>
            </w:r>
          </w:p>
        </w:tc>
      </w:tr>
      <w:tr w:rsidR="00354F44" w:rsidRPr="00F13A4D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8/1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Способы и схемы посева.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1</w:t>
            </w:r>
          </w:p>
        </w:tc>
      </w:tr>
      <w:tr w:rsidR="00354F44" w:rsidRPr="00F13A4D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9/2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Классификация посевных машин и агротехнические требования к ним. Рабочие органы сеялок.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1</w:t>
            </w:r>
          </w:p>
        </w:tc>
      </w:tr>
      <w:tr w:rsidR="00354F44" w:rsidRPr="00F13A4D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10/3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Туковысевающий аппарат.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1</w:t>
            </w:r>
          </w:p>
        </w:tc>
      </w:tr>
      <w:tr w:rsidR="00354F44" w:rsidRPr="00F13A4D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11/4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Установка сеялок на норму и равномерность высева.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1</w:t>
            </w:r>
          </w:p>
        </w:tc>
      </w:tr>
      <w:tr w:rsidR="00354F44" w:rsidRPr="00F13A4D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b/>
                <w:i/>
                <w:sz w:val="24"/>
                <w:szCs w:val="24"/>
              </w:rPr>
            </w:pPr>
            <w:r w:rsidRPr="00F13A4D">
              <w:rPr>
                <w:b/>
                <w:i/>
                <w:sz w:val="24"/>
                <w:szCs w:val="24"/>
              </w:rPr>
              <w:t>Тема «Машины для приготовления, погрузки и внесения удобрений»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b/>
                <w:i/>
                <w:sz w:val="24"/>
                <w:szCs w:val="24"/>
              </w:rPr>
            </w:pPr>
            <w:r w:rsidRPr="00F13A4D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354F44" w:rsidRPr="00F13A4D" w:rsidTr="002E16DC">
        <w:trPr>
          <w:trHeight w:val="828"/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12/1</w:t>
            </w:r>
          </w:p>
          <w:p w:rsidR="00354F44" w:rsidRPr="00F13A4D" w:rsidRDefault="00354F44" w:rsidP="002E16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Виды и способы внесения удобрений.</w:t>
            </w:r>
          </w:p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Классификация машин для внесения удобрений и агротехнические требования к ним.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1</w:t>
            </w:r>
          </w:p>
          <w:p w:rsidR="00354F44" w:rsidRPr="00F13A4D" w:rsidRDefault="00354F44" w:rsidP="002E16DC">
            <w:pPr>
              <w:rPr>
                <w:sz w:val="24"/>
                <w:szCs w:val="24"/>
              </w:rPr>
            </w:pPr>
          </w:p>
        </w:tc>
      </w:tr>
      <w:tr w:rsidR="00354F44" w:rsidRPr="00F13A4D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b/>
                <w:i/>
                <w:sz w:val="24"/>
                <w:szCs w:val="24"/>
              </w:rPr>
            </w:pPr>
            <w:r w:rsidRPr="00F13A4D">
              <w:rPr>
                <w:b/>
                <w:i/>
                <w:sz w:val="24"/>
                <w:szCs w:val="24"/>
              </w:rPr>
              <w:t>Тема «Машины для химической защиты растений»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b/>
                <w:i/>
                <w:sz w:val="24"/>
                <w:szCs w:val="24"/>
              </w:rPr>
            </w:pPr>
            <w:r w:rsidRPr="00F13A4D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354F44" w:rsidRPr="00F13A4D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13A4D">
              <w:rPr>
                <w:sz w:val="24"/>
                <w:szCs w:val="24"/>
              </w:rPr>
              <w:t>/1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Классификация машин для химической защиты растений и агротехнические требования к ним.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1</w:t>
            </w:r>
          </w:p>
        </w:tc>
      </w:tr>
      <w:tr w:rsidR="00354F44" w:rsidRPr="00F13A4D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13A4D">
              <w:rPr>
                <w:sz w:val="24"/>
                <w:szCs w:val="24"/>
              </w:rPr>
              <w:t>/2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Устройство, назначение и работа опрыскивателей, опыливателей, протравливателей.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1</w:t>
            </w:r>
          </w:p>
        </w:tc>
      </w:tr>
      <w:tr w:rsidR="00354F44" w:rsidRPr="00F13A4D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b/>
                <w:i/>
                <w:sz w:val="24"/>
                <w:szCs w:val="24"/>
              </w:rPr>
            </w:pPr>
            <w:r w:rsidRPr="00F13A4D">
              <w:rPr>
                <w:b/>
                <w:i/>
                <w:sz w:val="24"/>
                <w:szCs w:val="24"/>
              </w:rPr>
              <w:t>Тема «Технологические комплексы машин для уборки трав, силосных культур.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b/>
                <w:i/>
                <w:sz w:val="24"/>
                <w:szCs w:val="24"/>
              </w:rPr>
            </w:pPr>
            <w:r w:rsidRPr="00F13A4D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354F44" w:rsidRPr="00F13A4D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13A4D">
              <w:rPr>
                <w:sz w:val="24"/>
                <w:szCs w:val="24"/>
              </w:rPr>
              <w:t>/1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Косилки. Рабочие органы косилок. Агротехнические требования к работе косилок.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1</w:t>
            </w:r>
          </w:p>
        </w:tc>
      </w:tr>
      <w:tr w:rsidR="00354F44" w:rsidRPr="00F13A4D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13A4D">
              <w:rPr>
                <w:sz w:val="24"/>
                <w:szCs w:val="24"/>
              </w:rPr>
              <w:t>/2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 xml:space="preserve">Грабли колесно-пальцевые и поперечные. </w:t>
            </w:r>
            <w:proofErr w:type="spellStart"/>
            <w:r w:rsidRPr="00F13A4D">
              <w:rPr>
                <w:sz w:val="24"/>
                <w:szCs w:val="24"/>
              </w:rPr>
              <w:t>Грабли-ворошилка</w:t>
            </w:r>
            <w:proofErr w:type="spellEnd"/>
            <w:r w:rsidRPr="00F13A4D"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1</w:t>
            </w:r>
          </w:p>
        </w:tc>
      </w:tr>
      <w:tr w:rsidR="00354F44" w:rsidRPr="00F13A4D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13A4D">
              <w:rPr>
                <w:sz w:val="24"/>
                <w:szCs w:val="24"/>
              </w:rPr>
              <w:t>/3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Пресс-подборщики для прессования массы в тюки прямоугольной формы. Пресс-подборщик рулонный.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1</w:t>
            </w:r>
          </w:p>
        </w:tc>
      </w:tr>
      <w:tr w:rsidR="00354F44" w:rsidRPr="00F13A4D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b/>
                <w:i/>
                <w:sz w:val="24"/>
                <w:szCs w:val="24"/>
              </w:rPr>
            </w:pPr>
            <w:r w:rsidRPr="00F13A4D">
              <w:rPr>
                <w:b/>
                <w:i/>
                <w:sz w:val="24"/>
                <w:szCs w:val="24"/>
              </w:rPr>
              <w:t>Тема «Машины для полива».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b/>
                <w:i/>
                <w:sz w:val="24"/>
                <w:szCs w:val="24"/>
              </w:rPr>
            </w:pPr>
            <w:r w:rsidRPr="00F13A4D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354F44" w:rsidRPr="00F13A4D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F13A4D">
              <w:rPr>
                <w:sz w:val="24"/>
                <w:szCs w:val="24"/>
              </w:rPr>
              <w:t>/1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Типы дождевальных машин и насосных станций, агротехнические требования к ним.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1</w:t>
            </w:r>
          </w:p>
        </w:tc>
      </w:tr>
      <w:tr w:rsidR="00354F44" w:rsidRPr="00F13A4D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b/>
                <w:i/>
                <w:sz w:val="24"/>
                <w:szCs w:val="24"/>
              </w:rPr>
            </w:pPr>
            <w:r w:rsidRPr="00F13A4D">
              <w:rPr>
                <w:b/>
                <w:i/>
                <w:sz w:val="24"/>
                <w:szCs w:val="24"/>
              </w:rPr>
              <w:t xml:space="preserve">Тема «Технологические комплексы машин для уборки </w:t>
            </w:r>
            <w:r w:rsidRPr="00F13A4D">
              <w:rPr>
                <w:b/>
                <w:i/>
                <w:sz w:val="24"/>
                <w:szCs w:val="24"/>
              </w:rPr>
              <w:lastRenderedPageBreak/>
              <w:t>зерновых, колосовых, зернобобовых культур».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b/>
                <w:i/>
                <w:sz w:val="24"/>
                <w:szCs w:val="24"/>
              </w:rPr>
            </w:pPr>
            <w:r w:rsidRPr="00F13A4D">
              <w:rPr>
                <w:b/>
                <w:i/>
                <w:sz w:val="24"/>
                <w:szCs w:val="24"/>
              </w:rPr>
              <w:lastRenderedPageBreak/>
              <w:t>9</w:t>
            </w:r>
          </w:p>
        </w:tc>
      </w:tr>
      <w:tr w:rsidR="00354F44" w:rsidRPr="00F13A4D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Pr="00F13A4D">
              <w:rPr>
                <w:sz w:val="24"/>
                <w:szCs w:val="24"/>
              </w:rPr>
              <w:t>/1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Агротехнические требования к уборке зерновых, колосовых, зернобобовых культур.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1</w:t>
            </w:r>
          </w:p>
        </w:tc>
      </w:tr>
      <w:tr w:rsidR="00354F44" w:rsidRPr="00F13A4D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13A4D">
              <w:rPr>
                <w:sz w:val="24"/>
                <w:szCs w:val="24"/>
              </w:rPr>
              <w:t>/2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Жатки, типы жаток. Валковые жатки. Навеска жаток на комбайн.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1</w:t>
            </w:r>
          </w:p>
        </w:tc>
      </w:tr>
      <w:tr w:rsidR="00354F44" w:rsidRPr="00F13A4D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F13A4D">
              <w:rPr>
                <w:sz w:val="24"/>
                <w:szCs w:val="24"/>
              </w:rPr>
              <w:t>/3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Режущие аппараты жаток. Агротехнические требования к режущим аппаратам.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1</w:t>
            </w:r>
          </w:p>
        </w:tc>
      </w:tr>
      <w:tr w:rsidR="00354F44" w:rsidRPr="00F13A4D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F13A4D">
              <w:rPr>
                <w:sz w:val="24"/>
                <w:szCs w:val="24"/>
              </w:rPr>
              <w:t>/4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Корпус жатки, наклонная камера. Механизм уравновешивания.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1</w:t>
            </w:r>
          </w:p>
        </w:tc>
      </w:tr>
      <w:tr w:rsidR="00354F44" w:rsidRPr="00F13A4D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F13A4D">
              <w:rPr>
                <w:sz w:val="24"/>
                <w:szCs w:val="24"/>
              </w:rPr>
              <w:t>/5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 xml:space="preserve">Молотильные устройства. Барабан. </w:t>
            </w:r>
            <w:proofErr w:type="spellStart"/>
            <w:r w:rsidRPr="00F13A4D">
              <w:rPr>
                <w:sz w:val="24"/>
                <w:szCs w:val="24"/>
              </w:rPr>
              <w:t>Подбарабанье</w:t>
            </w:r>
            <w:proofErr w:type="spellEnd"/>
            <w:r w:rsidRPr="00F13A4D"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1</w:t>
            </w:r>
          </w:p>
        </w:tc>
      </w:tr>
      <w:tr w:rsidR="00354F44" w:rsidRPr="00F13A4D" w:rsidTr="002E16DC">
        <w:trPr>
          <w:trHeight w:val="828"/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F13A4D">
              <w:rPr>
                <w:sz w:val="24"/>
                <w:szCs w:val="24"/>
              </w:rPr>
              <w:t>/6</w:t>
            </w:r>
          </w:p>
          <w:p w:rsidR="00354F44" w:rsidRPr="00F13A4D" w:rsidRDefault="00354F44" w:rsidP="002E16D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 xml:space="preserve">Клавишный соломотряс. </w:t>
            </w:r>
          </w:p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 xml:space="preserve">Очистка, </w:t>
            </w:r>
            <w:proofErr w:type="spellStart"/>
            <w:r w:rsidRPr="00F13A4D">
              <w:rPr>
                <w:sz w:val="24"/>
                <w:szCs w:val="24"/>
              </w:rPr>
              <w:t>стрясная</w:t>
            </w:r>
            <w:proofErr w:type="spellEnd"/>
            <w:r w:rsidRPr="00F13A4D">
              <w:rPr>
                <w:sz w:val="24"/>
                <w:szCs w:val="24"/>
              </w:rPr>
              <w:t xml:space="preserve"> доска, пальцевая решетка, решетные станы, удлинитель грохота, вентилятор очистки.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1</w:t>
            </w:r>
          </w:p>
          <w:p w:rsidR="00354F44" w:rsidRPr="00F13A4D" w:rsidRDefault="00354F44" w:rsidP="002E16DC">
            <w:pPr>
              <w:rPr>
                <w:sz w:val="24"/>
                <w:szCs w:val="24"/>
              </w:rPr>
            </w:pPr>
          </w:p>
        </w:tc>
      </w:tr>
      <w:tr w:rsidR="00354F44" w:rsidRPr="00F13A4D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F13A4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Зерновой и колосовой шнеки, элеваторы, распределительные шнеки, бункер, выгрузное устройство.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1</w:t>
            </w:r>
          </w:p>
        </w:tc>
      </w:tr>
      <w:tr w:rsidR="00354F44" w:rsidRPr="00F13A4D" w:rsidTr="002E16DC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F13A4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Трансмиссия и ходовая часть комбайна.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44" w:rsidRPr="00F13A4D" w:rsidRDefault="00354F44" w:rsidP="002E16DC">
            <w:pPr>
              <w:rPr>
                <w:sz w:val="24"/>
                <w:szCs w:val="24"/>
              </w:rPr>
            </w:pPr>
            <w:r w:rsidRPr="00F13A4D">
              <w:rPr>
                <w:sz w:val="24"/>
                <w:szCs w:val="24"/>
              </w:rPr>
              <w:t>1</w:t>
            </w:r>
          </w:p>
        </w:tc>
      </w:tr>
    </w:tbl>
    <w:p w:rsidR="00354F44" w:rsidRDefault="00354F44" w:rsidP="002E16DC">
      <w:pPr>
        <w:rPr>
          <w:b/>
          <w:sz w:val="24"/>
          <w:szCs w:val="24"/>
          <w:u w:val="single"/>
        </w:rPr>
      </w:pPr>
    </w:p>
    <w:p w:rsidR="00354F44" w:rsidRDefault="00354F44" w:rsidP="002E16DC">
      <w:pPr>
        <w:rPr>
          <w:b/>
          <w:sz w:val="24"/>
          <w:szCs w:val="24"/>
          <w:u w:val="single"/>
        </w:rPr>
      </w:pPr>
    </w:p>
    <w:p w:rsidR="00354F44" w:rsidRPr="00E47999" w:rsidRDefault="00354F44" w:rsidP="002E16DC">
      <w:pPr>
        <w:jc w:val="both"/>
        <w:rPr>
          <w:b/>
          <w:sz w:val="24"/>
          <w:szCs w:val="24"/>
          <w:u w:val="single"/>
        </w:rPr>
      </w:pPr>
      <w:r w:rsidRPr="00E47999">
        <w:rPr>
          <w:b/>
          <w:sz w:val="24"/>
          <w:szCs w:val="24"/>
          <w:u w:val="single"/>
        </w:rPr>
        <w:t>В результате изучения курса учащиеся должны:</w:t>
      </w:r>
    </w:p>
    <w:p w:rsidR="00354F44" w:rsidRPr="00F13A4D" w:rsidRDefault="00354F44" w:rsidP="002E16DC">
      <w:pPr>
        <w:jc w:val="both"/>
        <w:rPr>
          <w:i/>
          <w:sz w:val="24"/>
          <w:szCs w:val="24"/>
        </w:rPr>
      </w:pPr>
      <w:r w:rsidRPr="00F13A4D">
        <w:rPr>
          <w:i/>
          <w:sz w:val="24"/>
          <w:szCs w:val="24"/>
        </w:rPr>
        <w:t>понимать</w:t>
      </w:r>
    </w:p>
    <w:p w:rsidR="00354F44" w:rsidRPr="00F13A4D" w:rsidRDefault="00354F44" w:rsidP="002E16DC">
      <w:pPr>
        <w:jc w:val="both"/>
        <w:rPr>
          <w:sz w:val="24"/>
          <w:szCs w:val="24"/>
        </w:rPr>
      </w:pPr>
      <w:r w:rsidRPr="00F13A4D">
        <w:rPr>
          <w:sz w:val="24"/>
          <w:szCs w:val="24"/>
        </w:rPr>
        <w:t>- задачи и суть технологического процесса конкретной машины;</w:t>
      </w:r>
    </w:p>
    <w:p w:rsidR="00354F44" w:rsidRPr="00F13A4D" w:rsidRDefault="00354F44" w:rsidP="002E16DC">
      <w:pPr>
        <w:jc w:val="both"/>
        <w:rPr>
          <w:i/>
          <w:sz w:val="24"/>
          <w:szCs w:val="24"/>
        </w:rPr>
      </w:pPr>
      <w:r w:rsidRPr="00F13A4D">
        <w:rPr>
          <w:i/>
          <w:sz w:val="24"/>
          <w:szCs w:val="24"/>
        </w:rPr>
        <w:t>знать</w:t>
      </w:r>
    </w:p>
    <w:p w:rsidR="00354F44" w:rsidRPr="00F13A4D" w:rsidRDefault="00354F44" w:rsidP="002E16DC">
      <w:pPr>
        <w:jc w:val="both"/>
        <w:rPr>
          <w:sz w:val="24"/>
          <w:szCs w:val="24"/>
        </w:rPr>
      </w:pPr>
      <w:r w:rsidRPr="00F13A4D">
        <w:rPr>
          <w:sz w:val="24"/>
          <w:szCs w:val="24"/>
        </w:rPr>
        <w:t>- элементы (рабочие органы) машины, предназначенные для реализации технологического процесса;</w:t>
      </w:r>
    </w:p>
    <w:p w:rsidR="00354F44" w:rsidRPr="00F13A4D" w:rsidRDefault="00354F44" w:rsidP="002E16DC">
      <w:pPr>
        <w:jc w:val="both"/>
        <w:rPr>
          <w:sz w:val="24"/>
          <w:szCs w:val="24"/>
        </w:rPr>
      </w:pPr>
      <w:r w:rsidRPr="00F13A4D">
        <w:rPr>
          <w:sz w:val="24"/>
          <w:szCs w:val="24"/>
        </w:rPr>
        <w:t>- принципиальные схемы устройства и действия отдельных рабочих органов и машины в целом;</w:t>
      </w:r>
    </w:p>
    <w:p w:rsidR="00354F44" w:rsidRPr="00F13A4D" w:rsidRDefault="00354F44" w:rsidP="002E16DC">
      <w:pPr>
        <w:jc w:val="both"/>
        <w:rPr>
          <w:sz w:val="24"/>
          <w:szCs w:val="24"/>
        </w:rPr>
      </w:pPr>
      <w:r w:rsidRPr="00F13A4D">
        <w:rPr>
          <w:sz w:val="24"/>
          <w:szCs w:val="24"/>
        </w:rPr>
        <w:t>- требования безопасности труда.</w:t>
      </w:r>
    </w:p>
    <w:p w:rsidR="00354F44" w:rsidRPr="00F13A4D" w:rsidRDefault="00354F44" w:rsidP="002E16DC">
      <w:pPr>
        <w:jc w:val="both"/>
        <w:rPr>
          <w:i/>
          <w:sz w:val="24"/>
          <w:szCs w:val="24"/>
        </w:rPr>
      </w:pPr>
      <w:r w:rsidRPr="00F13A4D">
        <w:rPr>
          <w:i/>
          <w:sz w:val="24"/>
          <w:szCs w:val="24"/>
        </w:rPr>
        <w:t>иметь представление</w:t>
      </w:r>
    </w:p>
    <w:p w:rsidR="00354F44" w:rsidRPr="00F13A4D" w:rsidRDefault="00354F44" w:rsidP="002E16DC">
      <w:pPr>
        <w:jc w:val="both"/>
        <w:rPr>
          <w:sz w:val="24"/>
          <w:szCs w:val="24"/>
        </w:rPr>
      </w:pPr>
      <w:r w:rsidRPr="00F13A4D">
        <w:rPr>
          <w:sz w:val="24"/>
          <w:szCs w:val="24"/>
        </w:rPr>
        <w:t>- о технологических регулировках;</w:t>
      </w:r>
    </w:p>
    <w:p w:rsidR="00354F44" w:rsidRPr="00F13A4D" w:rsidRDefault="00354F44" w:rsidP="002E16DC">
      <w:pPr>
        <w:jc w:val="both"/>
        <w:rPr>
          <w:sz w:val="24"/>
          <w:szCs w:val="24"/>
        </w:rPr>
      </w:pPr>
      <w:r w:rsidRPr="00F13A4D">
        <w:rPr>
          <w:sz w:val="24"/>
          <w:szCs w:val="24"/>
        </w:rPr>
        <w:t xml:space="preserve">- эксплуатационных </w:t>
      </w:r>
      <w:proofErr w:type="gramStart"/>
      <w:r w:rsidRPr="00F13A4D">
        <w:rPr>
          <w:sz w:val="24"/>
          <w:szCs w:val="24"/>
        </w:rPr>
        <w:t>регулировках</w:t>
      </w:r>
      <w:proofErr w:type="gramEnd"/>
      <w:r w:rsidRPr="00F13A4D">
        <w:rPr>
          <w:sz w:val="24"/>
          <w:szCs w:val="24"/>
        </w:rPr>
        <w:t>;</w:t>
      </w:r>
    </w:p>
    <w:p w:rsidR="00354F44" w:rsidRPr="00F13A4D" w:rsidRDefault="00354F44" w:rsidP="002E16DC">
      <w:pPr>
        <w:jc w:val="both"/>
        <w:rPr>
          <w:sz w:val="24"/>
          <w:szCs w:val="24"/>
        </w:rPr>
      </w:pPr>
      <w:r w:rsidRPr="00F13A4D">
        <w:rPr>
          <w:sz w:val="24"/>
          <w:szCs w:val="24"/>
        </w:rPr>
        <w:t xml:space="preserve">- возможных технологических и технических </w:t>
      </w:r>
      <w:proofErr w:type="gramStart"/>
      <w:r w:rsidRPr="00F13A4D">
        <w:rPr>
          <w:sz w:val="24"/>
          <w:szCs w:val="24"/>
        </w:rPr>
        <w:t>неисправностях</w:t>
      </w:r>
      <w:proofErr w:type="gramEnd"/>
      <w:r w:rsidRPr="00F13A4D">
        <w:rPr>
          <w:sz w:val="24"/>
          <w:szCs w:val="24"/>
        </w:rPr>
        <w:t>, их признаках; методах выявления;</w:t>
      </w:r>
    </w:p>
    <w:p w:rsidR="00354F44" w:rsidRPr="00F13A4D" w:rsidRDefault="00354F44" w:rsidP="002E16DC">
      <w:pPr>
        <w:jc w:val="both"/>
        <w:rPr>
          <w:sz w:val="24"/>
          <w:szCs w:val="24"/>
        </w:rPr>
      </w:pPr>
      <w:r w:rsidRPr="00F13A4D">
        <w:rPr>
          <w:sz w:val="24"/>
          <w:szCs w:val="24"/>
        </w:rPr>
        <w:t xml:space="preserve">- экономических и экологических </w:t>
      </w:r>
      <w:proofErr w:type="gramStart"/>
      <w:r w:rsidRPr="00F13A4D">
        <w:rPr>
          <w:sz w:val="24"/>
          <w:szCs w:val="24"/>
        </w:rPr>
        <w:t>характеристиках</w:t>
      </w:r>
      <w:proofErr w:type="gramEnd"/>
      <w:r w:rsidRPr="00F13A4D">
        <w:rPr>
          <w:sz w:val="24"/>
          <w:szCs w:val="24"/>
        </w:rPr>
        <w:t xml:space="preserve"> машин и технологического процесса.</w:t>
      </w:r>
    </w:p>
    <w:p w:rsidR="00354F44" w:rsidRPr="00F94C05" w:rsidRDefault="00354F44" w:rsidP="002E16DC"/>
    <w:p w:rsidR="00354F44" w:rsidRPr="00F94C05" w:rsidRDefault="00354F44" w:rsidP="002E16DC"/>
    <w:p w:rsidR="00354F44" w:rsidRDefault="00354F44" w:rsidP="002E1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Безопасность движения</w:t>
      </w:r>
    </w:p>
    <w:p w:rsidR="00354F44" w:rsidRPr="003E5638" w:rsidRDefault="00354F44" w:rsidP="002E16DC">
      <w:pPr>
        <w:jc w:val="center"/>
        <w:rPr>
          <w:b/>
        </w:rPr>
      </w:pPr>
      <w:r w:rsidRPr="003E5638">
        <w:rPr>
          <w:b/>
        </w:rPr>
        <w:t>Пояснительная записка</w:t>
      </w:r>
    </w:p>
    <w:p w:rsidR="00354F44" w:rsidRPr="00E34A93" w:rsidRDefault="00354F44" w:rsidP="002E16DC">
      <w:pPr>
        <w:jc w:val="both"/>
        <w:rPr>
          <w:sz w:val="24"/>
          <w:szCs w:val="24"/>
        </w:rPr>
      </w:pPr>
      <w:proofErr w:type="gramStart"/>
      <w:r w:rsidRPr="00E34A93">
        <w:rPr>
          <w:sz w:val="24"/>
          <w:szCs w:val="24"/>
        </w:rPr>
        <w:t>Рабочая программа составлена на основе Примерной программы подготовки квалифицированных рабочих по профессии «Тракторист-машинист сельскохозяйственного производства», разработанной лабораторией методического обеспечения профессий сельскохозяйственного производства Института развития профессионального образования Министерства образования РФ.</w:t>
      </w:r>
      <w:proofErr w:type="gramEnd"/>
      <w:r w:rsidRPr="00E34A93">
        <w:rPr>
          <w:sz w:val="24"/>
          <w:szCs w:val="24"/>
        </w:rPr>
        <w:t xml:space="preserve"> Примерная программа утверждена Министерством общего и профессионального образования РФ 28 марта 2000 г и согласована с Главной инспекцией по надзору за техническим состоянием самоходных машин и других видов техники Министерства сельского хозяйства и продовольствия РФ</w:t>
      </w:r>
      <w:proofErr w:type="gramStart"/>
      <w:r w:rsidRPr="00E34A93">
        <w:rPr>
          <w:sz w:val="24"/>
          <w:szCs w:val="24"/>
        </w:rPr>
        <w:t xml:space="preserve"> .</w:t>
      </w:r>
      <w:proofErr w:type="gramEnd"/>
    </w:p>
    <w:p w:rsidR="00354F44" w:rsidRPr="00E34A93" w:rsidRDefault="00354F44" w:rsidP="002E16DC">
      <w:pPr>
        <w:jc w:val="both"/>
        <w:rPr>
          <w:sz w:val="24"/>
          <w:szCs w:val="24"/>
        </w:rPr>
      </w:pPr>
      <w:r w:rsidRPr="00E34A93">
        <w:rPr>
          <w:sz w:val="24"/>
          <w:szCs w:val="24"/>
        </w:rPr>
        <w:t>Количество часов и содержание тем  в основном соответствуют примерной программе.</w:t>
      </w:r>
    </w:p>
    <w:p w:rsidR="00354F44" w:rsidRPr="00E34A93" w:rsidRDefault="00354F44" w:rsidP="002E16DC">
      <w:pPr>
        <w:jc w:val="both"/>
        <w:rPr>
          <w:sz w:val="24"/>
          <w:szCs w:val="24"/>
        </w:rPr>
      </w:pPr>
      <w:r w:rsidRPr="00E34A93">
        <w:rPr>
          <w:sz w:val="24"/>
          <w:szCs w:val="24"/>
        </w:rPr>
        <w:t>Обучение проводится в оборудованном кабинете.</w:t>
      </w:r>
    </w:p>
    <w:p w:rsidR="00354F44" w:rsidRDefault="00354F44" w:rsidP="002E16DC">
      <w:pPr>
        <w:jc w:val="both"/>
        <w:rPr>
          <w:sz w:val="24"/>
          <w:szCs w:val="24"/>
        </w:rPr>
      </w:pPr>
      <w:r w:rsidRPr="00E34A93">
        <w:rPr>
          <w:sz w:val="24"/>
          <w:szCs w:val="24"/>
        </w:rPr>
        <w:t>Курс рассчитан на 10 часов.</w:t>
      </w:r>
    </w:p>
    <w:p w:rsidR="002E16DC" w:rsidRPr="00E34A93" w:rsidRDefault="002E16DC" w:rsidP="002E16DC">
      <w:pPr>
        <w:jc w:val="both"/>
        <w:rPr>
          <w:sz w:val="24"/>
          <w:szCs w:val="24"/>
        </w:rPr>
      </w:pPr>
    </w:p>
    <w:p w:rsidR="00354F44" w:rsidRDefault="00354F44" w:rsidP="002E16DC">
      <w:pPr>
        <w:jc w:val="center"/>
        <w:rPr>
          <w:b/>
          <w:sz w:val="24"/>
          <w:szCs w:val="24"/>
        </w:rPr>
      </w:pPr>
      <w:r w:rsidRPr="009B1BD4">
        <w:rPr>
          <w:b/>
          <w:sz w:val="24"/>
          <w:szCs w:val="24"/>
        </w:rPr>
        <w:t>Содержание курса</w:t>
      </w:r>
    </w:p>
    <w:p w:rsidR="002E16DC" w:rsidRPr="009B1BD4" w:rsidRDefault="002E16DC" w:rsidP="002E16DC">
      <w:pPr>
        <w:jc w:val="both"/>
        <w:rPr>
          <w:b/>
          <w:sz w:val="24"/>
          <w:szCs w:val="24"/>
        </w:rPr>
      </w:pPr>
    </w:p>
    <w:p w:rsidR="00354F44" w:rsidRPr="00E34A93" w:rsidRDefault="00354F44" w:rsidP="002E16DC">
      <w:pPr>
        <w:jc w:val="both"/>
        <w:rPr>
          <w:sz w:val="24"/>
          <w:szCs w:val="24"/>
        </w:rPr>
      </w:pPr>
      <w:r w:rsidRPr="00E34A93">
        <w:rPr>
          <w:sz w:val="24"/>
          <w:szCs w:val="24"/>
        </w:rPr>
        <w:t>Тема 1. Дорожное движение. Его эффективность и безопасность</w:t>
      </w:r>
    </w:p>
    <w:p w:rsidR="00354F44" w:rsidRPr="00E34A93" w:rsidRDefault="00354F44" w:rsidP="002E16DC">
      <w:pPr>
        <w:jc w:val="both"/>
        <w:rPr>
          <w:sz w:val="24"/>
          <w:szCs w:val="24"/>
        </w:rPr>
      </w:pPr>
      <w:r w:rsidRPr="00E34A93">
        <w:rPr>
          <w:sz w:val="24"/>
          <w:szCs w:val="24"/>
        </w:rPr>
        <w:t xml:space="preserve">Понятие о системе управления "водитель-автомобиль-дорога" (ВАД). Цели и задачи функционирования системы ВАД. Роль автомобильного транспорта в транспортной системе. </w:t>
      </w:r>
      <w:r w:rsidRPr="00E34A93">
        <w:rPr>
          <w:sz w:val="24"/>
          <w:szCs w:val="24"/>
        </w:rPr>
        <w:lastRenderedPageBreak/>
        <w:t xml:space="preserve">Эффективность, безопасность и </w:t>
      </w:r>
      <w:proofErr w:type="spellStart"/>
      <w:r w:rsidRPr="00E34A93">
        <w:rPr>
          <w:sz w:val="24"/>
          <w:szCs w:val="24"/>
        </w:rPr>
        <w:t>экологичность</w:t>
      </w:r>
      <w:proofErr w:type="spellEnd"/>
      <w:r w:rsidRPr="00E34A93">
        <w:rPr>
          <w:sz w:val="24"/>
          <w:szCs w:val="24"/>
        </w:rPr>
        <w:t xml:space="preserve"> дорожно-транспортного процесса. Дорожно-транспортное происшествие (ДТП) - отказ в функционировании транспортной системы. Другие виды отказов. Статистика эффективности, безопасности и </w:t>
      </w:r>
      <w:proofErr w:type="spellStart"/>
      <w:r w:rsidRPr="00E34A93">
        <w:rPr>
          <w:sz w:val="24"/>
          <w:szCs w:val="24"/>
        </w:rPr>
        <w:t>экологичности</w:t>
      </w:r>
      <w:proofErr w:type="spellEnd"/>
      <w:r w:rsidRPr="00E34A93">
        <w:rPr>
          <w:sz w:val="24"/>
          <w:szCs w:val="24"/>
        </w:rPr>
        <w:t xml:space="preserve"> дорожного движения в России и в других странах. </w:t>
      </w:r>
      <w:proofErr w:type="gramStart"/>
      <w:r w:rsidRPr="00E34A93">
        <w:rPr>
          <w:sz w:val="24"/>
          <w:szCs w:val="24"/>
        </w:rPr>
        <w:t>Факторы</w:t>
      </w:r>
      <w:proofErr w:type="gramEnd"/>
      <w:r w:rsidRPr="00E34A93">
        <w:rPr>
          <w:sz w:val="24"/>
          <w:szCs w:val="24"/>
        </w:rPr>
        <w:t xml:space="preserve"> влияющие на безопасность: водитель, автомобиль, дорога. Определяющая роль квалификации водителя в обеспечении безопасности дорожного движения. Стаж водителя, как показатель его квалификации. </w:t>
      </w:r>
      <w:proofErr w:type="gramStart"/>
      <w:r w:rsidRPr="00E34A93">
        <w:rPr>
          <w:sz w:val="24"/>
          <w:szCs w:val="24"/>
        </w:rPr>
        <w:t>Необходимость разработки количественных показателей качества управления транспортным средством для оценки квалификации водителя и реализации резервов, связанных с возможностью ее повышения.</w:t>
      </w:r>
      <w:proofErr w:type="gramEnd"/>
    </w:p>
    <w:p w:rsidR="00354F44" w:rsidRPr="00E34A93" w:rsidRDefault="00354F44" w:rsidP="002E16DC">
      <w:pPr>
        <w:jc w:val="both"/>
        <w:rPr>
          <w:sz w:val="24"/>
          <w:szCs w:val="24"/>
        </w:rPr>
      </w:pPr>
      <w:r w:rsidRPr="00E34A93">
        <w:rPr>
          <w:sz w:val="24"/>
          <w:szCs w:val="24"/>
        </w:rPr>
        <w:t xml:space="preserve">Государственная система обеспечения безопасности и </w:t>
      </w:r>
      <w:proofErr w:type="spellStart"/>
      <w:r w:rsidRPr="00E34A93">
        <w:rPr>
          <w:sz w:val="24"/>
          <w:szCs w:val="24"/>
        </w:rPr>
        <w:t>экологичности</w:t>
      </w:r>
      <w:proofErr w:type="spellEnd"/>
      <w:r w:rsidRPr="00E34A93">
        <w:rPr>
          <w:sz w:val="24"/>
          <w:szCs w:val="24"/>
        </w:rPr>
        <w:t xml:space="preserve"> дорожного движения.</w:t>
      </w:r>
    </w:p>
    <w:p w:rsidR="00354F44" w:rsidRPr="00E34A93" w:rsidRDefault="00354F44" w:rsidP="002E16DC">
      <w:pPr>
        <w:jc w:val="both"/>
        <w:rPr>
          <w:sz w:val="24"/>
          <w:szCs w:val="24"/>
        </w:rPr>
      </w:pPr>
      <w:r w:rsidRPr="00E34A93">
        <w:rPr>
          <w:sz w:val="24"/>
          <w:szCs w:val="24"/>
        </w:rPr>
        <w:t>Требования по безопасности движения, предъявляемые к транспортным  средствам.</w:t>
      </w:r>
    </w:p>
    <w:p w:rsidR="00354F44" w:rsidRPr="00E34A93" w:rsidRDefault="00354F44" w:rsidP="002E16DC">
      <w:pPr>
        <w:jc w:val="both"/>
        <w:rPr>
          <w:sz w:val="24"/>
          <w:szCs w:val="24"/>
        </w:rPr>
      </w:pPr>
      <w:r w:rsidRPr="00E34A93">
        <w:rPr>
          <w:sz w:val="24"/>
          <w:szCs w:val="24"/>
        </w:rPr>
        <w:t>Тема 2. Профессиональная надежность водителя</w:t>
      </w:r>
    </w:p>
    <w:p w:rsidR="00354F44" w:rsidRPr="00E34A93" w:rsidRDefault="00354F44" w:rsidP="002E16DC">
      <w:pPr>
        <w:jc w:val="both"/>
        <w:rPr>
          <w:sz w:val="24"/>
          <w:szCs w:val="24"/>
        </w:rPr>
      </w:pPr>
      <w:r w:rsidRPr="00E34A93">
        <w:rPr>
          <w:sz w:val="24"/>
          <w:szCs w:val="24"/>
        </w:rPr>
        <w:t xml:space="preserve">Потребность как побудитель деятельности. Группы потребностей. Мотивы и стимулы деятельности. Цель деятельности при управлении ТС. Психический образ плана действий по достижению цели управления ТС. Действия и трудовые операции при управлении ТС. Задачи, решаемые для достижения цели управления. Оптимизация процесса управления ТС. </w:t>
      </w:r>
    </w:p>
    <w:p w:rsidR="00354F44" w:rsidRPr="00E34A93" w:rsidRDefault="00354F44" w:rsidP="002E16DC">
      <w:pPr>
        <w:jc w:val="both"/>
        <w:rPr>
          <w:sz w:val="24"/>
          <w:szCs w:val="24"/>
        </w:rPr>
      </w:pPr>
      <w:r w:rsidRPr="00E34A93">
        <w:rPr>
          <w:sz w:val="24"/>
          <w:szCs w:val="24"/>
        </w:rPr>
        <w:t>Каналы восприятия информации водителем. Обработка информации воспринимаемой водителем. Сравнение текущей ситуации с планом действий. Оценка опасности ситуации по величинам резервов управления. Про</w:t>
      </w:r>
      <w:r w:rsidRPr="00E34A93">
        <w:rPr>
          <w:sz w:val="24"/>
          <w:szCs w:val="24"/>
        </w:rPr>
        <w:softHyphen/>
        <w:t>гноз развития ситуации. Штатные и нештатные ситуации. Психическая на</w:t>
      </w:r>
      <w:r w:rsidRPr="00E34A93">
        <w:rPr>
          <w:sz w:val="24"/>
          <w:szCs w:val="24"/>
        </w:rPr>
        <w:softHyphen/>
        <w:t xml:space="preserve">пряженность как средство </w:t>
      </w:r>
      <w:proofErr w:type="spellStart"/>
      <w:r w:rsidRPr="00E34A93">
        <w:rPr>
          <w:sz w:val="24"/>
          <w:szCs w:val="24"/>
        </w:rPr>
        <w:t>саморегуляции</w:t>
      </w:r>
      <w:proofErr w:type="spellEnd"/>
      <w:r w:rsidRPr="00E34A93">
        <w:rPr>
          <w:sz w:val="24"/>
          <w:szCs w:val="24"/>
        </w:rPr>
        <w:t>, обеспечивающее повышение на</w:t>
      </w:r>
      <w:r w:rsidRPr="00E34A93">
        <w:rPr>
          <w:sz w:val="24"/>
          <w:szCs w:val="24"/>
        </w:rPr>
        <w:softHyphen/>
        <w:t xml:space="preserve">дежности водителя. Влияние социально-психических свойств водителя на </w:t>
      </w:r>
      <w:proofErr w:type="gramStart"/>
      <w:r w:rsidRPr="00E34A93">
        <w:rPr>
          <w:sz w:val="24"/>
          <w:szCs w:val="24"/>
        </w:rPr>
        <w:t>шибки</w:t>
      </w:r>
      <w:proofErr w:type="gramEnd"/>
      <w:r w:rsidRPr="00E34A93">
        <w:rPr>
          <w:sz w:val="24"/>
          <w:szCs w:val="24"/>
        </w:rPr>
        <w:t xml:space="preserve"> в оценке опасности ситуации.</w:t>
      </w:r>
    </w:p>
    <w:p w:rsidR="00354F44" w:rsidRPr="00E34A93" w:rsidRDefault="00354F44" w:rsidP="002E16DC">
      <w:pPr>
        <w:jc w:val="both"/>
        <w:rPr>
          <w:sz w:val="24"/>
          <w:szCs w:val="24"/>
        </w:rPr>
      </w:pPr>
      <w:r w:rsidRPr="00E34A93">
        <w:rPr>
          <w:sz w:val="24"/>
          <w:szCs w:val="24"/>
        </w:rPr>
        <w:t xml:space="preserve">Регулирование движения ТС непрерывный процесс </w:t>
      </w:r>
      <w:proofErr w:type="gramStart"/>
      <w:r w:rsidRPr="00E34A93">
        <w:rPr>
          <w:sz w:val="24"/>
          <w:szCs w:val="24"/>
        </w:rPr>
        <w:t>отслеживания параметров плана действий</w:t>
      </w:r>
      <w:proofErr w:type="gramEnd"/>
      <w:r w:rsidRPr="00E34A93">
        <w:rPr>
          <w:sz w:val="24"/>
          <w:szCs w:val="24"/>
        </w:rPr>
        <w:t xml:space="preserve"> путем выполнения операций с органами управления.</w:t>
      </w:r>
    </w:p>
    <w:p w:rsidR="00354F44" w:rsidRPr="00E34A93" w:rsidRDefault="00354F44" w:rsidP="002E16DC">
      <w:pPr>
        <w:jc w:val="both"/>
        <w:rPr>
          <w:sz w:val="24"/>
          <w:szCs w:val="24"/>
        </w:rPr>
      </w:pPr>
      <w:r w:rsidRPr="00E34A93">
        <w:rPr>
          <w:sz w:val="24"/>
          <w:szCs w:val="24"/>
        </w:rPr>
        <w:t>Составляющие надежности водителя: профессиональное мастерство; моральные качества, физическое состояние. Определение мастерства. Влияние квалификации, стажа работы и возраста на мастерство водителя. Моральные качества: дисциплинированность, уважение других участнике движения, этика поведения и культура обслуживания, самообладание предвидение. Физические и психологические качества, здоровье и возраст их влияние на физическое состояние водителя.</w:t>
      </w:r>
    </w:p>
    <w:p w:rsidR="00354F44" w:rsidRPr="00E34A93" w:rsidRDefault="00354F44" w:rsidP="002E16DC">
      <w:pPr>
        <w:jc w:val="both"/>
        <w:rPr>
          <w:sz w:val="24"/>
          <w:szCs w:val="24"/>
        </w:rPr>
      </w:pPr>
      <w:r w:rsidRPr="00E34A93">
        <w:rPr>
          <w:sz w:val="24"/>
          <w:szCs w:val="24"/>
        </w:rPr>
        <w:t>Алкоголь, наркотики, лекарственные препараты и их вредное влияние на результаты деятельности водителя; замедленные реакции, ослабление внимания, ухудшение зрительного восприятия, сонливость, необратимы изменения в организме.</w:t>
      </w:r>
    </w:p>
    <w:p w:rsidR="00354F44" w:rsidRPr="00E34A93" w:rsidRDefault="00354F44" w:rsidP="002E16DC">
      <w:pPr>
        <w:jc w:val="both"/>
        <w:rPr>
          <w:sz w:val="24"/>
          <w:szCs w:val="24"/>
        </w:rPr>
      </w:pPr>
      <w:r w:rsidRPr="00E34A93">
        <w:rPr>
          <w:sz w:val="24"/>
          <w:szCs w:val="24"/>
        </w:rPr>
        <w:t>Тема 3. Психофизиологические и психические качества водителя</w:t>
      </w:r>
    </w:p>
    <w:p w:rsidR="00354F44" w:rsidRPr="00E34A93" w:rsidRDefault="00354F44" w:rsidP="002E16DC">
      <w:pPr>
        <w:jc w:val="both"/>
        <w:rPr>
          <w:sz w:val="24"/>
          <w:szCs w:val="24"/>
        </w:rPr>
      </w:pPr>
      <w:r w:rsidRPr="00E34A93">
        <w:rPr>
          <w:sz w:val="24"/>
          <w:szCs w:val="24"/>
        </w:rPr>
        <w:t>Зрительное восприятие. Поле зрения. Восприятие расстояния и скорости ТС. Избирательность восприятия информации. Направления взора. Ослепление. Адаптация и восстановление световой чувствительности. Восприятие звуковых сигналов. Маскировка звуковых сигналов шумом.</w:t>
      </w:r>
    </w:p>
    <w:p w:rsidR="00354F44" w:rsidRPr="00E34A93" w:rsidRDefault="00354F44" w:rsidP="002E16DC">
      <w:pPr>
        <w:jc w:val="both"/>
        <w:rPr>
          <w:sz w:val="24"/>
          <w:szCs w:val="24"/>
        </w:rPr>
      </w:pPr>
      <w:r w:rsidRPr="00E34A93">
        <w:rPr>
          <w:sz w:val="24"/>
          <w:szCs w:val="24"/>
        </w:rPr>
        <w:t xml:space="preserve">Восприятие линейных </w:t>
      </w:r>
      <w:proofErr w:type="gramStart"/>
      <w:r w:rsidRPr="00E34A93">
        <w:rPr>
          <w:sz w:val="24"/>
          <w:szCs w:val="24"/>
        </w:rPr>
        <w:t>ускорении</w:t>
      </w:r>
      <w:proofErr w:type="gramEnd"/>
      <w:r w:rsidRPr="00E34A93">
        <w:rPr>
          <w:sz w:val="24"/>
          <w:szCs w:val="24"/>
        </w:rPr>
        <w:t xml:space="preserve">, угловых скоростей и ускорений. Суставные ощущения. Восприятие сопротивлений и перемещений </w:t>
      </w:r>
      <w:proofErr w:type="gramStart"/>
      <w:r w:rsidRPr="00E34A93">
        <w:rPr>
          <w:sz w:val="24"/>
          <w:szCs w:val="24"/>
        </w:rPr>
        <w:t>органе</w:t>
      </w:r>
      <w:proofErr w:type="gramEnd"/>
      <w:r w:rsidRPr="00E34A93">
        <w:rPr>
          <w:sz w:val="24"/>
          <w:szCs w:val="24"/>
        </w:rPr>
        <w:t xml:space="preserve"> управления.</w:t>
      </w:r>
    </w:p>
    <w:p w:rsidR="00354F44" w:rsidRPr="00E34A93" w:rsidRDefault="00354F44" w:rsidP="002E16DC">
      <w:pPr>
        <w:jc w:val="both"/>
        <w:rPr>
          <w:sz w:val="24"/>
          <w:szCs w:val="24"/>
        </w:rPr>
      </w:pPr>
      <w:r w:rsidRPr="00E34A93">
        <w:rPr>
          <w:sz w:val="24"/>
          <w:szCs w:val="24"/>
        </w:rPr>
        <w:t>Возможности выполнения управляющих операций по амплитуде и усилию перемещения органов управления. Время переработки информации. Зависимость амплитуды движений рук (ног) водителя от величины входного сигнала. Психомоторные реакции водителя. Время реакции. Изменение времени реакции в зависимости от сложности дорожно-транспортной ситуации</w:t>
      </w:r>
    </w:p>
    <w:p w:rsidR="00354F44" w:rsidRPr="00E34A93" w:rsidRDefault="00354F44" w:rsidP="002E16DC">
      <w:pPr>
        <w:jc w:val="both"/>
        <w:rPr>
          <w:sz w:val="24"/>
          <w:szCs w:val="24"/>
        </w:rPr>
      </w:pPr>
      <w:r w:rsidRPr="00E34A93">
        <w:rPr>
          <w:sz w:val="24"/>
          <w:szCs w:val="24"/>
        </w:rPr>
        <w:t>Мышление. Прогнозирование развития дорожно-транспортной ситуации.</w:t>
      </w:r>
    </w:p>
    <w:p w:rsidR="00354F44" w:rsidRPr="00E34A93" w:rsidRDefault="00354F44" w:rsidP="002E16DC">
      <w:pPr>
        <w:jc w:val="both"/>
        <w:rPr>
          <w:sz w:val="24"/>
          <w:szCs w:val="24"/>
        </w:rPr>
      </w:pPr>
      <w:r w:rsidRPr="00E34A93">
        <w:rPr>
          <w:sz w:val="24"/>
          <w:szCs w:val="24"/>
        </w:rPr>
        <w:t>Подготовленность водителя: знания, умения, навыки.</w:t>
      </w:r>
    </w:p>
    <w:p w:rsidR="00354F44" w:rsidRPr="00E34A93" w:rsidRDefault="00354F44" w:rsidP="002E16DC">
      <w:pPr>
        <w:jc w:val="both"/>
        <w:rPr>
          <w:sz w:val="24"/>
          <w:szCs w:val="24"/>
        </w:rPr>
      </w:pPr>
      <w:r w:rsidRPr="00E34A93">
        <w:rPr>
          <w:sz w:val="24"/>
          <w:szCs w:val="24"/>
        </w:rPr>
        <w:t xml:space="preserve">Требования водителя к ТС как объекту управления. Функциональный комфорт. Влияние оптимальности свойств ТС как управляемого объекта и </w:t>
      </w:r>
      <w:proofErr w:type="gramStart"/>
      <w:r w:rsidRPr="00E34A93">
        <w:rPr>
          <w:sz w:val="24"/>
          <w:szCs w:val="24"/>
        </w:rPr>
        <w:t>эффективность</w:t>
      </w:r>
      <w:proofErr w:type="gramEnd"/>
      <w:r w:rsidRPr="00E34A93">
        <w:rPr>
          <w:sz w:val="24"/>
          <w:szCs w:val="24"/>
        </w:rPr>
        <w:t xml:space="preserve"> и безопасность деятельности водителя.</w:t>
      </w:r>
    </w:p>
    <w:p w:rsidR="00354F44" w:rsidRPr="00E34A93" w:rsidRDefault="00354F44" w:rsidP="002E16DC">
      <w:pPr>
        <w:jc w:val="both"/>
        <w:rPr>
          <w:sz w:val="24"/>
          <w:szCs w:val="24"/>
        </w:rPr>
      </w:pPr>
      <w:r w:rsidRPr="00E34A93">
        <w:rPr>
          <w:sz w:val="24"/>
          <w:szCs w:val="24"/>
        </w:rPr>
        <w:t xml:space="preserve">Этика водителя как важный компонент этики поведения человека в </w:t>
      </w:r>
      <w:proofErr w:type="gramStart"/>
      <w:r w:rsidRPr="00E34A93">
        <w:rPr>
          <w:sz w:val="24"/>
          <w:szCs w:val="24"/>
          <w:lang w:val="en-US"/>
        </w:rPr>
        <w:t>o</w:t>
      </w:r>
      <w:proofErr w:type="spellStart"/>
      <w:proofErr w:type="gramEnd"/>
      <w:r w:rsidRPr="00E34A93">
        <w:rPr>
          <w:sz w:val="24"/>
          <w:szCs w:val="24"/>
        </w:rPr>
        <w:t>бществе</w:t>
      </w:r>
      <w:proofErr w:type="spellEnd"/>
      <w:r w:rsidRPr="00E34A93">
        <w:rPr>
          <w:sz w:val="24"/>
          <w:szCs w:val="24"/>
        </w:rPr>
        <w:t xml:space="preserve">. Этика водителя в его взаимоотношениях с другими участниками дорожного движения. Межличностные отношения и эмоциональные состояния. Соблюдение правил дорожного движения. Поведение </w:t>
      </w:r>
      <w:r w:rsidRPr="00E34A93">
        <w:rPr>
          <w:sz w:val="24"/>
          <w:szCs w:val="24"/>
        </w:rPr>
        <w:lastRenderedPageBreak/>
        <w:t>при нарушении Правил другими участниками дорожного движения. Взаимоотношения другими участниками дорожного движения, представителями органов ГИБДД и милиции. Этика водителей при дорожно-транспортных происшествиях и несчастных случаях на дороге.</w:t>
      </w:r>
    </w:p>
    <w:p w:rsidR="00354F44" w:rsidRPr="00E34A93" w:rsidRDefault="00354F44" w:rsidP="002E16DC">
      <w:pPr>
        <w:jc w:val="both"/>
        <w:rPr>
          <w:sz w:val="24"/>
          <w:szCs w:val="24"/>
        </w:rPr>
      </w:pPr>
      <w:r w:rsidRPr="00E34A93">
        <w:rPr>
          <w:sz w:val="24"/>
          <w:szCs w:val="24"/>
        </w:rPr>
        <w:t>Тема 4. Дорожные условия и безопасность движения</w:t>
      </w:r>
    </w:p>
    <w:p w:rsidR="00354F44" w:rsidRPr="00E34A93" w:rsidRDefault="00354F44" w:rsidP="002E16DC">
      <w:pPr>
        <w:jc w:val="both"/>
        <w:rPr>
          <w:sz w:val="24"/>
          <w:szCs w:val="24"/>
        </w:rPr>
      </w:pPr>
      <w:r w:rsidRPr="00E34A93">
        <w:rPr>
          <w:sz w:val="24"/>
          <w:szCs w:val="24"/>
        </w:rPr>
        <w:t>Виды и классификация автомобильных дорог. Обустройство дорог. Основные элементы активной, пассивной и экологической безопасности дороги.</w:t>
      </w:r>
    </w:p>
    <w:p w:rsidR="00354F44" w:rsidRPr="00E34A93" w:rsidRDefault="00354F44" w:rsidP="002E16DC">
      <w:pPr>
        <w:jc w:val="both"/>
        <w:rPr>
          <w:sz w:val="24"/>
          <w:szCs w:val="24"/>
        </w:rPr>
      </w:pPr>
      <w:r w:rsidRPr="00E34A93">
        <w:rPr>
          <w:sz w:val="24"/>
          <w:szCs w:val="24"/>
        </w:rPr>
        <w:t>Виды дорожных покрытий, их характеристики. Влияние дорожных условий на безопасность движения. Дороги в населенных пунктах. Дороги в сельской местности. Автомагистрали. Особенности горных дорог.</w:t>
      </w:r>
    </w:p>
    <w:p w:rsidR="00354F44" w:rsidRPr="00E34A93" w:rsidRDefault="00354F44" w:rsidP="002E16DC">
      <w:pPr>
        <w:jc w:val="both"/>
        <w:rPr>
          <w:sz w:val="24"/>
          <w:szCs w:val="24"/>
        </w:rPr>
      </w:pPr>
      <w:r w:rsidRPr="00E34A93">
        <w:rPr>
          <w:sz w:val="24"/>
          <w:szCs w:val="24"/>
        </w:rPr>
        <w:t xml:space="preserve">Влияние дорожных условий на движение автомобиля. Понятие о коэффициенте сцепления шин с дорогой. Изменение коэффициента сцепления в зависимости от состояния дороги, погодных и гидрометеорологических условий. Особенности движения в тумане, по горным дорогам. </w:t>
      </w:r>
      <w:proofErr w:type="gramStart"/>
      <w:r w:rsidRPr="00E34A93">
        <w:rPr>
          <w:sz w:val="24"/>
          <w:szCs w:val="24"/>
        </w:rPr>
        <w:t>Опасные участки автомобильных дорог: сужение проезжей части, свежеуложенное покрытие дороги, битумные и гравийные покрытия, затяжной спуск, подъезды к мостам, железнодорожным переездам; другие опасные участки.</w:t>
      </w:r>
      <w:proofErr w:type="gramEnd"/>
    </w:p>
    <w:p w:rsidR="00354F44" w:rsidRPr="00E34A93" w:rsidRDefault="00354F44" w:rsidP="002E16DC">
      <w:pPr>
        <w:jc w:val="both"/>
        <w:rPr>
          <w:sz w:val="24"/>
          <w:szCs w:val="24"/>
        </w:rPr>
      </w:pPr>
      <w:r w:rsidRPr="00E34A93">
        <w:rPr>
          <w:sz w:val="24"/>
          <w:szCs w:val="24"/>
        </w:rPr>
        <w:t>Пользование дорогами в осенний и весенний периоды. Пользование зимними дорогами (зимниками). Движение по ледяным переправам.</w:t>
      </w:r>
    </w:p>
    <w:p w:rsidR="00354F44" w:rsidRPr="00E34A93" w:rsidRDefault="00354F44" w:rsidP="002E16DC">
      <w:pPr>
        <w:jc w:val="both"/>
        <w:rPr>
          <w:sz w:val="24"/>
          <w:szCs w:val="24"/>
        </w:rPr>
      </w:pPr>
      <w:r w:rsidRPr="00E34A93">
        <w:rPr>
          <w:sz w:val="24"/>
          <w:szCs w:val="24"/>
        </w:rPr>
        <w:t>Меры предосторожности при движении по ремонтируемым участкам дорог, применяемые при этом ограждения, предупредительные и световые сигналы.</w:t>
      </w:r>
    </w:p>
    <w:p w:rsidR="00354F44" w:rsidRPr="00E34A93" w:rsidRDefault="00354F44" w:rsidP="002E16DC">
      <w:pPr>
        <w:jc w:val="both"/>
        <w:rPr>
          <w:sz w:val="24"/>
          <w:szCs w:val="24"/>
        </w:rPr>
      </w:pPr>
      <w:r w:rsidRPr="00E34A93">
        <w:rPr>
          <w:sz w:val="24"/>
          <w:szCs w:val="24"/>
        </w:rPr>
        <w:t>Тема 5. Дорожно-транспортные происшествия</w:t>
      </w:r>
    </w:p>
    <w:p w:rsidR="00354F44" w:rsidRPr="00E34A93" w:rsidRDefault="00354F44" w:rsidP="002E16DC">
      <w:pPr>
        <w:jc w:val="both"/>
        <w:rPr>
          <w:sz w:val="24"/>
          <w:szCs w:val="24"/>
        </w:rPr>
      </w:pPr>
      <w:r w:rsidRPr="00E34A93">
        <w:rPr>
          <w:sz w:val="24"/>
          <w:szCs w:val="24"/>
        </w:rPr>
        <w:t>Понятия о дорожно-транспортной ситуации и дорожно-транспортном происшествии. Классификация дорожно-транспортных происшествий. Аварийность в городах, на загородных дорогах, в сельской местности.</w:t>
      </w:r>
    </w:p>
    <w:p w:rsidR="00354F44" w:rsidRPr="00E34A93" w:rsidRDefault="00354F44" w:rsidP="002E16DC">
      <w:pPr>
        <w:jc w:val="both"/>
        <w:rPr>
          <w:sz w:val="24"/>
          <w:szCs w:val="24"/>
        </w:rPr>
      </w:pPr>
      <w:proofErr w:type="gramStart"/>
      <w:r w:rsidRPr="00E34A93">
        <w:rPr>
          <w:sz w:val="24"/>
          <w:szCs w:val="24"/>
        </w:rPr>
        <w:t>Причины возникновения дорожно-транспортных происшествий: нарушения Правил дорожного движения, неосторожные действия участников движения, выход транспортного средства из повиновения водителя, техническая неисправность транспортного средства и другие.</w:t>
      </w:r>
      <w:proofErr w:type="gramEnd"/>
      <w:r w:rsidRPr="00E34A93">
        <w:rPr>
          <w:sz w:val="24"/>
          <w:szCs w:val="24"/>
        </w:rPr>
        <w:t xml:space="preserve"> Причины, связанные с водителем: низкая квалификация, переутомление, сон за рулем.</w:t>
      </w:r>
    </w:p>
    <w:p w:rsidR="00354F44" w:rsidRPr="00E34A93" w:rsidRDefault="00354F44" w:rsidP="002E16DC">
      <w:pPr>
        <w:jc w:val="both"/>
        <w:rPr>
          <w:sz w:val="24"/>
          <w:szCs w:val="24"/>
        </w:rPr>
      </w:pPr>
      <w:r w:rsidRPr="00E34A93">
        <w:rPr>
          <w:sz w:val="24"/>
          <w:szCs w:val="24"/>
        </w:rPr>
        <w:t>Условия возникновения дорожно-транспортных происшествий: состояние транспортного средства и дороги, наличие средств регулирования до</w:t>
      </w:r>
      <w:r w:rsidRPr="00E34A93">
        <w:rPr>
          <w:sz w:val="24"/>
          <w:szCs w:val="24"/>
        </w:rPr>
        <w:softHyphen/>
        <w:t>родного движения и другие условия.</w:t>
      </w:r>
    </w:p>
    <w:p w:rsidR="00354F44" w:rsidRPr="00E34A93" w:rsidRDefault="00354F44" w:rsidP="002E16DC">
      <w:pPr>
        <w:jc w:val="both"/>
        <w:rPr>
          <w:sz w:val="24"/>
          <w:szCs w:val="24"/>
        </w:rPr>
      </w:pPr>
      <w:r w:rsidRPr="00E34A93">
        <w:rPr>
          <w:sz w:val="24"/>
          <w:szCs w:val="24"/>
        </w:rPr>
        <w:t>Статистика дорожно-транспортных происшествий. Распределение аварийности по сезонам, дням недели, времени суток, категориям дороги, видам транспортных средств и другим факторам.</w:t>
      </w:r>
    </w:p>
    <w:p w:rsidR="00354F44" w:rsidRPr="00E34A93" w:rsidRDefault="00354F44" w:rsidP="002E16DC">
      <w:pPr>
        <w:jc w:val="both"/>
        <w:rPr>
          <w:sz w:val="24"/>
          <w:szCs w:val="24"/>
        </w:rPr>
      </w:pPr>
      <w:r w:rsidRPr="00E34A93">
        <w:rPr>
          <w:sz w:val="24"/>
          <w:szCs w:val="24"/>
        </w:rPr>
        <w:t>Активная, пассивная и экологическая безопасность транспортного средства.</w:t>
      </w:r>
    </w:p>
    <w:p w:rsidR="00354F44" w:rsidRPr="00E34A93" w:rsidRDefault="00354F44" w:rsidP="002E16DC">
      <w:pPr>
        <w:jc w:val="both"/>
        <w:rPr>
          <w:sz w:val="24"/>
          <w:szCs w:val="24"/>
        </w:rPr>
      </w:pPr>
      <w:r w:rsidRPr="00E34A93">
        <w:rPr>
          <w:sz w:val="24"/>
          <w:szCs w:val="24"/>
        </w:rPr>
        <w:t xml:space="preserve">Государственный </w:t>
      </w:r>
      <w:proofErr w:type="gramStart"/>
      <w:r w:rsidRPr="00E34A93">
        <w:rPr>
          <w:sz w:val="24"/>
          <w:szCs w:val="24"/>
        </w:rPr>
        <w:t>контроль за</w:t>
      </w:r>
      <w:proofErr w:type="gramEnd"/>
      <w:r w:rsidRPr="00E34A93">
        <w:rPr>
          <w:sz w:val="24"/>
          <w:szCs w:val="24"/>
        </w:rPr>
        <w:t xml:space="preserve"> безопасностью дорожного движения.</w:t>
      </w:r>
    </w:p>
    <w:p w:rsidR="00354F44" w:rsidRPr="00E34A93" w:rsidRDefault="00354F44" w:rsidP="002E16DC">
      <w:pPr>
        <w:rPr>
          <w:sz w:val="24"/>
          <w:szCs w:val="24"/>
          <w:u w:val="single"/>
        </w:rPr>
      </w:pPr>
    </w:p>
    <w:p w:rsidR="00354F44" w:rsidRDefault="00354F44" w:rsidP="002E16DC">
      <w:pPr>
        <w:rPr>
          <w:u w:val="single"/>
        </w:rPr>
      </w:pPr>
    </w:p>
    <w:p w:rsidR="00354F44" w:rsidRDefault="00354F44" w:rsidP="002E16DC">
      <w:pPr>
        <w:jc w:val="center"/>
        <w:rPr>
          <w:b/>
        </w:rPr>
      </w:pPr>
      <w:r w:rsidRPr="001C214D">
        <w:rPr>
          <w:b/>
        </w:rPr>
        <w:t>Поурочное планирование</w:t>
      </w:r>
    </w:p>
    <w:p w:rsidR="00354F44" w:rsidRDefault="00354F44" w:rsidP="002E16DC"/>
    <w:tbl>
      <w:tblPr>
        <w:tblStyle w:val="a4"/>
        <w:tblW w:w="8391" w:type="dxa"/>
        <w:jc w:val="center"/>
        <w:tblLook w:val="04A0"/>
      </w:tblPr>
      <w:tblGrid>
        <w:gridCol w:w="965"/>
        <w:gridCol w:w="6231"/>
        <w:gridCol w:w="1195"/>
      </w:tblGrid>
      <w:tr w:rsidR="00354F44" w:rsidRPr="00DD5C0E" w:rsidTr="002E16DC">
        <w:trPr>
          <w:jc w:val="center"/>
        </w:trPr>
        <w:tc>
          <w:tcPr>
            <w:tcW w:w="965" w:type="dxa"/>
          </w:tcPr>
          <w:p w:rsidR="00354F44" w:rsidRPr="00DD5C0E" w:rsidRDefault="00354F44" w:rsidP="002E16DC">
            <w:pPr>
              <w:rPr>
                <w:b/>
              </w:rPr>
            </w:pPr>
            <w:r w:rsidRPr="00DD5C0E">
              <w:rPr>
                <w:b/>
              </w:rPr>
              <w:t xml:space="preserve">№ </w:t>
            </w:r>
            <w:proofErr w:type="spellStart"/>
            <w:proofErr w:type="gramStart"/>
            <w:r w:rsidRPr="00DD5C0E">
              <w:rPr>
                <w:b/>
              </w:rPr>
              <w:t>п</w:t>
            </w:r>
            <w:proofErr w:type="spellEnd"/>
            <w:proofErr w:type="gramEnd"/>
            <w:r w:rsidRPr="00DD5C0E">
              <w:rPr>
                <w:b/>
              </w:rPr>
              <w:t>/</w:t>
            </w:r>
            <w:proofErr w:type="spellStart"/>
            <w:r w:rsidRPr="00DD5C0E">
              <w:rPr>
                <w:b/>
              </w:rPr>
              <w:t>п</w:t>
            </w:r>
            <w:proofErr w:type="spellEnd"/>
          </w:p>
        </w:tc>
        <w:tc>
          <w:tcPr>
            <w:tcW w:w="6231" w:type="dxa"/>
          </w:tcPr>
          <w:p w:rsidR="00354F44" w:rsidRPr="00DD5C0E" w:rsidRDefault="00354F44" w:rsidP="002E16DC">
            <w:pPr>
              <w:rPr>
                <w:b/>
              </w:rPr>
            </w:pPr>
            <w:r w:rsidRPr="00DD5C0E">
              <w:rPr>
                <w:b/>
              </w:rPr>
              <w:t>Тема урока</w:t>
            </w:r>
          </w:p>
        </w:tc>
        <w:tc>
          <w:tcPr>
            <w:tcW w:w="1195" w:type="dxa"/>
          </w:tcPr>
          <w:p w:rsidR="00354F44" w:rsidRPr="00DD5C0E" w:rsidRDefault="00354F44" w:rsidP="002E16DC">
            <w:pPr>
              <w:rPr>
                <w:b/>
              </w:rPr>
            </w:pPr>
            <w:r w:rsidRPr="00DD5C0E">
              <w:rPr>
                <w:b/>
              </w:rPr>
              <w:t>Кол-во часов</w:t>
            </w:r>
          </w:p>
        </w:tc>
      </w:tr>
      <w:tr w:rsidR="00354F44" w:rsidRPr="00DD5C0E" w:rsidTr="002E16DC">
        <w:trPr>
          <w:jc w:val="center"/>
        </w:trPr>
        <w:tc>
          <w:tcPr>
            <w:tcW w:w="965" w:type="dxa"/>
          </w:tcPr>
          <w:p w:rsidR="00354F44" w:rsidRPr="00DD5C0E" w:rsidRDefault="00354F44" w:rsidP="002E16DC">
            <w:r w:rsidRPr="00DD5C0E">
              <w:t>1</w:t>
            </w:r>
          </w:p>
        </w:tc>
        <w:tc>
          <w:tcPr>
            <w:tcW w:w="6231" w:type="dxa"/>
          </w:tcPr>
          <w:p w:rsidR="00354F44" w:rsidRPr="00DD5C0E" w:rsidRDefault="00354F44" w:rsidP="002E16DC">
            <w:r>
              <w:t>Дорожное движение. Его эффективность и безопасность.</w:t>
            </w:r>
          </w:p>
        </w:tc>
        <w:tc>
          <w:tcPr>
            <w:tcW w:w="1195" w:type="dxa"/>
          </w:tcPr>
          <w:p w:rsidR="00354F44" w:rsidRPr="00DD5C0E" w:rsidRDefault="00354F44" w:rsidP="002E16DC">
            <w:r w:rsidRPr="00DD5C0E">
              <w:t>1</w:t>
            </w:r>
          </w:p>
        </w:tc>
      </w:tr>
      <w:tr w:rsidR="00354F44" w:rsidRPr="00DD5C0E" w:rsidTr="002E16DC">
        <w:trPr>
          <w:jc w:val="center"/>
        </w:trPr>
        <w:tc>
          <w:tcPr>
            <w:tcW w:w="965" w:type="dxa"/>
          </w:tcPr>
          <w:p w:rsidR="00354F44" w:rsidRPr="00DD5C0E" w:rsidRDefault="00354F44" w:rsidP="002E16DC">
            <w:r>
              <w:t>2</w:t>
            </w:r>
          </w:p>
        </w:tc>
        <w:tc>
          <w:tcPr>
            <w:tcW w:w="6231" w:type="dxa"/>
          </w:tcPr>
          <w:p w:rsidR="00354F44" w:rsidRPr="00DD5C0E" w:rsidRDefault="00354F44" w:rsidP="002E16DC">
            <w:r>
              <w:t>Требования по безопасности движения, предъявляемые к транспортным средствам.</w:t>
            </w:r>
          </w:p>
        </w:tc>
        <w:tc>
          <w:tcPr>
            <w:tcW w:w="1195" w:type="dxa"/>
          </w:tcPr>
          <w:p w:rsidR="00354F44" w:rsidRPr="00DD5C0E" w:rsidRDefault="00354F44" w:rsidP="002E16DC">
            <w:r>
              <w:t>1</w:t>
            </w:r>
          </w:p>
        </w:tc>
      </w:tr>
      <w:tr w:rsidR="00354F44" w:rsidRPr="00DD5C0E" w:rsidTr="002E16DC">
        <w:trPr>
          <w:jc w:val="center"/>
        </w:trPr>
        <w:tc>
          <w:tcPr>
            <w:tcW w:w="965" w:type="dxa"/>
          </w:tcPr>
          <w:p w:rsidR="00354F44" w:rsidRPr="00DD5C0E" w:rsidRDefault="00354F44" w:rsidP="002E16DC">
            <w:r>
              <w:t>3</w:t>
            </w:r>
          </w:p>
        </w:tc>
        <w:tc>
          <w:tcPr>
            <w:tcW w:w="6231" w:type="dxa"/>
          </w:tcPr>
          <w:p w:rsidR="00354F44" w:rsidRPr="00DD5C0E" w:rsidRDefault="00354F44" w:rsidP="002E16DC">
            <w:r>
              <w:t>Профессиональная надежность водителя, ее составляющие.</w:t>
            </w:r>
          </w:p>
        </w:tc>
        <w:tc>
          <w:tcPr>
            <w:tcW w:w="1195" w:type="dxa"/>
          </w:tcPr>
          <w:p w:rsidR="00354F44" w:rsidRPr="00DD5C0E" w:rsidRDefault="00354F44" w:rsidP="002E16DC">
            <w:r>
              <w:t>1</w:t>
            </w:r>
          </w:p>
        </w:tc>
      </w:tr>
      <w:tr w:rsidR="00354F44" w:rsidRPr="00DD5C0E" w:rsidTr="002E16DC">
        <w:trPr>
          <w:jc w:val="center"/>
        </w:trPr>
        <w:tc>
          <w:tcPr>
            <w:tcW w:w="965" w:type="dxa"/>
          </w:tcPr>
          <w:p w:rsidR="00354F44" w:rsidRPr="00DD5C0E" w:rsidRDefault="00354F44" w:rsidP="002E16DC">
            <w:r>
              <w:t>4</w:t>
            </w:r>
          </w:p>
        </w:tc>
        <w:tc>
          <w:tcPr>
            <w:tcW w:w="6231" w:type="dxa"/>
          </w:tcPr>
          <w:p w:rsidR="00354F44" w:rsidRPr="00DD5C0E" w:rsidRDefault="00354F44" w:rsidP="002E16DC">
            <w:r>
              <w:t>Вредное влияние на результаты деятельности водителя алкоголя, наркотиков, некоторых лекарственных препаратов.</w:t>
            </w:r>
          </w:p>
        </w:tc>
        <w:tc>
          <w:tcPr>
            <w:tcW w:w="1195" w:type="dxa"/>
          </w:tcPr>
          <w:p w:rsidR="00354F44" w:rsidRPr="00DD5C0E" w:rsidRDefault="00354F44" w:rsidP="002E16DC">
            <w:r>
              <w:t>1</w:t>
            </w:r>
          </w:p>
        </w:tc>
      </w:tr>
      <w:tr w:rsidR="00354F44" w:rsidRPr="00DD5C0E" w:rsidTr="002E16DC">
        <w:trPr>
          <w:jc w:val="center"/>
        </w:trPr>
        <w:tc>
          <w:tcPr>
            <w:tcW w:w="965" w:type="dxa"/>
          </w:tcPr>
          <w:p w:rsidR="00354F44" w:rsidRPr="00DD5C0E" w:rsidRDefault="00354F44" w:rsidP="002E16DC">
            <w:r>
              <w:t>5</w:t>
            </w:r>
          </w:p>
        </w:tc>
        <w:tc>
          <w:tcPr>
            <w:tcW w:w="6231" w:type="dxa"/>
          </w:tcPr>
          <w:p w:rsidR="00354F44" w:rsidRPr="00DD5C0E" w:rsidRDefault="00354F44" w:rsidP="002E16DC">
            <w:r>
              <w:t>Психофизиологические и психические  качества водителя.</w:t>
            </w:r>
          </w:p>
        </w:tc>
        <w:tc>
          <w:tcPr>
            <w:tcW w:w="1195" w:type="dxa"/>
          </w:tcPr>
          <w:p w:rsidR="00354F44" w:rsidRPr="00DD5C0E" w:rsidRDefault="00354F44" w:rsidP="002E16DC">
            <w:r>
              <w:t>1</w:t>
            </w:r>
          </w:p>
        </w:tc>
      </w:tr>
      <w:tr w:rsidR="00354F44" w:rsidRPr="00DD5C0E" w:rsidTr="002E16DC">
        <w:trPr>
          <w:jc w:val="center"/>
        </w:trPr>
        <w:tc>
          <w:tcPr>
            <w:tcW w:w="965" w:type="dxa"/>
          </w:tcPr>
          <w:p w:rsidR="00354F44" w:rsidRPr="00DD5C0E" w:rsidRDefault="00354F44" w:rsidP="002E16DC">
            <w:r>
              <w:t>6</w:t>
            </w:r>
          </w:p>
        </w:tc>
        <w:tc>
          <w:tcPr>
            <w:tcW w:w="6231" w:type="dxa"/>
          </w:tcPr>
          <w:p w:rsidR="00354F44" w:rsidRPr="00DD5C0E" w:rsidRDefault="00354F44" w:rsidP="002E16DC">
            <w:r>
              <w:t>Этика водителя.</w:t>
            </w:r>
          </w:p>
        </w:tc>
        <w:tc>
          <w:tcPr>
            <w:tcW w:w="1195" w:type="dxa"/>
          </w:tcPr>
          <w:p w:rsidR="00354F44" w:rsidRPr="00DD5C0E" w:rsidRDefault="00354F44" w:rsidP="002E16DC">
            <w:r>
              <w:t>1</w:t>
            </w:r>
          </w:p>
        </w:tc>
      </w:tr>
      <w:tr w:rsidR="00354F44" w:rsidRPr="00DD5C0E" w:rsidTr="002E16DC">
        <w:trPr>
          <w:jc w:val="center"/>
        </w:trPr>
        <w:tc>
          <w:tcPr>
            <w:tcW w:w="965" w:type="dxa"/>
          </w:tcPr>
          <w:p w:rsidR="00354F44" w:rsidRPr="00DD5C0E" w:rsidRDefault="00354F44" w:rsidP="002E16DC">
            <w:r>
              <w:t>7</w:t>
            </w:r>
          </w:p>
        </w:tc>
        <w:tc>
          <w:tcPr>
            <w:tcW w:w="6231" w:type="dxa"/>
          </w:tcPr>
          <w:p w:rsidR="00354F44" w:rsidRPr="00DD5C0E" w:rsidRDefault="00354F44" w:rsidP="002E16DC">
            <w:r>
              <w:t>Дорожные условия.</w:t>
            </w:r>
          </w:p>
        </w:tc>
        <w:tc>
          <w:tcPr>
            <w:tcW w:w="1195" w:type="dxa"/>
          </w:tcPr>
          <w:p w:rsidR="00354F44" w:rsidRPr="00DD5C0E" w:rsidRDefault="00354F44" w:rsidP="002E16DC">
            <w:r>
              <w:t>1</w:t>
            </w:r>
          </w:p>
        </w:tc>
      </w:tr>
      <w:tr w:rsidR="00354F44" w:rsidRPr="00DD5C0E" w:rsidTr="002E16DC">
        <w:trPr>
          <w:jc w:val="center"/>
        </w:trPr>
        <w:tc>
          <w:tcPr>
            <w:tcW w:w="965" w:type="dxa"/>
          </w:tcPr>
          <w:p w:rsidR="00354F44" w:rsidRPr="00DD5C0E" w:rsidRDefault="00354F44" w:rsidP="002E16DC">
            <w:r>
              <w:t>8</w:t>
            </w:r>
          </w:p>
        </w:tc>
        <w:tc>
          <w:tcPr>
            <w:tcW w:w="6231" w:type="dxa"/>
          </w:tcPr>
          <w:p w:rsidR="00354F44" w:rsidRPr="00DD5C0E" w:rsidRDefault="00354F44" w:rsidP="002E16DC">
            <w:r>
              <w:t>Влияние дорожных условий на движение автомобиля.</w:t>
            </w:r>
          </w:p>
        </w:tc>
        <w:tc>
          <w:tcPr>
            <w:tcW w:w="1195" w:type="dxa"/>
          </w:tcPr>
          <w:p w:rsidR="00354F44" w:rsidRPr="00DD5C0E" w:rsidRDefault="00354F44" w:rsidP="002E16DC">
            <w:r>
              <w:t>1</w:t>
            </w:r>
          </w:p>
        </w:tc>
      </w:tr>
      <w:tr w:rsidR="00354F44" w:rsidRPr="00DD5C0E" w:rsidTr="002E16DC">
        <w:trPr>
          <w:jc w:val="center"/>
        </w:trPr>
        <w:tc>
          <w:tcPr>
            <w:tcW w:w="965" w:type="dxa"/>
          </w:tcPr>
          <w:p w:rsidR="00354F44" w:rsidRPr="00DD5C0E" w:rsidRDefault="00354F44" w:rsidP="002E16DC">
            <w:r>
              <w:t>9</w:t>
            </w:r>
          </w:p>
        </w:tc>
        <w:tc>
          <w:tcPr>
            <w:tcW w:w="6231" w:type="dxa"/>
          </w:tcPr>
          <w:p w:rsidR="00354F44" w:rsidRPr="00DD5C0E" w:rsidRDefault="00354F44" w:rsidP="002E16DC">
            <w:r>
              <w:t>Понятие о дорожно-транспортной ситуации и дорожно-транспортном происшествии. Классификация ДТП.</w:t>
            </w:r>
          </w:p>
        </w:tc>
        <w:tc>
          <w:tcPr>
            <w:tcW w:w="1195" w:type="dxa"/>
          </w:tcPr>
          <w:p w:rsidR="00354F44" w:rsidRPr="00DD5C0E" w:rsidRDefault="00354F44" w:rsidP="002E16DC">
            <w:r>
              <w:t>1</w:t>
            </w:r>
          </w:p>
        </w:tc>
      </w:tr>
      <w:tr w:rsidR="00354F44" w:rsidRPr="00DD5C0E" w:rsidTr="002E16DC">
        <w:trPr>
          <w:jc w:val="center"/>
        </w:trPr>
        <w:tc>
          <w:tcPr>
            <w:tcW w:w="965" w:type="dxa"/>
          </w:tcPr>
          <w:p w:rsidR="00354F44" w:rsidRPr="00DD5C0E" w:rsidRDefault="00354F44" w:rsidP="002E16DC">
            <w:r>
              <w:t>10</w:t>
            </w:r>
          </w:p>
        </w:tc>
        <w:tc>
          <w:tcPr>
            <w:tcW w:w="6231" w:type="dxa"/>
          </w:tcPr>
          <w:p w:rsidR="00354F44" w:rsidRPr="00DD5C0E" w:rsidRDefault="00354F44" w:rsidP="002E16DC">
            <w:r>
              <w:t>Причины и условия возникновения ДТП.</w:t>
            </w:r>
          </w:p>
        </w:tc>
        <w:tc>
          <w:tcPr>
            <w:tcW w:w="1195" w:type="dxa"/>
          </w:tcPr>
          <w:p w:rsidR="00354F44" w:rsidRPr="00DD5C0E" w:rsidRDefault="00354F44" w:rsidP="002E16DC">
            <w:r>
              <w:t>1</w:t>
            </w:r>
          </w:p>
        </w:tc>
      </w:tr>
    </w:tbl>
    <w:p w:rsidR="00354F44" w:rsidRPr="00F94C05" w:rsidRDefault="00354F44" w:rsidP="002E16DC"/>
    <w:p w:rsidR="0093114C" w:rsidRDefault="0093114C"/>
    <w:sectPr w:rsidR="0093114C" w:rsidSect="004A4C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37F6"/>
    <w:rsid w:val="00017142"/>
    <w:rsid w:val="00020DA9"/>
    <w:rsid w:val="0003654F"/>
    <w:rsid w:val="00036782"/>
    <w:rsid w:val="000616AD"/>
    <w:rsid w:val="00064827"/>
    <w:rsid w:val="000660A6"/>
    <w:rsid w:val="00087497"/>
    <w:rsid w:val="0009216A"/>
    <w:rsid w:val="000933CE"/>
    <w:rsid w:val="000A0E96"/>
    <w:rsid w:val="000A19EF"/>
    <w:rsid w:val="000A25D7"/>
    <w:rsid w:val="000A6E4E"/>
    <w:rsid w:val="000B2AD6"/>
    <w:rsid w:val="000B4497"/>
    <w:rsid w:val="000C25EB"/>
    <w:rsid w:val="000D4E43"/>
    <w:rsid w:val="000D6969"/>
    <w:rsid w:val="000D70A5"/>
    <w:rsid w:val="000F5672"/>
    <w:rsid w:val="001116E6"/>
    <w:rsid w:val="001211AC"/>
    <w:rsid w:val="0014328A"/>
    <w:rsid w:val="0017395B"/>
    <w:rsid w:val="00186987"/>
    <w:rsid w:val="00195851"/>
    <w:rsid w:val="002168DF"/>
    <w:rsid w:val="002606FB"/>
    <w:rsid w:val="002B7050"/>
    <w:rsid w:val="002C07DA"/>
    <w:rsid w:val="002E0EDB"/>
    <w:rsid w:val="002E16DC"/>
    <w:rsid w:val="002E4532"/>
    <w:rsid w:val="002F4EF4"/>
    <w:rsid w:val="002F5AC8"/>
    <w:rsid w:val="00300BF4"/>
    <w:rsid w:val="00307ABD"/>
    <w:rsid w:val="00323F42"/>
    <w:rsid w:val="00324ADA"/>
    <w:rsid w:val="0033467C"/>
    <w:rsid w:val="00354F44"/>
    <w:rsid w:val="00372683"/>
    <w:rsid w:val="003A4BBD"/>
    <w:rsid w:val="003B67B4"/>
    <w:rsid w:val="003C20EC"/>
    <w:rsid w:val="003D01BD"/>
    <w:rsid w:val="003E2721"/>
    <w:rsid w:val="003E3364"/>
    <w:rsid w:val="00426A5F"/>
    <w:rsid w:val="004272FF"/>
    <w:rsid w:val="0047172A"/>
    <w:rsid w:val="00495928"/>
    <w:rsid w:val="004A4CAF"/>
    <w:rsid w:val="004C0532"/>
    <w:rsid w:val="004D6D4C"/>
    <w:rsid w:val="004F5F93"/>
    <w:rsid w:val="004F7081"/>
    <w:rsid w:val="00515DC1"/>
    <w:rsid w:val="00570696"/>
    <w:rsid w:val="005716E6"/>
    <w:rsid w:val="00577A82"/>
    <w:rsid w:val="00584699"/>
    <w:rsid w:val="005865DA"/>
    <w:rsid w:val="00592CC1"/>
    <w:rsid w:val="00595255"/>
    <w:rsid w:val="005A3154"/>
    <w:rsid w:val="005B089E"/>
    <w:rsid w:val="005E2AA7"/>
    <w:rsid w:val="005E2FFF"/>
    <w:rsid w:val="005F1B13"/>
    <w:rsid w:val="005F32BC"/>
    <w:rsid w:val="00611EE5"/>
    <w:rsid w:val="0061489C"/>
    <w:rsid w:val="006507C0"/>
    <w:rsid w:val="00650ED2"/>
    <w:rsid w:val="00661D87"/>
    <w:rsid w:val="00677422"/>
    <w:rsid w:val="0068468D"/>
    <w:rsid w:val="00685416"/>
    <w:rsid w:val="006B5FFF"/>
    <w:rsid w:val="006B7CAE"/>
    <w:rsid w:val="006E4A97"/>
    <w:rsid w:val="00702157"/>
    <w:rsid w:val="007329C4"/>
    <w:rsid w:val="00743A28"/>
    <w:rsid w:val="00794978"/>
    <w:rsid w:val="007B53B8"/>
    <w:rsid w:val="007D3436"/>
    <w:rsid w:val="007E5017"/>
    <w:rsid w:val="007F0980"/>
    <w:rsid w:val="007F362A"/>
    <w:rsid w:val="00820A93"/>
    <w:rsid w:val="00851574"/>
    <w:rsid w:val="00855030"/>
    <w:rsid w:val="00861845"/>
    <w:rsid w:val="0088615E"/>
    <w:rsid w:val="008C0DCE"/>
    <w:rsid w:val="00901480"/>
    <w:rsid w:val="009200FD"/>
    <w:rsid w:val="00930CD5"/>
    <w:rsid w:val="0093114C"/>
    <w:rsid w:val="00935478"/>
    <w:rsid w:val="00997A7A"/>
    <w:rsid w:val="009C0944"/>
    <w:rsid w:val="009C1ABB"/>
    <w:rsid w:val="009C329F"/>
    <w:rsid w:val="009C4254"/>
    <w:rsid w:val="009F03CF"/>
    <w:rsid w:val="00A205AB"/>
    <w:rsid w:val="00A252DC"/>
    <w:rsid w:val="00A376C4"/>
    <w:rsid w:val="00A61592"/>
    <w:rsid w:val="00A70312"/>
    <w:rsid w:val="00A73188"/>
    <w:rsid w:val="00A76BEE"/>
    <w:rsid w:val="00A775B3"/>
    <w:rsid w:val="00AD6723"/>
    <w:rsid w:val="00AE3D5C"/>
    <w:rsid w:val="00B07BCC"/>
    <w:rsid w:val="00B07DD8"/>
    <w:rsid w:val="00B40F5D"/>
    <w:rsid w:val="00B637F6"/>
    <w:rsid w:val="00B724DD"/>
    <w:rsid w:val="00BD679D"/>
    <w:rsid w:val="00C24B25"/>
    <w:rsid w:val="00C33AE6"/>
    <w:rsid w:val="00C5163C"/>
    <w:rsid w:val="00C650DE"/>
    <w:rsid w:val="00C85026"/>
    <w:rsid w:val="00CC0F04"/>
    <w:rsid w:val="00CC56D4"/>
    <w:rsid w:val="00CC5854"/>
    <w:rsid w:val="00D10328"/>
    <w:rsid w:val="00D156A2"/>
    <w:rsid w:val="00D25337"/>
    <w:rsid w:val="00D50142"/>
    <w:rsid w:val="00D50E26"/>
    <w:rsid w:val="00D52AD2"/>
    <w:rsid w:val="00D62531"/>
    <w:rsid w:val="00D719A8"/>
    <w:rsid w:val="00D7483D"/>
    <w:rsid w:val="00DB2BBB"/>
    <w:rsid w:val="00DD4C93"/>
    <w:rsid w:val="00DE3EBD"/>
    <w:rsid w:val="00DE4992"/>
    <w:rsid w:val="00DE5EBC"/>
    <w:rsid w:val="00DF2FA8"/>
    <w:rsid w:val="00E02B96"/>
    <w:rsid w:val="00E163FB"/>
    <w:rsid w:val="00E409A8"/>
    <w:rsid w:val="00EA248E"/>
    <w:rsid w:val="00EB1EA3"/>
    <w:rsid w:val="00ED5591"/>
    <w:rsid w:val="00EE4510"/>
    <w:rsid w:val="00EF3D1A"/>
    <w:rsid w:val="00F33320"/>
    <w:rsid w:val="00F36068"/>
    <w:rsid w:val="00F541DE"/>
    <w:rsid w:val="00F6525D"/>
    <w:rsid w:val="00F747E5"/>
    <w:rsid w:val="00F8443C"/>
    <w:rsid w:val="00F905FD"/>
    <w:rsid w:val="00F9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A4CAF"/>
    <w:rPr>
      <w:rFonts w:ascii="Calibri" w:eastAsia="Calibri" w:hAnsi="Calibri" w:cs="Calibri"/>
      <w:spacing w:val="2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A4CAF"/>
    <w:rPr>
      <w:rFonts w:ascii="Calibri" w:eastAsia="Calibri" w:hAnsi="Calibri" w:cs="Calibri"/>
      <w:spacing w:val="2"/>
      <w:sz w:val="18"/>
      <w:szCs w:val="18"/>
      <w:shd w:val="clear" w:color="auto" w:fill="FFFFFF"/>
    </w:rPr>
  </w:style>
  <w:style w:type="character" w:customStyle="1" w:styleId="21">
    <w:name w:val="Заголовок №2_"/>
    <w:basedOn w:val="a0"/>
    <w:link w:val="22"/>
    <w:rsid w:val="004A4CAF"/>
    <w:rPr>
      <w:rFonts w:ascii="Calibri" w:eastAsia="Calibri" w:hAnsi="Calibri" w:cs="Calibri"/>
      <w:spacing w:val="-2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4CAF"/>
    <w:pPr>
      <w:shd w:val="clear" w:color="auto" w:fill="FFFFFF"/>
      <w:autoSpaceDE/>
      <w:autoSpaceDN/>
      <w:adjustRightInd/>
      <w:spacing w:line="245" w:lineRule="exact"/>
    </w:pPr>
    <w:rPr>
      <w:rFonts w:ascii="Calibri" w:eastAsia="Calibri" w:hAnsi="Calibri" w:cs="Calibri"/>
      <w:spacing w:val="2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rsid w:val="004A4CAF"/>
    <w:pPr>
      <w:shd w:val="clear" w:color="auto" w:fill="FFFFFF"/>
      <w:autoSpaceDE/>
      <w:autoSpaceDN/>
      <w:adjustRightInd/>
      <w:spacing w:after="120" w:line="245" w:lineRule="exact"/>
      <w:outlineLvl w:val="0"/>
    </w:pPr>
    <w:rPr>
      <w:rFonts w:ascii="Calibri" w:eastAsia="Calibri" w:hAnsi="Calibri" w:cs="Calibri"/>
      <w:spacing w:val="2"/>
      <w:sz w:val="18"/>
      <w:szCs w:val="18"/>
      <w:lang w:eastAsia="en-US"/>
    </w:rPr>
  </w:style>
  <w:style w:type="paragraph" w:customStyle="1" w:styleId="22">
    <w:name w:val="Заголовок №2"/>
    <w:basedOn w:val="a"/>
    <w:link w:val="21"/>
    <w:rsid w:val="004A4CAF"/>
    <w:pPr>
      <w:shd w:val="clear" w:color="auto" w:fill="FFFFFF"/>
      <w:autoSpaceDE/>
      <w:autoSpaceDN/>
      <w:adjustRightInd/>
      <w:spacing w:after="180" w:line="218" w:lineRule="exact"/>
      <w:outlineLvl w:val="1"/>
    </w:pPr>
    <w:rPr>
      <w:rFonts w:ascii="Calibri" w:eastAsia="Calibri" w:hAnsi="Calibri" w:cs="Calibri"/>
      <w:spacing w:val="-2"/>
      <w:sz w:val="17"/>
      <w:szCs w:val="17"/>
      <w:lang w:eastAsia="en-US"/>
    </w:rPr>
  </w:style>
  <w:style w:type="character" w:customStyle="1" w:styleId="a3">
    <w:name w:val="Основной текст_"/>
    <w:basedOn w:val="a0"/>
    <w:link w:val="23"/>
    <w:rsid w:val="004A4CAF"/>
    <w:rPr>
      <w:rFonts w:ascii="Calibri" w:eastAsia="Calibri" w:hAnsi="Calibri" w:cs="Calibri"/>
      <w:b/>
      <w:bCs/>
      <w:spacing w:val="-3"/>
      <w:sz w:val="16"/>
      <w:szCs w:val="16"/>
      <w:shd w:val="clear" w:color="auto" w:fill="FFFFFF"/>
    </w:rPr>
  </w:style>
  <w:style w:type="character" w:customStyle="1" w:styleId="11">
    <w:name w:val="Основной текст1"/>
    <w:basedOn w:val="a3"/>
    <w:rsid w:val="004A4CAF"/>
    <w:rPr>
      <w:color w:val="000000"/>
      <w:w w:val="100"/>
      <w:position w:val="0"/>
      <w:lang w:val="ru-RU"/>
    </w:rPr>
  </w:style>
  <w:style w:type="character" w:customStyle="1" w:styleId="0pt">
    <w:name w:val="Основной текст + Не полужирный;Интервал 0 pt"/>
    <w:basedOn w:val="a3"/>
    <w:rsid w:val="004A4CAF"/>
    <w:rPr>
      <w:color w:val="000000"/>
      <w:spacing w:val="-4"/>
      <w:w w:val="100"/>
      <w:position w:val="0"/>
      <w:lang w:val="ru-RU"/>
    </w:rPr>
  </w:style>
  <w:style w:type="character" w:customStyle="1" w:styleId="0pt0">
    <w:name w:val="Основной текст + Не полужирный;Курсив;Интервал 0 pt"/>
    <w:basedOn w:val="a3"/>
    <w:rsid w:val="004A4CAF"/>
    <w:rPr>
      <w:i/>
      <w:iCs/>
      <w:color w:val="000000"/>
      <w:spacing w:val="-2"/>
      <w:w w:val="100"/>
      <w:position w:val="0"/>
      <w:lang w:val="ru-RU"/>
    </w:rPr>
  </w:style>
  <w:style w:type="paragraph" w:customStyle="1" w:styleId="23">
    <w:name w:val="Основной текст2"/>
    <w:basedOn w:val="a"/>
    <w:link w:val="a3"/>
    <w:rsid w:val="004A4CAF"/>
    <w:pPr>
      <w:shd w:val="clear" w:color="auto" w:fill="FFFFFF"/>
      <w:autoSpaceDE/>
      <w:autoSpaceDN/>
      <w:adjustRightInd/>
      <w:spacing w:before="120" w:line="218" w:lineRule="exact"/>
      <w:jc w:val="center"/>
    </w:pPr>
    <w:rPr>
      <w:rFonts w:ascii="Calibri" w:eastAsia="Calibri" w:hAnsi="Calibri" w:cs="Calibri"/>
      <w:b/>
      <w:bCs/>
      <w:spacing w:val="-3"/>
      <w:sz w:val="16"/>
      <w:szCs w:val="16"/>
      <w:lang w:eastAsia="en-US"/>
    </w:rPr>
  </w:style>
  <w:style w:type="table" w:styleId="a4">
    <w:name w:val="Table Grid"/>
    <w:basedOn w:val="a1"/>
    <w:uiPriority w:val="59"/>
    <w:rsid w:val="009311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rsid w:val="00354F44"/>
    <w:pPr>
      <w:ind w:right="-3019"/>
      <w:jc w:val="both"/>
    </w:pPr>
    <w:rPr>
      <w:sz w:val="22"/>
      <w:szCs w:val="18"/>
    </w:rPr>
  </w:style>
  <w:style w:type="character" w:customStyle="1" w:styleId="30">
    <w:name w:val="Основной текст 3 Знак"/>
    <w:basedOn w:val="a0"/>
    <w:link w:val="3"/>
    <w:semiHidden/>
    <w:rsid w:val="00354F44"/>
    <w:rPr>
      <w:rFonts w:ascii="Times New Roman" w:eastAsia="Times New Roman" w:hAnsi="Times New Roman" w:cs="Times New Roman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7943</Words>
  <Characters>45276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WIN7XP</cp:lastModifiedBy>
  <cp:revision>2</cp:revision>
  <dcterms:created xsi:type="dcterms:W3CDTF">2015-11-16T07:07:00Z</dcterms:created>
  <dcterms:modified xsi:type="dcterms:W3CDTF">2015-11-16T07:07:00Z</dcterms:modified>
</cp:coreProperties>
</file>